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F" w:rsidRPr="006157AB" w:rsidRDefault="00A5560A" w:rsidP="00A854A5">
      <w:pPr>
        <w:tabs>
          <w:tab w:val="left" w:pos="1276"/>
          <w:tab w:val="left" w:pos="1701"/>
        </w:tabs>
        <w:ind w:left="4395"/>
        <w:jc w:val="center"/>
        <w:rPr>
          <w:sz w:val="20"/>
          <w:szCs w:val="20"/>
        </w:rPr>
      </w:pPr>
      <w:r w:rsidRPr="006157AB">
        <w:rPr>
          <w:sz w:val="20"/>
          <w:szCs w:val="20"/>
        </w:rPr>
        <w:t>ЗАТВЕРДЖЕНО</w:t>
      </w:r>
    </w:p>
    <w:p w:rsidR="0051783F" w:rsidRPr="006157AB" w:rsidRDefault="00A5560A" w:rsidP="00A854A5">
      <w:pPr>
        <w:tabs>
          <w:tab w:val="left" w:pos="1276"/>
          <w:tab w:val="left" w:pos="1701"/>
        </w:tabs>
        <w:ind w:left="4395"/>
        <w:rPr>
          <w:sz w:val="20"/>
          <w:szCs w:val="20"/>
        </w:rPr>
      </w:pPr>
      <w:r w:rsidRPr="006157AB">
        <w:rPr>
          <w:sz w:val="20"/>
          <w:szCs w:val="20"/>
        </w:rPr>
        <w:t>Рішення</w:t>
      </w:r>
      <w:r w:rsidR="00926559" w:rsidRPr="00A854A5">
        <w:rPr>
          <w:sz w:val="20"/>
          <w:szCs w:val="20"/>
        </w:rPr>
        <w:t xml:space="preserve"> </w:t>
      </w:r>
      <w:r w:rsidR="00926559" w:rsidRPr="006157AB">
        <w:rPr>
          <w:sz w:val="20"/>
          <w:szCs w:val="20"/>
        </w:rPr>
        <w:t>НКРЗ</w:t>
      </w:r>
      <w:r w:rsidR="00A854A5" w:rsidRPr="00A854A5">
        <w:rPr>
          <w:sz w:val="20"/>
          <w:szCs w:val="20"/>
        </w:rPr>
        <w:t xml:space="preserve"> </w:t>
      </w:r>
      <w:r w:rsidR="00926559" w:rsidRPr="006157AB">
        <w:rPr>
          <w:sz w:val="20"/>
          <w:szCs w:val="20"/>
        </w:rPr>
        <w:t>21.10.</w:t>
      </w:r>
      <w:r w:rsidRPr="006157AB">
        <w:rPr>
          <w:sz w:val="20"/>
          <w:szCs w:val="20"/>
        </w:rPr>
        <w:t>2010 №</w:t>
      </w:r>
      <w:r w:rsidR="00921AE5" w:rsidRPr="006157AB">
        <w:rPr>
          <w:sz w:val="20"/>
          <w:szCs w:val="20"/>
        </w:rPr>
        <w:t> </w:t>
      </w:r>
      <w:r w:rsidR="00926559" w:rsidRPr="006157AB">
        <w:rPr>
          <w:sz w:val="20"/>
          <w:szCs w:val="20"/>
        </w:rPr>
        <w:t>475</w:t>
      </w:r>
    </w:p>
    <w:p w:rsidR="0051783F" w:rsidRPr="006157AB" w:rsidRDefault="0051783F" w:rsidP="00A854A5">
      <w:pPr>
        <w:tabs>
          <w:tab w:val="left" w:pos="1276"/>
          <w:tab w:val="left" w:pos="1701"/>
        </w:tabs>
        <w:ind w:left="4395"/>
        <w:jc w:val="center"/>
        <w:rPr>
          <w:sz w:val="20"/>
          <w:szCs w:val="20"/>
        </w:rPr>
      </w:pPr>
      <w:r w:rsidRPr="006157AB">
        <w:rPr>
          <w:sz w:val="20"/>
          <w:szCs w:val="20"/>
        </w:rPr>
        <w:t>ЗАРЕЄСТРОВАНО</w:t>
      </w:r>
    </w:p>
    <w:p w:rsidR="0051783F" w:rsidRPr="006157AB" w:rsidRDefault="0051783F" w:rsidP="00A854A5">
      <w:pPr>
        <w:tabs>
          <w:tab w:val="left" w:pos="1276"/>
          <w:tab w:val="left" w:pos="1701"/>
        </w:tabs>
        <w:ind w:left="4395"/>
        <w:rPr>
          <w:sz w:val="20"/>
          <w:szCs w:val="20"/>
        </w:rPr>
      </w:pPr>
      <w:r w:rsidRPr="006157AB">
        <w:rPr>
          <w:sz w:val="20"/>
          <w:szCs w:val="20"/>
        </w:rPr>
        <w:t>Міністерство юстиції</w:t>
      </w:r>
      <w:r w:rsidR="00A854A5" w:rsidRPr="00A854A5">
        <w:rPr>
          <w:sz w:val="20"/>
          <w:szCs w:val="20"/>
        </w:rPr>
        <w:t xml:space="preserve"> </w:t>
      </w:r>
      <w:r w:rsidRPr="006157AB">
        <w:rPr>
          <w:sz w:val="20"/>
          <w:szCs w:val="20"/>
        </w:rPr>
        <w:t>України</w:t>
      </w:r>
    </w:p>
    <w:p w:rsidR="00A5560A" w:rsidRPr="006157AB" w:rsidRDefault="0051783F" w:rsidP="00A854A5">
      <w:pPr>
        <w:tabs>
          <w:tab w:val="left" w:pos="1276"/>
          <w:tab w:val="left" w:pos="1701"/>
        </w:tabs>
        <w:ind w:left="4395"/>
        <w:rPr>
          <w:sz w:val="20"/>
          <w:szCs w:val="20"/>
        </w:rPr>
      </w:pPr>
      <w:r w:rsidRPr="006157AB">
        <w:rPr>
          <w:sz w:val="20"/>
          <w:szCs w:val="20"/>
          <w:lang w:val="ru-RU"/>
        </w:rPr>
        <w:t>18</w:t>
      </w:r>
      <w:r w:rsidRPr="006157AB">
        <w:rPr>
          <w:sz w:val="20"/>
          <w:szCs w:val="20"/>
        </w:rPr>
        <w:t>.02.2011 N 205/18943</w:t>
      </w:r>
    </w:p>
    <w:p w:rsidR="00A854A5" w:rsidRPr="00A854A5" w:rsidRDefault="00A854A5" w:rsidP="00A85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95"/>
        <w:textAlignment w:val="baseline"/>
        <w:rPr>
          <w:i/>
          <w:color w:val="000000"/>
          <w:sz w:val="20"/>
          <w:szCs w:val="20"/>
          <w:lang w:eastAsia="ru-RU"/>
        </w:rPr>
      </w:pPr>
      <w:r w:rsidRPr="00A854A5">
        <w:rPr>
          <w:i/>
          <w:iCs/>
          <w:color w:val="000000"/>
          <w:sz w:val="20"/>
          <w:szCs w:val="20"/>
          <w:bdr w:val="none" w:sz="0" w:space="0" w:color="auto" w:frame="1"/>
          <w:lang w:eastAsia="ru-RU"/>
        </w:rPr>
        <w:t xml:space="preserve">Із змінами, внесеними згідно з Рішеннями Національної </w:t>
      </w:r>
      <w:r w:rsidRPr="00A854A5">
        <w:rPr>
          <w:i/>
          <w:iCs/>
          <w:color w:val="000000"/>
          <w:sz w:val="20"/>
          <w:szCs w:val="20"/>
          <w:bdr w:val="none" w:sz="0" w:space="0" w:color="auto" w:frame="1"/>
          <w:lang w:eastAsia="ru-RU"/>
        </w:rPr>
        <w:br/>
        <w:t xml:space="preserve">комісії, що здійснює державне регулювання у сфері  зв'язку та інформатизації </w:t>
      </w:r>
      <w:r w:rsidRPr="00A854A5">
        <w:rPr>
          <w:i/>
          <w:iCs/>
          <w:color w:val="000000"/>
          <w:sz w:val="20"/>
          <w:szCs w:val="20"/>
          <w:bdr w:val="none" w:sz="0" w:space="0" w:color="auto" w:frame="1"/>
          <w:lang w:eastAsia="ru-RU"/>
        </w:rPr>
        <w:br/>
        <w:t xml:space="preserve">№ 390  від 25.06.2013 </w:t>
      </w:r>
      <w:r w:rsidRPr="00A854A5">
        <w:rPr>
          <w:i/>
          <w:iCs/>
          <w:color w:val="000000"/>
          <w:sz w:val="20"/>
          <w:szCs w:val="20"/>
          <w:bdr w:val="none" w:sz="0" w:space="0" w:color="auto" w:frame="1"/>
          <w:lang w:eastAsia="ru-RU"/>
        </w:rPr>
        <w:br/>
        <w:t xml:space="preserve">№ 69 від 07.02.2017 </w:t>
      </w:r>
    </w:p>
    <w:p w:rsidR="001A5D29" w:rsidRPr="00A854A5" w:rsidRDefault="001A5D29" w:rsidP="001A5D29">
      <w:pPr>
        <w:pStyle w:val="af2"/>
        <w:ind w:left="5387"/>
        <w:rPr>
          <w:sz w:val="18"/>
          <w:szCs w:val="18"/>
          <w:lang w:val="uk-UA"/>
        </w:rPr>
      </w:pPr>
    </w:p>
    <w:p w:rsidR="00A5560A" w:rsidRPr="006157AB" w:rsidRDefault="00A5560A" w:rsidP="005E5554">
      <w:pPr>
        <w:tabs>
          <w:tab w:val="left" w:pos="1276"/>
        </w:tabs>
        <w:ind w:firstLine="7371"/>
        <w:rPr>
          <w:sz w:val="20"/>
          <w:szCs w:val="20"/>
        </w:rPr>
      </w:pPr>
    </w:p>
    <w:p w:rsidR="002963EC" w:rsidRPr="00A854A5" w:rsidRDefault="002963EC" w:rsidP="00E50B47">
      <w:pPr>
        <w:spacing w:beforeLines="60"/>
        <w:ind w:firstLine="709"/>
        <w:jc w:val="center"/>
        <w:rPr>
          <w:b/>
          <w:sz w:val="20"/>
          <w:szCs w:val="20"/>
        </w:rPr>
      </w:pPr>
    </w:p>
    <w:p w:rsidR="001255A0" w:rsidRDefault="006D3EEA" w:rsidP="00075E27">
      <w:pPr>
        <w:spacing w:beforeLines="60"/>
        <w:jc w:val="center"/>
        <w:rPr>
          <w:b/>
          <w:sz w:val="20"/>
          <w:szCs w:val="20"/>
        </w:rPr>
      </w:pPr>
      <w:r>
        <w:rPr>
          <w:b/>
          <w:noProof/>
          <w:sz w:val="20"/>
          <w:szCs w:val="20"/>
          <w:lang w:val="ru-RU" w:eastAsia="ru-RU"/>
        </w:rPr>
        <w:drawing>
          <wp:inline distT="0" distB="0" distL="0" distR="0">
            <wp:extent cx="541655" cy="7194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655" cy="719455"/>
                    </a:xfrm>
                    <a:prstGeom prst="rect">
                      <a:avLst/>
                    </a:prstGeom>
                    <a:noFill/>
                    <a:ln w="9525">
                      <a:noFill/>
                      <a:miter lim="800000"/>
                      <a:headEnd/>
                      <a:tailEnd/>
                    </a:ln>
                  </pic:spPr>
                </pic:pic>
              </a:graphicData>
            </a:graphic>
          </wp:inline>
        </w:drawing>
      </w:r>
    </w:p>
    <w:p w:rsidR="00300FB4" w:rsidRDefault="00300FB4" w:rsidP="00075E27">
      <w:pPr>
        <w:spacing w:beforeLines="60"/>
        <w:jc w:val="center"/>
        <w:rPr>
          <w:b/>
          <w:sz w:val="20"/>
          <w:szCs w:val="20"/>
        </w:rPr>
      </w:pPr>
    </w:p>
    <w:p w:rsidR="00300FB4" w:rsidRPr="006157AB" w:rsidRDefault="00300FB4" w:rsidP="00075E27">
      <w:pPr>
        <w:spacing w:beforeLines="60"/>
        <w:jc w:val="center"/>
        <w:rPr>
          <w:b/>
          <w:sz w:val="20"/>
          <w:szCs w:val="20"/>
        </w:rPr>
      </w:pPr>
    </w:p>
    <w:p w:rsidR="00043D94" w:rsidRPr="006157AB" w:rsidRDefault="00043D94" w:rsidP="00E50B47">
      <w:pPr>
        <w:spacing w:beforeLines="60"/>
        <w:ind w:firstLine="709"/>
        <w:jc w:val="center"/>
        <w:rPr>
          <w:b/>
          <w:sz w:val="20"/>
          <w:szCs w:val="20"/>
        </w:rPr>
      </w:pPr>
    </w:p>
    <w:p w:rsidR="00E50B47" w:rsidRPr="00300FB4" w:rsidRDefault="000B7D1D" w:rsidP="006157AB">
      <w:pPr>
        <w:jc w:val="center"/>
        <w:rPr>
          <w:b/>
          <w:sz w:val="28"/>
          <w:szCs w:val="28"/>
        </w:rPr>
      </w:pPr>
      <w:r w:rsidRPr="00300FB4">
        <w:rPr>
          <w:b/>
          <w:sz w:val="28"/>
          <w:szCs w:val="28"/>
        </w:rPr>
        <w:t>РЕГЛАМЕНТ АМАТОРСЬКОГО РАДІОЗВ</w:t>
      </w:r>
      <w:r w:rsidR="00DC448A" w:rsidRPr="00300FB4">
        <w:rPr>
          <w:b/>
          <w:sz w:val="28"/>
          <w:szCs w:val="28"/>
        </w:rPr>
        <w:t>’</w:t>
      </w:r>
      <w:r w:rsidRPr="00300FB4">
        <w:rPr>
          <w:b/>
          <w:sz w:val="28"/>
          <w:szCs w:val="28"/>
        </w:rPr>
        <w:t>ЯЗКУ УКРАЇНИ</w:t>
      </w:r>
    </w:p>
    <w:p w:rsidR="009439C2" w:rsidRPr="006157AB" w:rsidRDefault="009439C2" w:rsidP="00854B65">
      <w:pPr>
        <w:ind w:firstLine="680"/>
        <w:jc w:val="center"/>
        <w:rPr>
          <w:b/>
          <w:sz w:val="20"/>
          <w:szCs w:val="20"/>
        </w:rPr>
      </w:pPr>
    </w:p>
    <w:p w:rsidR="005B04BA" w:rsidRPr="00854B65" w:rsidRDefault="005B04BA"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Pr="00300FB4" w:rsidRDefault="00300FB4"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E50B47" w:rsidRPr="00300FB4" w:rsidRDefault="0010195A" w:rsidP="00F12671">
      <w:pPr>
        <w:pStyle w:val="11"/>
        <w:rPr>
          <w:sz w:val="24"/>
        </w:rPr>
      </w:pPr>
      <w:r w:rsidRPr="00300FB4">
        <w:rPr>
          <w:sz w:val="24"/>
          <w:lang w:val="en-US"/>
        </w:rPr>
        <w:lastRenderedPageBreak/>
        <w:t>I</w:t>
      </w:r>
      <w:r w:rsidR="00E720A8" w:rsidRPr="00300FB4">
        <w:rPr>
          <w:sz w:val="24"/>
        </w:rPr>
        <w:t xml:space="preserve">. </w:t>
      </w:r>
      <w:r w:rsidR="000B7D1D" w:rsidRPr="00300FB4">
        <w:rPr>
          <w:sz w:val="24"/>
        </w:rPr>
        <w:t>Загальні положення</w:t>
      </w:r>
    </w:p>
    <w:p w:rsidR="005B04BA" w:rsidRPr="00854B65" w:rsidRDefault="005B04BA" w:rsidP="00075E27">
      <w:pPr>
        <w:jc w:val="center"/>
        <w:rPr>
          <w:b/>
          <w:sz w:val="20"/>
          <w:szCs w:val="20"/>
        </w:rPr>
      </w:pPr>
    </w:p>
    <w:p w:rsidR="00A33AF9" w:rsidRPr="00854B65" w:rsidRDefault="007D20AA"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 xml:space="preserve">Цей </w:t>
      </w:r>
      <w:r w:rsidR="00921AE5" w:rsidRPr="00854B65">
        <w:rPr>
          <w:sz w:val="20"/>
          <w:szCs w:val="20"/>
        </w:rPr>
        <w:t>Р</w:t>
      </w:r>
      <w:r w:rsidR="004E2074" w:rsidRPr="00854B65">
        <w:rPr>
          <w:sz w:val="20"/>
          <w:szCs w:val="20"/>
        </w:rPr>
        <w:t>егламент ро</w:t>
      </w:r>
      <w:r w:rsidR="004E2074" w:rsidRPr="00854B65">
        <w:rPr>
          <w:sz w:val="20"/>
          <w:szCs w:val="20"/>
        </w:rPr>
        <w:t>з</w:t>
      </w:r>
      <w:r w:rsidR="00921AE5" w:rsidRPr="00854B65">
        <w:rPr>
          <w:sz w:val="20"/>
          <w:szCs w:val="20"/>
        </w:rPr>
        <w:t xml:space="preserve">роблений </w:t>
      </w:r>
      <w:r w:rsidR="004E2074" w:rsidRPr="00854B65">
        <w:rPr>
          <w:sz w:val="20"/>
          <w:szCs w:val="20"/>
        </w:rPr>
        <w:t>відповідно до Регламенту радіозв</w:t>
      </w:r>
      <w:r w:rsidR="00DC448A" w:rsidRPr="00854B65">
        <w:rPr>
          <w:sz w:val="20"/>
          <w:szCs w:val="20"/>
        </w:rPr>
        <w:t>’</w:t>
      </w:r>
      <w:r w:rsidR="004E2074" w:rsidRPr="00854B65">
        <w:rPr>
          <w:sz w:val="20"/>
          <w:szCs w:val="20"/>
        </w:rPr>
        <w:t>язку Міжнародного союзу електрозв</w:t>
      </w:r>
      <w:r w:rsidR="00DC448A" w:rsidRPr="00854B65">
        <w:rPr>
          <w:sz w:val="20"/>
          <w:szCs w:val="20"/>
        </w:rPr>
        <w:t>’</w:t>
      </w:r>
      <w:r w:rsidR="004E2074" w:rsidRPr="00854B65">
        <w:rPr>
          <w:sz w:val="20"/>
          <w:szCs w:val="20"/>
        </w:rPr>
        <w:t>язку, Закону України „Про радіочастотний р</w:t>
      </w:r>
      <w:r w:rsidR="004E2074" w:rsidRPr="00854B65">
        <w:rPr>
          <w:sz w:val="20"/>
          <w:szCs w:val="20"/>
        </w:rPr>
        <w:t>е</w:t>
      </w:r>
      <w:r w:rsidR="004E2074" w:rsidRPr="00854B65">
        <w:rPr>
          <w:sz w:val="20"/>
          <w:szCs w:val="20"/>
        </w:rPr>
        <w:t>сурс України”</w:t>
      </w:r>
      <w:r w:rsidR="000D7E37" w:rsidRPr="00854B65">
        <w:rPr>
          <w:sz w:val="20"/>
          <w:szCs w:val="20"/>
        </w:rPr>
        <w:t xml:space="preserve"> (далі – Закон)</w:t>
      </w:r>
      <w:r w:rsidR="004E2074" w:rsidRPr="00854B65">
        <w:rPr>
          <w:sz w:val="20"/>
          <w:szCs w:val="20"/>
        </w:rPr>
        <w:t>, з урахуванням рекомендацій Міжнародної спілки радіоамат</w:t>
      </w:r>
      <w:r w:rsidR="004E2074" w:rsidRPr="00854B65">
        <w:rPr>
          <w:sz w:val="20"/>
          <w:szCs w:val="20"/>
        </w:rPr>
        <w:t>о</w:t>
      </w:r>
      <w:r w:rsidR="004E2074" w:rsidRPr="00854B65">
        <w:rPr>
          <w:sz w:val="20"/>
          <w:szCs w:val="20"/>
        </w:rPr>
        <w:t xml:space="preserve">рів та </w:t>
      </w:r>
      <w:r w:rsidR="00D04E09" w:rsidRPr="00854B65">
        <w:rPr>
          <w:sz w:val="20"/>
          <w:szCs w:val="20"/>
        </w:rPr>
        <w:t>громадських організацій</w:t>
      </w:r>
      <w:r w:rsidR="004E2074" w:rsidRPr="00854B65">
        <w:rPr>
          <w:sz w:val="20"/>
          <w:szCs w:val="20"/>
        </w:rPr>
        <w:t xml:space="preserve"> радіоаматорів України.</w:t>
      </w:r>
    </w:p>
    <w:p w:rsidR="00A33AF9" w:rsidRPr="00854B65" w:rsidRDefault="000B7D1D"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Р</w:t>
      </w:r>
      <w:r w:rsidR="004E2074" w:rsidRPr="00854B65">
        <w:rPr>
          <w:sz w:val="20"/>
          <w:szCs w:val="20"/>
        </w:rPr>
        <w:t>егламент визначає порядок користування радіочастотним ресурсом України аматорською службою радіозв</w:t>
      </w:r>
      <w:r w:rsidR="00DC448A" w:rsidRPr="00854B65">
        <w:rPr>
          <w:sz w:val="20"/>
          <w:szCs w:val="20"/>
        </w:rPr>
        <w:t>’</w:t>
      </w:r>
      <w:r w:rsidR="004E2074" w:rsidRPr="00854B65">
        <w:rPr>
          <w:sz w:val="20"/>
          <w:szCs w:val="20"/>
        </w:rPr>
        <w:t>язку та аматорською супутниковою службою раді</w:t>
      </w:r>
      <w:r w:rsidR="004E2074" w:rsidRPr="00854B65">
        <w:rPr>
          <w:sz w:val="20"/>
          <w:szCs w:val="20"/>
        </w:rPr>
        <w:t>о</w:t>
      </w:r>
      <w:r w:rsidR="004E2074" w:rsidRPr="00854B65">
        <w:rPr>
          <w:sz w:val="20"/>
          <w:szCs w:val="20"/>
        </w:rPr>
        <w:t>зв</w:t>
      </w:r>
      <w:r w:rsidR="00DC448A" w:rsidRPr="00854B65">
        <w:rPr>
          <w:sz w:val="20"/>
          <w:szCs w:val="20"/>
        </w:rPr>
        <w:t>’</w:t>
      </w:r>
      <w:r w:rsidR="004E2074" w:rsidRPr="00854B65">
        <w:rPr>
          <w:sz w:val="20"/>
          <w:szCs w:val="20"/>
        </w:rPr>
        <w:t>язку.</w:t>
      </w:r>
    </w:p>
    <w:p w:rsidR="00A33AF9" w:rsidRPr="00854B65" w:rsidRDefault="000B7D1D"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Д</w:t>
      </w:r>
      <w:r w:rsidR="004E2074" w:rsidRPr="00854B65">
        <w:rPr>
          <w:sz w:val="20"/>
          <w:szCs w:val="20"/>
        </w:rPr>
        <w:t>ія цього Регламенту поширюється на всіх фізичних та юридичних осіб, які експлуатують або мають намір експлуатувати аматорські раді</w:t>
      </w:r>
      <w:r w:rsidR="004E2074" w:rsidRPr="00854B65">
        <w:rPr>
          <w:sz w:val="20"/>
          <w:szCs w:val="20"/>
        </w:rPr>
        <w:t>о</w:t>
      </w:r>
      <w:r w:rsidR="004E2074" w:rsidRPr="00854B65">
        <w:rPr>
          <w:sz w:val="20"/>
          <w:szCs w:val="20"/>
        </w:rPr>
        <w:t>станції на території України.</w:t>
      </w:r>
    </w:p>
    <w:p w:rsidR="00A33AF9" w:rsidRPr="00854B65" w:rsidRDefault="00634B02"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Р</w:t>
      </w:r>
      <w:r w:rsidR="004E2074" w:rsidRPr="00854B65">
        <w:rPr>
          <w:sz w:val="20"/>
          <w:szCs w:val="20"/>
        </w:rPr>
        <w:t>озподіл смуг радіочастот аматорській службі радіозв</w:t>
      </w:r>
      <w:r w:rsidR="00DC448A" w:rsidRPr="00854B65">
        <w:rPr>
          <w:sz w:val="20"/>
          <w:szCs w:val="20"/>
        </w:rPr>
        <w:t>’</w:t>
      </w:r>
      <w:r w:rsidR="004E2074" w:rsidRPr="00854B65">
        <w:rPr>
          <w:sz w:val="20"/>
          <w:szCs w:val="20"/>
        </w:rPr>
        <w:t>язку та ам</w:t>
      </w:r>
      <w:r w:rsidR="004E2074" w:rsidRPr="00854B65">
        <w:rPr>
          <w:sz w:val="20"/>
          <w:szCs w:val="20"/>
        </w:rPr>
        <w:t>а</w:t>
      </w:r>
      <w:r w:rsidR="004E2074" w:rsidRPr="00854B65">
        <w:rPr>
          <w:sz w:val="20"/>
          <w:szCs w:val="20"/>
        </w:rPr>
        <w:t>торській супутниковій службі радіозв</w:t>
      </w:r>
      <w:r w:rsidR="00DC448A" w:rsidRPr="00854B65">
        <w:rPr>
          <w:sz w:val="20"/>
          <w:szCs w:val="20"/>
        </w:rPr>
        <w:t>’</w:t>
      </w:r>
      <w:r w:rsidR="004E2074" w:rsidRPr="00854B65">
        <w:rPr>
          <w:sz w:val="20"/>
          <w:szCs w:val="20"/>
        </w:rPr>
        <w:t>язку здійсн</w:t>
      </w:r>
      <w:r w:rsidR="00640B9B" w:rsidRPr="00854B65">
        <w:rPr>
          <w:sz w:val="20"/>
          <w:szCs w:val="20"/>
        </w:rPr>
        <w:t>юється відповідно до</w:t>
      </w:r>
      <w:r w:rsidR="004E2074" w:rsidRPr="00854B65">
        <w:rPr>
          <w:sz w:val="20"/>
          <w:szCs w:val="20"/>
        </w:rPr>
        <w:t xml:space="preserve"> Національн</w:t>
      </w:r>
      <w:r w:rsidR="00640B9B" w:rsidRPr="00854B65">
        <w:rPr>
          <w:sz w:val="20"/>
          <w:szCs w:val="20"/>
        </w:rPr>
        <w:t>ої</w:t>
      </w:r>
      <w:r w:rsidR="004E2074" w:rsidRPr="00854B65">
        <w:rPr>
          <w:sz w:val="20"/>
          <w:szCs w:val="20"/>
        </w:rPr>
        <w:t xml:space="preserve"> таблиці розподілу смуг радіоч</w:t>
      </w:r>
      <w:r w:rsidR="004E2074" w:rsidRPr="00854B65">
        <w:rPr>
          <w:sz w:val="20"/>
          <w:szCs w:val="20"/>
        </w:rPr>
        <w:t>а</w:t>
      </w:r>
      <w:r w:rsidR="004E2074" w:rsidRPr="00854B65">
        <w:rPr>
          <w:sz w:val="20"/>
          <w:szCs w:val="20"/>
        </w:rPr>
        <w:t>стот України</w:t>
      </w:r>
      <w:r w:rsidR="009B4CCD" w:rsidRPr="00854B65">
        <w:rPr>
          <w:sz w:val="20"/>
          <w:szCs w:val="20"/>
        </w:rPr>
        <w:t>, затверджено</w:t>
      </w:r>
      <w:r w:rsidR="00640B9B" w:rsidRPr="00854B65">
        <w:rPr>
          <w:sz w:val="20"/>
          <w:szCs w:val="20"/>
        </w:rPr>
        <w:t>ї</w:t>
      </w:r>
      <w:r w:rsidR="009B4CCD" w:rsidRPr="00854B65">
        <w:rPr>
          <w:sz w:val="20"/>
          <w:szCs w:val="20"/>
        </w:rPr>
        <w:t xml:space="preserve"> постановою Кабінету Міністрів України від 15</w:t>
      </w:r>
      <w:r w:rsidR="00921AE5" w:rsidRPr="00854B65">
        <w:rPr>
          <w:sz w:val="20"/>
          <w:szCs w:val="20"/>
        </w:rPr>
        <w:t>.12.</w:t>
      </w:r>
      <w:r w:rsidR="009B4CCD" w:rsidRPr="00854B65">
        <w:rPr>
          <w:sz w:val="20"/>
          <w:szCs w:val="20"/>
        </w:rPr>
        <w:t>2005 № 1208.</w:t>
      </w:r>
    </w:p>
    <w:p w:rsidR="00A33AF9" w:rsidRPr="00854B65" w:rsidRDefault="004E2074"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Планом використання радіочастотного р</w:t>
      </w:r>
      <w:r w:rsidRPr="00854B65">
        <w:rPr>
          <w:sz w:val="20"/>
          <w:szCs w:val="20"/>
        </w:rPr>
        <w:t>е</w:t>
      </w:r>
      <w:r w:rsidRPr="00854B65">
        <w:rPr>
          <w:sz w:val="20"/>
          <w:szCs w:val="20"/>
        </w:rPr>
        <w:t>сурсу України</w:t>
      </w:r>
      <w:r w:rsidR="00346440" w:rsidRPr="00854B65">
        <w:rPr>
          <w:sz w:val="20"/>
          <w:szCs w:val="20"/>
        </w:rPr>
        <w:t xml:space="preserve">, затвердженим постановою Кабінету Міністрів України від </w:t>
      </w:r>
      <w:r w:rsidR="00921AE5" w:rsidRPr="00854B65">
        <w:rPr>
          <w:sz w:val="20"/>
          <w:szCs w:val="20"/>
        </w:rPr>
        <w:t>0</w:t>
      </w:r>
      <w:r w:rsidR="00346440" w:rsidRPr="00854B65">
        <w:rPr>
          <w:sz w:val="20"/>
          <w:szCs w:val="20"/>
        </w:rPr>
        <w:t>9</w:t>
      </w:r>
      <w:r w:rsidR="00921AE5" w:rsidRPr="00854B65">
        <w:rPr>
          <w:sz w:val="20"/>
          <w:szCs w:val="20"/>
        </w:rPr>
        <w:t>.06.</w:t>
      </w:r>
      <w:r w:rsidR="00346440" w:rsidRPr="00854B65">
        <w:rPr>
          <w:sz w:val="20"/>
          <w:szCs w:val="20"/>
        </w:rPr>
        <w:t>2006 № 815</w:t>
      </w:r>
      <w:r w:rsidR="00640B9B" w:rsidRPr="00854B65">
        <w:rPr>
          <w:sz w:val="20"/>
          <w:szCs w:val="20"/>
        </w:rPr>
        <w:t xml:space="preserve"> (</w:t>
      </w:r>
      <w:r w:rsidR="00640B9B" w:rsidRPr="00854B65">
        <w:rPr>
          <w:color w:val="000000"/>
          <w:sz w:val="20"/>
          <w:szCs w:val="20"/>
        </w:rPr>
        <w:t>далі – План</w:t>
      </w:r>
      <w:r w:rsidR="00037FC5" w:rsidRPr="00854B65">
        <w:rPr>
          <w:color w:val="000000"/>
          <w:sz w:val="20"/>
          <w:szCs w:val="20"/>
        </w:rPr>
        <w:t xml:space="preserve"> використання радіочастотного р</w:t>
      </w:r>
      <w:r w:rsidR="00037FC5" w:rsidRPr="00854B65">
        <w:rPr>
          <w:color w:val="000000"/>
          <w:sz w:val="20"/>
          <w:szCs w:val="20"/>
        </w:rPr>
        <w:t>е</w:t>
      </w:r>
      <w:r w:rsidR="00037FC5" w:rsidRPr="00854B65">
        <w:rPr>
          <w:color w:val="000000"/>
          <w:sz w:val="20"/>
          <w:szCs w:val="20"/>
        </w:rPr>
        <w:t>сурсу України</w:t>
      </w:r>
      <w:r w:rsidR="00640B9B" w:rsidRPr="00854B65">
        <w:rPr>
          <w:color w:val="000000"/>
          <w:sz w:val="20"/>
          <w:szCs w:val="20"/>
        </w:rPr>
        <w:t>)</w:t>
      </w:r>
      <w:r w:rsidR="00346440" w:rsidRPr="00854B65">
        <w:rPr>
          <w:sz w:val="20"/>
          <w:szCs w:val="20"/>
        </w:rPr>
        <w:t>,</w:t>
      </w:r>
      <w:r w:rsidRPr="00854B65">
        <w:rPr>
          <w:sz w:val="20"/>
          <w:szCs w:val="20"/>
        </w:rPr>
        <w:t xml:space="preserve"> визначено смуги радіочастот та особливості застосування радіотехнологій аматорського радіозв</w:t>
      </w:r>
      <w:r w:rsidR="00DC448A" w:rsidRPr="00854B65">
        <w:rPr>
          <w:sz w:val="20"/>
          <w:szCs w:val="20"/>
        </w:rPr>
        <w:t>’</w:t>
      </w:r>
      <w:r w:rsidRPr="00854B65">
        <w:rPr>
          <w:sz w:val="20"/>
          <w:szCs w:val="20"/>
        </w:rPr>
        <w:t>язку та аматорського с</w:t>
      </w:r>
      <w:r w:rsidRPr="00854B65">
        <w:rPr>
          <w:sz w:val="20"/>
          <w:szCs w:val="20"/>
        </w:rPr>
        <w:t>у</w:t>
      </w:r>
      <w:r w:rsidRPr="00854B65">
        <w:rPr>
          <w:sz w:val="20"/>
          <w:szCs w:val="20"/>
        </w:rPr>
        <w:t>путникового радіозв</w:t>
      </w:r>
      <w:r w:rsidR="00DC448A" w:rsidRPr="00854B65">
        <w:rPr>
          <w:sz w:val="20"/>
          <w:szCs w:val="20"/>
        </w:rPr>
        <w:t>’</w:t>
      </w:r>
      <w:r w:rsidRPr="00854B65">
        <w:rPr>
          <w:sz w:val="20"/>
          <w:szCs w:val="20"/>
        </w:rPr>
        <w:t>язку.</w:t>
      </w:r>
    </w:p>
    <w:p w:rsidR="00A33AF9" w:rsidRPr="00854B65" w:rsidRDefault="0083538A"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Е</w:t>
      </w:r>
      <w:r w:rsidR="004E2074" w:rsidRPr="00854B65">
        <w:rPr>
          <w:sz w:val="20"/>
          <w:szCs w:val="20"/>
        </w:rPr>
        <w:t>ксплуатація аматорських радіостанцій на території України здійснюється на дозвіл</w:t>
      </w:r>
      <w:r w:rsidR="004E2074" w:rsidRPr="00854B65">
        <w:rPr>
          <w:sz w:val="20"/>
          <w:szCs w:val="20"/>
        </w:rPr>
        <w:t>ь</w:t>
      </w:r>
      <w:r w:rsidR="004E2074" w:rsidRPr="00854B65">
        <w:rPr>
          <w:sz w:val="20"/>
          <w:szCs w:val="20"/>
        </w:rPr>
        <w:t>ній основі</w:t>
      </w:r>
      <w:r w:rsidR="000D7E37" w:rsidRPr="00854B65">
        <w:rPr>
          <w:sz w:val="20"/>
          <w:szCs w:val="20"/>
        </w:rPr>
        <w:t xml:space="preserve"> відповідно до Закону</w:t>
      </w:r>
      <w:r w:rsidR="004E2074" w:rsidRPr="00854B65">
        <w:rPr>
          <w:sz w:val="20"/>
          <w:szCs w:val="20"/>
        </w:rPr>
        <w:t>.</w:t>
      </w:r>
    </w:p>
    <w:p w:rsidR="005B04BA" w:rsidRPr="00A854A5" w:rsidRDefault="004E2074"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2"/>
          <w:szCs w:val="22"/>
        </w:rPr>
      </w:pPr>
      <w:r w:rsidRPr="00854B65">
        <w:rPr>
          <w:sz w:val="20"/>
          <w:szCs w:val="20"/>
        </w:rPr>
        <w:t>Тариф</w:t>
      </w:r>
      <w:r w:rsidR="000D7E37" w:rsidRPr="00854B65">
        <w:rPr>
          <w:sz w:val="20"/>
          <w:szCs w:val="20"/>
        </w:rPr>
        <w:t>и</w:t>
      </w:r>
      <w:r w:rsidRPr="00854B65">
        <w:rPr>
          <w:sz w:val="20"/>
          <w:szCs w:val="20"/>
        </w:rPr>
        <w:t xml:space="preserve"> на роботи (послуги) Державного підприємства „Український де</w:t>
      </w:r>
      <w:r w:rsidRPr="00854B65">
        <w:rPr>
          <w:sz w:val="20"/>
          <w:szCs w:val="20"/>
        </w:rPr>
        <w:t>р</w:t>
      </w:r>
      <w:r w:rsidRPr="00854B65">
        <w:rPr>
          <w:sz w:val="20"/>
          <w:szCs w:val="20"/>
        </w:rPr>
        <w:t>жавний центр радіочастот”, пов</w:t>
      </w:r>
      <w:r w:rsidR="00DC448A" w:rsidRPr="00854B65">
        <w:rPr>
          <w:sz w:val="20"/>
          <w:szCs w:val="20"/>
        </w:rPr>
        <w:t>’</w:t>
      </w:r>
      <w:r w:rsidRPr="00854B65">
        <w:rPr>
          <w:sz w:val="20"/>
          <w:szCs w:val="20"/>
        </w:rPr>
        <w:t>язан</w:t>
      </w:r>
      <w:r w:rsidR="00640B9B" w:rsidRPr="00854B65">
        <w:rPr>
          <w:sz w:val="20"/>
          <w:szCs w:val="20"/>
        </w:rPr>
        <w:t>і</w:t>
      </w:r>
      <w:r w:rsidRPr="00854B65">
        <w:rPr>
          <w:sz w:val="20"/>
          <w:szCs w:val="20"/>
        </w:rPr>
        <w:t xml:space="preserve"> із користуванням радіочастотним ресурсом України та виділенням номе</w:t>
      </w:r>
      <w:r w:rsidRPr="00854B65">
        <w:rPr>
          <w:sz w:val="20"/>
          <w:szCs w:val="20"/>
        </w:rPr>
        <w:t>р</w:t>
      </w:r>
      <w:r w:rsidR="00346440" w:rsidRPr="00854B65">
        <w:rPr>
          <w:sz w:val="20"/>
          <w:szCs w:val="20"/>
        </w:rPr>
        <w:t>ного ресурсу, затверджен</w:t>
      </w:r>
      <w:r w:rsidR="0037054E" w:rsidRPr="00854B65">
        <w:rPr>
          <w:sz w:val="20"/>
          <w:szCs w:val="20"/>
        </w:rPr>
        <w:t>о</w:t>
      </w:r>
      <w:r w:rsidR="00346440" w:rsidRPr="00854B65">
        <w:rPr>
          <w:sz w:val="20"/>
          <w:szCs w:val="20"/>
        </w:rPr>
        <w:t xml:space="preserve"> </w:t>
      </w:r>
      <w:r w:rsidR="002D03C7" w:rsidRPr="00854B65">
        <w:rPr>
          <w:sz w:val="20"/>
          <w:szCs w:val="20"/>
        </w:rPr>
        <w:t xml:space="preserve">рішенням </w:t>
      </w:r>
      <w:r w:rsidR="00A854A5" w:rsidRPr="00A854A5">
        <w:rPr>
          <w:color w:val="000000"/>
          <w:sz w:val="22"/>
          <w:szCs w:val="22"/>
          <w:shd w:val="clear" w:color="auto" w:fill="FFFFFF"/>
        </w:rPr>
        <w:t>Національної комісії, що здійснює державне регулювання у сфері зв’язку та інформатизації</w:t>
      </w:r>
      <w:r w:rsidR="001665BE" w:rsidRPr="00A854A5">
        <w:rPr>
          <w:sz w:val="22"/>
          <w:szCs w:val="22"/>
        </w:rPr>
        <w:t>.</w:t>
      </w:r>
    </w:p>
    <w:p w:rsidR="005B04BA" w:rsidRPr="00A854A5" w:rsidRDefault="005B04BA" w:rsidP="00DE17AC">
      <w:pPr>
        <w:tabs>
          <w:tab w:val="left" w:pos="567"/>
          <w:tab w:val="left" w:pos="709"/>
          <w:tab w:val="num" w:pos="2268"/>
          <w:tab w:val="left" w:pos="2552"/>
        </w:tabs>
        <w:spacing w:line="216" w:lineRule="auto"/>
        <w:ind w:firstLine="284"/>
        <w:jc w:val="both"/>
        <w:rPr>
          <w:sz w:val="20"/>
          <w:szCs w:val="20"/>
        </w:rPr>
      </w:pPr>
    </w:p>
    <w:p w:rsidR="00075E27" w:rsidRPr="00A854A5" w:rsidRDefault="00075E27" w:rsidP="00854B65">
      <w:pPr>
        <w:tabs>
          <w:tab w:val="left" w:pos="567"/>
          <w:tab w:val="left" w:pos="709"/>
          <w:tab w:val="num" w:pos="2268"/>
          <w:tab w:val="left" w:pos="2552"/>
        </w:tabs>
        <w:ind w:firstLine="680"/>
        <w:jc w:val="both"/>
        <w:rPr>
          <w:sz w:val="20"/>
          <w:szCs w:val="20"/>
        </w:rPr>
      </w:pPr>
    </w:p>
    <w:p w:rsidR="00E50B47" w:rsidRPr="00300FB4" w:rsidRDefault="0010195A" w:rsidP="00F12671">
      <w:pPr>
        <w:pStyle w:val="11"/>
        <w:rPr>
          <w:sz w:val="24"/>
        </w:rPr>
      </w:pPr>
      <w:r w:rsidRPr="00300FB4">
        <w:rPr>
          <w:sz w:val="24"/>
          <w:lang w:val="en-US"/>
        </w:rPr>
        <w:t>II</w:t>
      </w:r>
      <w:r w:rsidR="00211BBF" w:rsidRPr="00300FB4">
        <w:rPr>
          <w:sz w:val="24"/>
        </w:rPr>
        <w:t xml:space="preserve">. </w:t>
      </w:r>
      <w:r w:rsidR="000B7D1D" w:rsidRPr="00300FB4">
        <w:rPr>
          <w:sz w:val="24"/>
        </w:rPr>
        <w:t>Терміни</w:t>
      </w:r>
      <w:r w:rsidR="00540D28" w:rsidRPr="00300FB4">
        <w:rPr>
          <w:sz w:val="24"/>
        </w:rPr>
        <w:t xml:space="preserve"> та</w:t>
      </w:r>
      <w:r w:rsidR="000B7D1D" w:rsidRPr="00300FB4">
        <w:rPr>
          <w:sz w:val="24"/>
        </w:rPr>
        <w:t xml:space="preserve"> </w:t>
      </w:r>
      <w:r w:rsidR="00C61DC5" w:rsidRPr="00300FB4">
        <w:rPr>
          <w:sz w:val="24"/>
        </w:rPr>
        <w:t xml:space="preserve">їх </w:t>
      </w:r>
      <w:r w:rsidR="000B7D1D" w:rsidRPr="00300FB4">
        <w:rPr>
          <w:sz w:val="24"/>
        </w:rPr>
        <w:t>визначення</w:t>
      </w:r>
    </w:p>
    <w:p w:rsidR="005030CB" w:rsidRPr="00854B65" w:rsidRDefault="005030CB" w:rsidP="00854B65">
      <w:pPr>
        <w:tabs>
          <w:tab w:val="num" w:pos="851"/>
        </w:tabs>
        <w:ind w:firstLine="284"/>
        <w:jc w:val="center"/>
        <w:rPr>
          <w:b/>
          <w:sz w:val="20"/>
          <w:szCs w:val="20"/>
        </w:rPr>
      </w:pPr>
    </w:p>
    <w:p w:rsidR="00696A1F" w:rsidRPr="00854B65" w:rsidRDefault="004E2074" w:rsidP="00DE17AC">
      <w:pPr>
        <w:tabs>
          <w:tab w:val="num" w:pos="851"/>
          <w:tab w:val="left" w:pos="1418"/>
        </w:tabs>
        <w:spacing w:line="216" w:lineRule="auto"/>
        <w:ind w:firstLine="284"/>
        <w:jc w:val="both"/>
        <w:rPr>
          <w:sz w:val="20"/>
          <w:szCs w:val="20"/>
        </w:rPr>
      </w:pPr>
      <w:r w:rsidRPr="00854B65">
        <w:rPr>
          <w:sz w:val="20"/>
          <w:szCs w:val="20"/>
        </w:rPr>
        <w:t>У Регламенті наведені нижче терміни вживаються в такому зн</w:t>
      </w:r>
      <w:r w:rsidRPr="00854B65">
        <w:rPr>
          <w:sz w:val="20"/>
          <w:szCs w:val="20"/>
        </w:rPr>
        <w:t>а</w:t>
      </w:r>
      <w:r w:rsidRPr="00854B65">
        <w:rPr>
          <w:sz w:val="20"/>
          <w:szCs w:val="20"/>
        </w:rPr>
        <w:t>ченні:</w:t>
      </w:r>
    </w:p>
    <w:p w:rsidR="00696A1F" w:rsidRPr="00854B65" w:rsidRDefault="004E2074" w:rsidP="00DE17AC">
      <w:pPr>
        <w:tabs>
          <w:tab w:val="num" w:pos="851"/>
        </w:tabs>
        <w:spacing w:line="216" w:lineRule="auto"/>
        <w:ind w:firstLine="284"/>
        <w:jc w:val="both"/>
        <w:rPr>
          <w:sz w:val="20"/>
          <w:szCs w:val="20"/>
          <w:lang w:val="en-US"/>
        </w:rPr>
      </w:pPr>
      <w:r w:rsidRPr="00854B65">
        <w:rPr>
          <w:b/>
          <w:sz w:val="20"/>
          <w:szCs w:val="20"/>
        </w:rPr>
        <w:t xml:space="preserve">автоматична радіостанція </w:t>
      </w:r>
      <w:r w:rsidR="00DC448A" w:rsidRPr="00854B65">
        <w:rPr>
          <w:sz w:val="20"/>
          <w:szCs w:val="20"/>
        </w:rPr>
        <w:t>–</w:t>
      </w:r>
      <w:r w:rsidRPr="00854B65">
        <w:rPr>
          <w:b/>
          <w:sz w:val="20"/>
          <w:szCs w:val="20"/>
        </w:rPr>
        <w:t xml:space="preserve"> </w:t>
      </w:r>
      <w:r w:rsidRPr="00854B65">
        <w:rPr>
          <w:sz w:val="20"/>
          <w:szCs w:val="20"/>
        </w:rPr>
        <w:t>радіостанція, роботою якої автоматично керує внутр</w:t>
      </w:r>
      <w:r w:rsidRPr="00854B65">
        <w:rPr>
          <w:sz w:val="20"/>
          <w:szCs w:val="20"/>
        </w:rPr>
        <w:t>і</w:t>
      </w:r>
      <w:r w:rsidRPr="00854B65">
        <w:rPr>
          <w:sz w:val="20"/>
          <w:szCs w:val="20"/>
        </w:rPr>
        <w:t>шнє обладнання;</w:t>
      </w:r>
    </w:p>
    <w:p w:rsidR="00693471" w:rsidRPr="00854B65" w:rsidRDefault="00693471" w:rsidP="00DE17AC">
      <w:pPr>
        <w:tabs>
          <w:tab w:val="num" w:pos="851"/>
        </w:tabs>
        <w:spacing w:line="216" w:lineRule="auto"/>
        <w:ind w:firstLine="284"/>
        <w:jc w:val="both"/>
        <w:rPr>
          <w:sz w:val="20"/>
          <w:szCs w:val="20"/>
        </w:rPr>
      </w:pPr>
      <w:r w:rsidRPr="00854B65">
        <w:rPr>
          <w:b/>
          <w:sz w:val="20"/>
          <w:szCs w:val="20"/>
        </w:rPr>
        <w:t>аматорська радіостанція (</w:t>
      </w:r>
      <w:r w:rsidR="00640B9B" w:rsidRPr="00854B65">
        <w:rPr>
          <w:b/>
          <w:sz w:val="20"/>
          <w:szCs w:val="20"/>
        </w:rPr>
        <w:t xml:space="preserve">далі – </w:t>
      </w:r>
      <w:r w:rsidRPr="00854B65">
        <w:rPr>
          <w:b/>
          <w:sz w:val="20"/>
          <w:szCs w:val="20"/>
        </w:rPr>
        <w:t>АРС)</w:t>
      </w:r>
      <w:r w:rsidRPr="00854B65">
        <w:rPr>
          <w:sz w:val="20"/>
          <w:szCs w:val="20"/>
        </w:rPr>
        <w:t xml:space="preserve"> –</w:t>
      </w:r>
      <w:r w:rsidRPr="00854B65">
        <w:rPr>
          <w:b/>
          <w:sz w:val="20"/>
          <w:szCs w:val="20"/>
        </w:rPr>
        <w:t xml:space="preserve"> </w:t>
      </w:r>
      <w:r w:rsidRPr="00854B65">
        <w:rPr>
          <w:sz w:val="20"/>
          <w:szCs w:val="20"/>
        </w:rPr>
        <w:t>станція аматорської або ам</w:t>
      </w:r>
      <w:r w:rsidRPr="00854B65">
        <w:rPr>
          <w:sz w:val="20"/>
          <w:szCs w:val="20"/>
        </w:rPr>
        <w:t>а</w:t>
      </w:r>
      <w:r w:rsidRPr="00854B65">
        <w:rPr>
          <w:sz w:val="20"/>
          <w:szCs w:val="20"/>
        </w:rPr>
        <w:t>торської супутникової служби. До складу АРС може входити один або декілька радіопередавачів та радіоприймачів чи сукупність передавачів та приймачів разом з антенно-фідерними пристроями та допоміжним устатк</w:t>
      </w:r>
      <w:r w:rsidRPr="00854B65">
        <w:rPr>
          <w:sz w:val="20"/>
          <w:szCs w:val="20"/>
        </w:rPr>
        <w:t>у</w:t>
      </w:r>
      <w:r w:rsidRPr="00854B65">
        <w:rPr>
          <w:sz w:val="20"/>
          <w:szCs w:val="20"/>
        </w:rPr>
        <w:t>ванням, що забезпечують аматорський р</w:t>
      </w:r>
      <w:r w:rsidRPr="00854B65">
        <w:rPr>
          <w:sz w:val="20"/>
          <w:szCs w:val="20"/>
        </w:rPr>
        <w:t>а</w:t>
      </w:r>
      <w:r w:rsidRPr="00854B65">
        <w:rPr>
          <w:sz w:val="20"/>
          <w:szCs w:val="20"/>
        </w:rPr>
        <w:t>діозв’язок;</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аматорська служба</w:t>
      </w:r>
      <w:r w:rsidRPr="00854B65">
        <w:rPr>
          <w:sz w:val="20"/>
          <w:szCs w:val="20"/>
        </w:rPr>
        <w:t xml:space="preserve"> </w:t>
      </w:r>
      <w:r w:rsidR="00DC448A" w:rsidRPr="00854B65">
        <w:rPr>
          <w:sz w:val="20"/>
          <w:szCs w:val="20"/>
        </w:rPr>
        <w:t>–</w:t>
      </w:r>
      <w:r w:rsidRPr="00854B65">
        <w:rPr>
          <w:sz w:val="20"/>
          <w:szCs w:val="20"/>
        </w:rPr>
        <w:t xml:space="preserve"> служба взаємного зв</w:t>
      </w:r>
      <w:r w:rsidR="00DC448A" w:rsidRPr="00854B65">
        <w:rPr>
          <w:sz w:val="20"/>
          <w:szCs w:val="20"/>
        </w:rPr>
        <w:t>’</w:t>
      </w:r>
      <w:r w:rsidRPr="00854B65">
        <w:rPr>
          <w:sz w:val="20"/>
          <w:szCs w:val="20"/>
        </w:rPr>
        <w:t>язку і технічних досліджень, що здійсн</w:t>
      </w:r>
      <w:r w:rsidRPr="00854B65">
        <w:rPr>
          <w:sz w:val="20"/>
          <w:szCs w:val="20"/>
        </w:rPr>
        <w:t>ю</w:t>
      </w:r>
      <w:r w:rsidRPr="00854B65">
        <w:rPr>
          <w:sz w:val="20"/>
          <w:szCs w:val="20"/>
        </w:rPr>
        <w:t>ються аматорами, тобто особами, що мають певний дозвіл і цікавляться радіотехнікою виключно в особистих цілях і без матеріальної виг</w:t>
      </w:r>
      <w:r w:rsidRPr="00854B65">
        <w:rPr>
          <w:sz w:val="20"/>
          <w:szCs w:val="20"/>
        </w:rPr>
        <w:t>о</w:t>
      </w:r>
      <w:r w:rsidRPr="00854B65">
        <w:rPr>
          <w:sz w:val="20"/>
          <w:szCs w:val="20"/>
        </w:rPr>
        <w:t>ди;</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 xml:space="preserve">аматорська супутникова служба </w:t>
      </w:r>
      <w:r w:rsidR="00DC448A" w:rsidRPr="00854B65">
        <w:rPr>
          <w:sz w:val="20"/>
          <w:szCs w:val="20"/>
        </w:rPr>
        <w:t>–</w:t>
      </w:r>
      <w:r w:rsidRPr="00854B65">
        <w:rPr>
          <w:b/>
          <w:sz w:val="20"/>
          <w:szCs w:val="20"/>
        </w:rPr>
        <w:t xml:space="preserve"> </w:t>
      </w:r>
      <w:r w:rsidRPr="00854B65">
        <w:rPr>
          <w:sz w:val="20"/>
          <w:szCs w:val="20"/>
        </w:rPr>
        <w:t>служба радіозв</w:t>
      </w:r>
      <w:r w:rsidR="00DC448A" w:rsidRPr="00854B65">
        <w:rPr>
          <w:sz w:val="20"/>
          <w:szCs w:val="20"/>
        </w:rPr>
        <w:t>’</w:t>
      </w:r>
      <w:r w:rsidRPr="00854B65">
        <w:rPr>
          <w:sz w:val="20"/>
          <w:szCs w:val="20"/>
        </w:rPr>
        <w:t>язку, що викори</w:t>
      </w:r>
      <w:r w:rsidRPr="00854B65">
        <w:rPr>
          <w:sz w:val="20"/>
          <w:szCs w:val="20"/>
        </w:rPr>
        <w:t>с</w:t>
      </w:r>
      <w:r w:rsidRPr="00854B65">
        <w:rPr>
          <w:sz w:val="20"/>
          <w:szCs w:val="20"/>
        </w:rPr>
        <w:t>товує космічні станції</w:t>
      </w:r>
      <w:r w:rsidR="00B9688F" w:rsidRPr="00854B65">
        <w:rPr>
          <w:sz w:val="20"/>
          <w:szCs w:val="20"/>
        </w:rPr>
        <w:t>,</w:t>
      </w:r>
      <w:r w:rsidRPr="00854B65">
        <w:rPr>
          <w:sz w:val="20"/>
          <w:szCs w:val="20"/>
        </w:rPr>
        <w:t xml:space="preserve"> встановлені на штучних супутниках Землі</w:t>
      </w:r>
      <w:r w:rsidR="00B9688F" w:rsidRPr="00854B65">
        <w:rPr>
          <w:sz w:val="20"/>
          <w:szCs w:val="20"/>
        </w:rPr>
        <w:t>,</w:t>
      </w:r>
      <w:r w:rsidRPr="00854B65">
        <w:rPr>
          <w:sz w:val="20"/>
          <w:szCs w:val="20"/>
        </w:rPr>
        <w:t xml:space="preserve"> з тією </w:t>
      </w:r>
      <w:r w:rsidR="00B9688F" w:rsidRPr="00854B65">
        <w:rPr>
          <w:sz w:val="20"/>
          <w:szCs w:val="20"/>
        </w:rPr>
        <w:t>самою</w:t>
      </w:r>
      <w:r w:rsidRPr="00854B65">
        <w:rPr>
          <w:sz w:val="20"/>
          <w:szCs w:val="20"/>
        </w:rPr>
        <w:t xml:space="preserve"> метою, що й аматорська слу</w:t>
      </w:r>
      <w:r w:rsidRPr="00854B65">
        <w:rPr>
          <w:sz w:val="20"/>
          <w:szCs w:val="20"/>
        </w:rPr>
        <w:t>ж</w:t>
      </w:r>
      <w:r w:rsidRPr="00854B65">
        <w:rPr>
          <w:sz w:val="20"/>
          <w:szCs w:val="20"/>
        </w:rPr>
        <w:t>ба;</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 xml:space="preserve">гармонізований екзаменаційний сертифікат радіоаматора (сертифікат HAREC) </w:t>
      </w:r>
      <w:r w:rsidR="00DC448A" w:rsidRPr="00854B65">
        <w:rPr>
          <w:sz w:val="20"/>
          <w:szCs w:val="20"/>
        </w:rPr>
        <w:t>–</w:t>
      </w:r>
      <w:r w:rsidRPr="00854B65">
        <w:rPr>
          <w:sz w:val="20"/>
          <w:szCs w:val="20"/>
        </w:rPr>
        <w:t xml:space="preserve"> документ, який надається р</w:t>
      </w:r>
      <w:r w:rsidRPr="00854B65">
        <w:rPr>
          <w:sz w:val="20"/>
          <w:szCs w:val="20"/>
        </w:rPr>
        <w:t>а</w:t>
      </w:r>
      <w:r w:rsidRPr="00854B65">
        <w:rPr>
          <w:sz w:val="20"/>
          <w:szCs w:val="20"/>
        </w:rPr>
        <w:t>діоаматору та свідчить про те, що він має знання, які відповідають екз</w:t>
      </w:r>
      <w:r w:rsidRPr="00854B65">
        <w:rPr>
          <w:sz w:val="20"/>
          <w:szCs w:val="20"/>
        </w:rPr>
        <w:t>а</w:t>
      </w:r>
      <w:r w:rsidRPr="00854B65">
        <w:rPr>
          <w:sz w:val="20"/>
          <w:szCs w:val="20"/>
        </w:rPr>
        <w:t xml:space="preserve">менаційним </w:t>
      </w:r>
      <w:r w:rsidR="00693471" w:rsidRPr="00854B65">
        <w:rPr>
          <w:sz w:val="20"/>
          <w:szCs w:val="20"/>
        </w:rPr>
        <w:t>програмам</w:t>
      </w:r>
      <w:r w:rsidRPr="00854B65">
        <w:rPr>
          <w:sz w:val="20"/>
          <w:szCs w:val="20"/>
        </w:rPr>
        <w:t xml:space="preserve">, наведеним в Рекомендації Європейської конференції адміністрацій </w:t>
      </w:r>
      <w:r w:rsidR="00A3443D" w:rsidRPr="00854B65">
        <w:rPr>
          <w:sz w:val="20"/>
          <w:szCs w:val="20"/>
        </w:rPr>
        <w:t>зв’язку</w:t>
      </w:r>
      <w:r w:rsidRPr="00854B65">
        <w:rPr>
          <w:sz w:val="20"/>
          <w:szCs w:val="20"/>
        </w:rPr>
        <w:t xml:space="preserve"> (далі</w:t>
      </w:r>
      <w:r w:rsidR="00A3443D" w:rsidRPr="00854B65">
        <w:rPr>
          <w:sz w:val="20"/>
          <w:szCs w:val="20"/>
        </w:rPr>
        <w:t> </w:t>
      </w:r>
      <w:r w:rsidR="00DC448A" w:rsidRPr="00854B65">
        <w:rPr>
          <w:sz w:val="20"/>
          <w:szCs w:val="20"/>
        </w:rPr>
        <w:t>–</w:t>
      </w:r>
      <w:r w:rsidR="00A3443D" w:rsidRPr="00854B65">
        <w:rPr>
          <w:sz w:val="20"/>
          <w:szCs w:val="20"/>
        </w:rPr>
        <w:t> </w:t>
      </w:r>
      <w:r w:rsidRPr="00854B65">
        <w:rPr>
          <w:sz w:val="20"/>
          <w:szCs w:val="20"/>
        </w:rPr>
        <w:t>CE</w:t>
      </w:r>
      <w:r w:rsidRPr="00854B65">
        <w:rPr>
          <w:sz w:val="20"/>
          <w:szCs w:val="20"/>
          <w:lang w:val="en-US"/>
        </w:rPr>
        <w:t>P</w:t>
      </w:r>
      <w:r w:rsidRPr="00854B65">
        <w:rPr>
          <w:sz w:val="20"/>
          <w:szCs w:val="20"/>
        </w:rPr>
        <w:t>T) T/R</w:t>
      </w:r>
      <w:r w:rsidR="00A3443D" w:rsidRPr="00854B65">
        <w:rPr>
          <w:sz w:val="20"/>
          <w:szCs w:val="20"/>
        </w:rPr>
        <w:t> </w:t>
      </w:r>
      <w:r w:rsidRPr="00854B65">
        <w:rPr>
          <w:sz w:val="20"/>
          <w:szCs w:val="20"/>
        </w:rPr>
        <w:t>61-02. Вл</w:t>
      </w:r>
      <w:r w:rsidRPr="00854B65">
        <w:rPr>
          <w:sz w:val="20"/>
          <w:szCs w:val="20"/>
        </w:rPr>
        <w:t>а</w:t>
      </w:r>
      <w:r w:rsidRPr="00854B65">
        <w:rPr>
          <w:sz w:val="20"/>
          <w:szCs w:val="20"/>
        </w:rPr>
        <w:t>сник сертифікат</w:t>
      </w:r>
      <w:r w:rsidR="00B9688F" w:rsidRPr="00854B65">
        <w:rPr>
          <w:sz w:val="20"/>
          <w:szCs w:val="20"/>
        </w:rPr>
        <w:t>а</w:t>
      </w:r>
      <w:r w:rsidRPr="00854B65">
        <w:rPr>
          <w:sz w:val="20"/>
          <w:szCs w:val="20"/>
        </w:rPr>
        <w:t xml:space="preserve"> HAREC має право на отримання документ</w:t>
      </w:r>
      <w:r w:rsidR="00B9688F" w:rsidRPr="00854B65">
        <w:rPr>
          <w:sz w:val="20"/>
          <w:szCs w:val="20"/>
        </w:rPr>
        <w:t>а</w:t>
      </w:r>
      <w:r w:rsidRPr="00854B65">
        <w:rPr>
          <w:sz w:val="20"/>
          <w:szCs w:val="20"/>
        </w:rPr>
        <w:t xml:space="preserve"> дозвільн</w:t>
      </w:r>
      <w:r w:rsidRPr="00854B65">
        <w:rPr>
          <w:sz w:val="20"/>
          <w:szCs w:val="20"/>
        </w:rPr>
        <w:t>о</w:t>
      </w:r>
      <w:r w:rsidRPr="00854B65">
        <w:rPr>
          <w:sz w:val="20"/>
          <w:szCs w:val="20"/>
        </w:rPr>
        <w:t>го характеру на експлуатацію аматорської радіостанції без проходження додаткового екзамен</w:t>
      </w:r>
      <w:r w:rsidRPr="00854B65">
        <w:rPr>
          <w:sz w:val="20"/>
          <w:szCs w:val="20"/>
        </w:rPr>
        <w:t>у</w:t>
      </w:r>
      <w:r w:rsidRPr="00854B65">
        <w:rPr>
          <w:sz w:val="20"/>
          <w:szCs w:val="20"/>
        </w:rPr>
        <w:t xml:space="preserve">вання в </w:t>
      </w:r>
      <w:r w:rsidRPr="00854B65">
        <w:rPr>
          <w:sz w:val="20"/>
          <w:szCs w:val="20"/>
        </w:rPr>
        <w:lastRenderedPageBreak/>
        <w:t>будь-якій країні-члені CEPT або в іншій країні, яка не є членом CEPT, але приймає положення даної Рекоменд</w:t>
      </w:r>
      <w:r w:rsidRPr="00854B65">
        <w:rPr>
          <w:sz w:val="20"/>
          <w:szCs w:val="20"/>
        </w:rPr>
        <w:t>а</w:t>
      </w:r>
      <w:r w:rsidRPr="00854B65">
        <w:rPr>
          <w:sz w:val="20"/>
          <w:szCs w:val="20"/>
        </w:rPr>
        <w:t>ції;</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дозвіл на експлуатацію АРС</w:t>
      </w:r>
      <w:r w:rsidRPr="00854B65">
        <w:rPr>
          <w:sz w:val="20"/>
          <w:szCs w:val="20"/>
        </w:rPr>
        <w:t xml:space="preserve"> </w:t>
      </w:r>
      <w:r w:rsidRPr="00854B65">
        <w:rPr>
          <w:b/>
          <w:sz w:val="20"/>
          <w:szCs w:val="20"/>
        </w:rPr>
        <w:t>–</w:t>
      </w:r>
      <w:r w:rsidRPr="00854B65">
        <w:rPr>
          <w:sz w:val="20"/>
          <w:szCs w:val="20"/>
        </w:rPr>
        <w:t xml:space="preserve"> документ, </w:t>
      </w:r>
      <w:r w:rsidR="00A81D71" w:rsidRPr="00854B65">
        <w:rPr>
          <w:sz w:val="20"/>
          <w:szCs w:val="20"/>
        </w:rPr>
        <w:t xml:space="preserve">який </w:t>
      </w:r>
      <w:r w:rsidRPr="00854B65">
        <w:rPr>
          <w:sz w:val="20"/>
          <w:szCs w:val="20"/>
        </w:rPr>
        <w:t>засвідчує право радіоам</w:t>
      </w:r>
      <w:r w:rsidRPr="00854B65">
        <w:rPr>
          <w:sz w:val="20"/>
          <w:szCs w:val="20"/>
        </w:rPr>
        <w:t>а</w:t>
      </w:r>
      <w:r w:rsidRPr="00854B65">
        <w:rPr>
          <w:sz w:val="20"/>
          <w:szCs w:val="20"/>
        </w:rPr>
        <w:t xml:space="preserve">тора – громадянина України </w:t>
      </w:r>
      <w:r w:rsidR="006A4FA7" w:rsidRPr="00854B65">
        <w:rPr>
          <w:color w:val="000000"/>
          <w:sz w:val="20"/>
          <w:szCs w:val="20"/>
        </w:rPr>
        <w:t>(іноземця або особи без громадянства у випадках, визначених у цьому Регламенті)</w:t>
      </w:r>
      <w:r w:rsidR="006A4FA7" w:rsidRPr="00854B65">
        <w:rPr>
          <w:color w:val="FF0000"/>
          <w:sz w:val="20"/>
          <w:szCs w:val="20"/>
        </w:rPr>
        <w:t xml:space="preserve"> </w:t>
      </w:r>
      <w:r w:rsidRPr="00854B65">
        <w:rPr>
          <w:sz w:val="20"/>
          <w:szCs w:val="20"/>
        </w:rPr>
        <w:t>на експлуатацію аматорської раді</w:t>
      </w:r>
      <w:r w:rsidRPr="00854B65">
        <w:rPr>
          <w:sz w:val="20"/>
          <w:szCs w:val="20"/>
        </w:rPr>
        <w:t>о</w:t>
      </w:r>
      <w:r w:rsidRPr="00854B65">
        <w:rPr>
          <w:sz w:val="20"/>
          <w:szCs w:val="20"/>
        </w:rPr>
        <w:t>станції</w:t>
      </w:r>
      <w:r w:rsidR="00A81D71" w:rsidRPr="00854B65">
        <w:rPr>
          <w:sz w:val="20"/>
          <w:szCs w:val="20"/>
        </w:rPr>
        <w:t xml:space="preserve"> протягом визначеного терміну в певних умовах</w:t>
      </w:r>
      <w:r w:rsidR="00625315" w:rsidRPr="00854B65">
        <w:rPr>
          <w:sz w:val="20"/>
          <w:szCs w:val="20"/>
        </w:rPr>
        <w:t>;</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екзаменаційний сертифікат радіоаматора</w:t>
      </w:r>
      <w:r w:rsidR="00EE5BE1" w:rsidRPr="00854B65">
        <w:rPr>
          <w:b/>
          <w:sz w:val="20"/>
          <w:szCs w:val="20"/>
          <w:lang w:val="en-US"/>
        </w:rPr>
        <w:t> </w:t>
      </w:r>
      <w:r w:rsidR="00E27008" w:rsidRPr="00854B65">
        <w:rPr>
          <w:b/>
          <w:sz w:val="20"/>
          <w:szCs w:val="20"/>
        </w:rPr>
        <w:t>-</w:t>
      </w:r>
      <w:r w:rsidR="00EE5BE1" w:rsidRPr="00854B65">
        <w:rPr>
          <w:b/>
          <w:sz w:val="20"/>
          <w:szCs w:val="20"/>
          <w:lang w:val="en-US"/>
        </w:rPr>
        <w:t> </w:t>
      </w:r>
      <w:r w:rsidRPr="00854B65">
        <w:rPr>
          <w:b/>
          <w:sz w:val="20"/>
          <w:szCs w:val="20"/>
        </w:rPr>
        <w:t xml:space="preserve">початківця (сертифікат </w:t>
      </w:r>
      <w:r w:rsidRPr="00854B65">
        <w:rPr>
          <w:b/>
          <w:sz w:val="20"/>
          <w:szCs w:val="20"/>
          <w:lang w:val="en-US"/>
        </w:rPr>
        <w:t>NOVICE</w:t>
      </w:r>
      <w:r w:rsidRPr="00854B65">
        <w:rPr>
          <w:b/>
          <w:sz w:val="20"/>
          <w:szCs w:val="20"/>
        </w:rPr>
        <w:t>)</w:t>
      </w:r>
      <w:r w:rsidRPr="00854B65">
        <w:rPr>
          <w:sz w:val="20"/>
          <w:szCs w:val="20"/>
        </w:rPr>
        <w:t xml:space="preserve"> </w:t>
      </w:r>
      <w:r w:rsidR="00DC448A" w:rsidRPr="00854B65">
        <w:rPr>
          <w:sz w:val="20"/>
          <w:szCs w:val="20"/>
        </w:rPr>
        <w:t xml:space="preserve">– </w:t>
      </w:r>
      <w:r w:rsidRPr="00854B65">
        <w:rPr>
          <w:sz w:val="20"/>
          <w:szCs w:val="20"/>
        </w:rPr>
        <w:t>документ, який надається радіоам</w:t>
      </w:r>
      <w:r w:rsidRPr="00854B65">
        <w:rPr>
          <w:sz w:val="20"/>
          <w:szCs w:val="20"/>
        </w:rPr>
        <w:t>а</w:t>
      </w:r>
      <w:r w:rsidRPr="00854B65">
        <w:rPr>
          <w:sz w:val="20"/>
          <w:szCs w:val="20"/>
        </w:rPr>
        <w:t>тору та свідчить про те, що він має знання, які відповідають екзамен</w:t>
      </w:r>
      <w:r w:rsidRPr="00854B65">
        <w:rPr>
          <w:sz w:val="20"/>
          <w:szCs w:val="20"/>
        </w:rPr>
        <w:t>а</w:t>
      </w:r>
      <w:r w:rsidRPr="00854B65">
        <w:rPr>
          <w:sz w:val="20"/>
          <w:szCs w:val="20"/>
        </w:rPr>
        <w:t xml:space="preserve">ційним </w:t>
      </w:r>
      <w:r w:rsidR="00A3443D" w:rsidRPr="00854B65">
        <w:rPr>
          <w:sz w:val="20"/>
          <w:szCs w:val="20"/>
        </w:rPr>
        <w:t>програмам</w:t>
      </w:r>
      <w:r w:rsidRPr="00854B65">
        <w:rPr>
          <w:sz w:val="20"/>
          <w:szCs w:val="20"/>
        </w:rPr>
        <w:t>, наведеним у звіті ERС REPORT 32. Власник сертиф</w:t>
      </w:r>
      <w:r w:rsidRPr="00854B65">
        <w:rPr>
          <w:sz w:val="20"/>
          <w:szCs w:val="20"/>
        </w:rPr>
        <w:t>і</w:t>
      </w:r>
      <w:r w:rsidRPr="00854B65">
        <w:rPr>
          <w:sz w:val="20"/>
          <w:szCs w:val="20"/>
        </w:rPr>
        <w:t>кат</w:t>
      </w:r>
      <w:r w:rsidR="00B9688F" w:rsidRPr="00854B65">
        <w:rPr>
          <w:sz w:val="20"/>
          <w:szCs w:val="20"/>
        </w:rPr>
        <w:t>а</w:t>
      </w:r>
      <w:r w:rsidRPr="00854B65">
        <w:rPr>
          <w:sz w:val="20"/>
          <w:szCs w:val="20"/>
        </w:rPr>
        <w:t xml:space="preserve"> </w:t>
      </w:r>
      <w:r w:rsidRPr="00854B65">
        <w:rPr>
          <w:sz w:val="20"/>
          <w:szCs w:val="20"/>
          <w:lang w:val="en-US"/>
        </w:rPr>
        <w:t>NOVICE</w:t>
      </w:r>
      <w:r w:rsidRPr="00854B65">
        <w:rPr>
          <w:sz w:val="20"/>
          <w:szCs w:val="20"/>
        </w:rPr>
        <w:t xml:space="preserve"> має право на отримання документ</w:t>
      </w:r>
      <w:r w:rsidR="00B9688F" w:rsidRPr="00854B65">
        <w:rPr>
          <w:sz w:val="20"/>
          <w:szCs w:val="20"/>
        </w:rPr>
        <w:t>а</w:t>
      </w:r>
      <w:r w:rsidRPr="00854B65">
        <w:rPr>
          <w:sz w:val="20"/>
          <w:szCs w:val="20"/>
        </w:rPr>
        <w:t xml:space="preserve"> дозвільного характеру на експлуатацію аматорської радіостанції радіоаматора-початківця без проходження додаткового екзамен</w:t>
      </w:r>
      <w:r w:rsidRPr="00854B65">
        <w:rPr>
          <w:sz w:val="20"/>
          <w:szCs w:val="20"/>
        </w:rPr>
        <w:t>у</w:t>
      </w:r>
      <w:r w:rsidRPr="00854B65">
        <w:rPr>
          <w:sz w:val="20"/>
          <w:szCs w:val="20"/>
        </w:rPr>
        <w:t>вання у будь-якій країні-члені CEPT або в іншій країні, яка не є членом CEPT, але пр</w:t>
      </w:r>
      <w:r w:rsidRPr="00854B65">
        <w:rPr>
          <w:sz w:val="20"/>
          <w:szCs w:val="20"/>
        </w:rPr>
        <w:t>и</w:t>
      </w:r>
      <w:r w:rsidRPr="00854B65">
        <w:rPr>
          <w:sz w:val="20"/>
          <w:szCs w:val="20"/>
        </w:rPr>
        <w:t>ймає положення звіту ERС REPORT 32;</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кваліфікаційно-технічна комісія </w:t>
      </w:r>
      <w:r w:rsidR="00DC448A" w:rsidRPr="00854B65">
        <w:rPr>
          <w:sz w:val="20"/>
          <w:szCs w:val="20"/>
        </w:rPr>
        <w:t>–</w:t>
      </w:r>
      <w:r w:rsidRPr="00854B65">
        <w:rPr>
          <w:sz w:val="20"/>
          <w:szCs w:val="20"/>
        </w:rPr>
        <w:t xml:space="preserve"> комісія з визначення кваліфікації операторів аматорських радіостанцій та перевірки технічного ст</w:t>
      </w:r>
      <w:r w:rsidRPr="00854B65">
        <w:rPr>
          <w:sz w:val="20"/>
          <w:szCs w:val="20"/>
        </w:rPr>
        <w:t>а</w:t>
      </w:r>
      <w:r w:rsidRPr="00854B65">
        <w:rPr>
          <w:sz w:val="20"/>
          <w:szCs w:val="20"/>
        </w:rPr>
        <w:t>ну АРС;</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необхідна ширина смуги випромінювання </w:t>
      </w:r>
      <w:r w:rsidR="00DC448A" w:rsidRPr="00854B65">
        <w:rPr>
          <w:sz w:val="20"/>
          <w:szCs w:val="20"/>
        </w:rPr>
        <w:t>–</w:t>
      </w:r>
      <w:r w:rsidRPr="00854B65">
        <w:rPr>
          <w:sz w:val="20"/>
          <w:szCs w:val="20"/>
        </w:rPr>
        <w:t xml:space="preserve"> ширина смуги частот, яка достатня при даному класі випромінювання для забезпечення пер</w:t>
      </w:r>
      <w:r w:rsidRPr="00854B65">
        <w:rPr>
          <w:sz w:val="20"/>
          <w:szCs w:val="20"/>
        </w:rPr>
        <w:t>е</w:t>
      </w:r>
      <w:r w:rsidRPr="00854B65">
        <w:rPr>
          <w:sz w:val="20"/>
          <w:szCs w:val="20"/>
        </w:rPr>
        <w:t>дачі повідомлень із необхідною швидкістю та якістю при визнач</w:t>
      </w:r>
      <w:r w:rsidRPr="00854B65">
        <w:rPr>
          <w:sz w:val="20"/>
          <w:szCs w:val="20"/>
        </w:rPr>
        <w:t>е</w:t>
      </w:r>
      <w:r w:rsidRPr="00854B65">
        <w:rPr>
          <w:sz w:val="20"/>
          <w:szCs w:val="20"/>
        </w:rPr>
        <w:t>них умовах;</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носимі (портативні) аматорські радіостанції</w:t>
      </w:r>
      <w:r w:rsidRPr="00854B65">
        <w:rPr>
          <w:sz w:val="20"/>
          <w:szCs w:val="20"/>
        </w:rPr>
        <w:t xml:space="preserve"> </w:t>
      </w:r>
      <w:r w:rsidR="00DC448A" w:rsidRPr="00854B65">
        <w:rPr>
          <w:sz w:val="20"/>
          <w:szCs w:val="20"/>
        </w:rPr>
        <w:t>–</w:t>
      </w:r>
      <w:r w:rsidRPr="00854B65">
        <w:rPr>
          <w:sz w:val="20"/>
          <w:szCs w:val="20"/>
        </w:rPr>
        <w:t xml:space="preserve"> АРС, які пристосовані для ведення радіозв</w:t>
      </w:r>
      <w:r w:rsidR="00DC448A" w:rsidRPr="00854B65">
        <w:rPr>
          <w:sz w:val="20"/>
          <w:szCs w:val="20"/>
        </w:rPr>
        <w:t>’</w:t>
      </w:r>
      <w:r w:rsidRPr="00854B65">
        <w:rPr>
          <w:sz w:val="20"/>
          <w:szCs w:val="20"/>
        </w:rPr>
        <w:t>язку при пересуванні радіоаматора пішки або з транспортного засобу чи на зуп</w:t>
      </w:r>
      <w:r w:rsidRPr="00854B65">
        <w:rPr>
          <w:sz w:val="20"/>
          <w:szCs w:val="20"/>
        </w:rPr>
        <w:t>и</w:t>
      </w:r>
      <w:r w:rsidRPr="00854B65">
        <w:rPr>
          <w:sz w:val="20"/>
          <w:szCs w:val="20"/>
        </w:rPr>
        <w:t>нках;</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оператор АРС</w:t>
      </w:r>
      <w:r w:rsidRPr="00854B65">
        <w:rPr>
          <w:sz w:val="20"/>
          <w:szCs w:val="20"/>
        </w:rPr>
        <w:t xml:space="preserve"> – особа, яка набула право на ек</w:t>
      </w:r>
      <w:r w:rsidRPr="00854B65">
        <w:rPr>
          <w:sz w:val="20"/>
          <w:szCs w:val="20"/>
        </w:rPr>
        <w:t>с</w:t>
      </w:r>
      <w:r w:rsidRPr="00854B65">
        <w:rPr>
          <w:sz w:val="20"/>
          <w:szCs w:val="20"/>
        </w:rPr>
        <w:t>плуатацію АРС;</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пересувні аматорські радіостанції</w:t>
      </w:r>
      <w:r w:rsidRPr="00854B65">
        <w:rPr>
          <w:sz w:val="20"/>
          <w:szCs w:val="20"/>
        </w:rPr>
        <w:t xml:space="preserve"> </w:t>
      </w:r>
      <w:r w:rsidR="00DC448A" w:rsidRPr="00854B65">
        <w:rPr>
          <w:sz w:val="20"/>
          <w:szCs w:val="20"/>
        </w:rPr>
        <w:t>–</w:t>
      </w:r>
      <w:r w:rsidRPr="00854B65">
        <w:rPr>
          <w:sz w:val="20"/>
          <w:szCs w:val="20"/>
        </w:rPr>
        <w:t xml:space="preserve"> АРС, які встановлені на рухомих об</w:t>
      </w:r>
      <w:r w:rsidR="00DC448A" w:rsidRPr="00854B65">
        <w:rPr>
          <w:sz w:val="20"/>
          <w:szCs w:val="20"/>
        </w:rPr>
        <w:t>’</w:t>
      </w:r>
      <w:r w:rsidRPr="00854B65">
        <w:rPr>
          <w:sz w:val="20"/>
          <w:szCs w:val="20"/>
        </w:rPr>
        <w:t>єктах та пристосовані для ведення радіозв</w:t>
      </w:r>
      <w:r w:rsidR="00DC448A" w:rsidRPr="00854B65">
        <w:rPr>
          <w:sz w:val="20"/>
          <w:szCs w:val="20"/>
        </w:rPr>
        <w:t>’</w:t>
      </w:r>
      <w:r w:rsidRPr="00854B65">
        <w:rPr>
          <w:sz w:val="20"/>
          <w:szCs w:val="20"/>
        </w:rPr>
        <w:t>язку під час руху або з</w:t>
      </w:r>
      <w:r w:rsidRPr="00854B65">
        <w:rPr>
          <w:sz w:val="20"/>
          <w:szCs w:val="20"/>
        </w:rPr>
        <w:t>у</w:t>
      </w:r>
      <w:r w:rsidRPr="00854B65">
        <w:rPr>
          <w:sz w:val="20"/>
          <w:szCs w:val="20"/>
        </w:rPr>
        <w:t>пинок;</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позивний сигнал </w:t>
      </w:r>
      <w:r w:rsidR="00DC448A" w:rsidRPr="00854B65">
        <w:rPr>
          <w:sz w:val="20"/>
          <w:szCs w:val="20"/>
        </w:rPr>
        <w:t>–</w:t>
      </w:r>
      <w:r w:rsidRPr="00854B65">
        <w:rPr>
          <w:sz w:val="20"/>
          <w:szCs w:val="20"/>
        </w:rPr>
        <w:t xml:space="preserve"> розпізнавальний сигнал передачі станції, який передається при здійсненні радіозв</w:t>
      </w:r>
      <w:r w:rsidR="00DC448A" w:rsidRPr="00854B65">
        <w:rPr>
          <w:sz w:val="20"/>
          <w:szCs w:val="20"/>
        </w:rPr>
        <w:t>’</w:t>
      </w:r>
      <w:r w:rsidRPr="00854B65">
        <w:rPr>
          <w:sz w:val="20"/>
          <w:szCs w:val="20"/>
        </w:rPr>
        <w:t>язку для ідентифікації цієї ста</w:t>
      </w:r>
      <w:r w:rsidRPr="00854B65">
        <w:rPr>
          <w:sz w:val="20"/>
          <w:szCs w:val="20"/>
        </w:rPr>
        <w:t>н</w:t>
      </w:r>
      <w:r w:rsidRPr="00854B65">
        <w:rPr>
          <w:sz w:val="20"/>
          <w:szCs w:val="20"/>
        </w:rPr>
        <w:t>ції;</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радіоаматорська ліцензія або дозвіл СЕPT</w:t>
      </w:r>
      <w:r w:rsidRPr="00854B65">
        <w:rPr>
          <w:sz w:val="20"/>
          <w:szCs w:val="20"/>
        </w:rPr>
        <w:t xml:space="preserve"> </w:t>
      </w:r>
      <w:r w:rsidRPr="00854B65">
        <w:rPr>
          <w:b/>
          <w:sz w:val="20"/>
          <w:szCs w:val="20"/>
        </w:rPr>
        <w:t>(дозвільний док</w:t>
      </w:r>
      <w:r w:rsidRPr="00854B65">
        <w:rPr>
          <w:b/>
          <w:sz w:val="20"/>
          <w:szCs w:val="20"/>
        </w:rPr>
        <w:t>у</w:t>
      </w:r>
      <w:r w:rsidRPr="00854B65">
        <w:rPr>
          <w:b/>
          <w:sz w:val="20"/>
          <w:szCs w:val="20"/>
        </w:rPr>
        <w:t>мент СЕРТ)</w:t>
      </w:r>
      <w:r w:rsidRPr="00854B65">
        <w:rPr>
          <w:sz w:val="20"/>
          <w:szCs w:val="20"/>
        </w:rPr>
        <w:t xml:space="preserve"> – документ, що засвідчує право радіоаматорів – </w:t>
      </w:r>
      <w:r w:rsidR="00D4646A" w:rsidRPr="00854B65">
        <w:rPr>
          <w:sz w:val="20"/>
          <w:szCs w:val="20"/>
        </w:rPr>
        <w:t>іноземни</w:t>
      </w:r>
      <w:r w:rsidR="00640B9B" w:rsidRPr="00854B65">
        <w:rPr>
          <w:sz w:val="20"/>
          <w:szCs w:val="20"/>
        </w:rPr>
        <w:t>х</w:t>
      </w:r>
      <w:r w:rsidR="00D4646A" w:rsidRPr="00854B65">
        <w:rPr>
          <w:sz w:val="20"/>
          <w:szCs w:val="20"/>
        </w:rPr>
        <w:t xml:space="preserve"> громадян</w:t>
      </w:r>
      <w:r w:rsidRPr="00854B65">
        <w:rPr>
          <w:sz w:val="20"/>
          <w:szCs w:val="20"/>
        </w:rPr>
        <w:t xml:space="preserve"> країн-членів CEPT або інших країн, які не є членами CEPT, але приймають положення Рекомендації CEPT T/R 61-01, ЕСС (05) 06, на ведення радіозв’язку в смугах радіочастот аматорської та аматорської супутник</w:t>
      </w:r>
      <w:r w:rsidRPr="00854B65">
        <w:rPr>
          <w:sz w:val="20"/>
          <w:szCs w:val="20"/>
        </w:rPr>
        <w:t>о</w:t>
      </w:r>
      <w:r w:rsidRPr="00854B65">
        <w:rPr>
          <w:sz w:val="20"/>
          <w:szCs w:val="20"/>
        </w:rPr>
        <w:t>вої служб;</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радіомаяки </w:t>
      </w:r>
      <w:r w:rsidR="00DC448A" w:rsidRPr="00854B65">
        <w:rPr>
          <w:b/>
          <w:sz w:val="20"/>
          <w:szCs w:val="20"/>
        </w:rPr>
        <w:t>–</w:t>
      </w:r>
      <w:r w:rsidRPr="00854B65">
        <w:rPr>
          <w:b/>
          <w:sz w:val="20"/>
          <w:szCs w:val="20"/>
        </w:rPr>
        <w:t xml:space="preserve"> </w:t>
      </w:r>
      <w:r w:rsidRPr="00854B65">
        <w:rPr>
          <w:sz w:val="20"/>
          <w:szCs w:val="20"/>
        </w:rPr>
        <w:t>автоматичні радіостанції, що здійснюють передачі спеціальних сигналів, за результатами прийому яких визначають умови ро</w:t>
      </w:r>
      <w:r w:rsidRPr="00854B65">
        <w:rPr>
          <w:sz w:val="20"/>
          <w:szCs w:val="20"/>
        </w:rPr>
        <w:t>з</w:t>
      </w:r>
      <w:r w:rsidRPr="00854B65">
        <w:rPr>
          <w:sz w:val="20"/>
          <w:szCs w:val="20"/>
        </w:rPr>
        <w:t>повсюдження радіохвиль, а також використовуються як об</w:t>
      </w:r>
      <w:r w:rsidR="00DC448A" w:rsidRPr="00854B65">
        <w:rPr>
          <w:sz w:val="20"/>
          <w:szCs w:val="20"/>
        </w:rPr>
        <w:t>’</w:t>
      </w:r>
      <w:r w:rsidRPr="00854B65">
        <w:rPr>
          <w:sz w:val="20"/>
          <w:szCs w:val="20"/>
        </w:rPr>
        <w:t>єкт</w:t>
      </w:r>
      <w:r w:rsidR="00625315" w:rsidRPr="00854B65">
        <w:rPr>
          <w:sz w:val="20"/>
          <w:szCs w:val="20"/>
        </w:rPr>
        <w:t>и</w:t>
      </w:r>
      <w:r w:rsidRPr="00854B65">
        <w:rPr>
          <w:sz w:val="20"/>
          <w:szCs w:val="20"/>
        </w:rPr>
        <w:t xml:space="preserve"> радіопеленгації при проведенні спортивних змагань із раді</w:t>
      </w:r>
      <w:r w:rsidRPr="00854B65">
        <w:rPr>
          <w:sz w:val="20"/>
          <w:szCs w:val="20"/>
        </w:rPr>
        <w:t>о</w:t>
      </w:r>
      <w:r w:rsidRPr="00854B65">
        <w:rPr>
          <w:sz w:val="20"/>
          <w:szCs w:val="20"/>
        </w:rPr>
        <w:t>спорту;</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ретранслятори (репітери) </w:t>
      </w:r>
      <w:r w:rsidR="00DC448A" w:rsidRPr="00854B65">
        <w:rPr>
          <w:sz w:val="20"/>
          <w:szCs w:val="20"/>
        </w:rPr>
        <w:t>–</w:t>
      </w:r>
      <w:r w:rsidRPr="00854B65">
        <w:rPr>
          <w:sz w:val="20"/>
          <w:szCs w:val="20"/>
        </w:rPr>
        <w:t xml:space="preserve"> автоматичні радіостанції, які транслюють у режимі реального часу передачу іншої раді</w:t>
      </w:r>
      <w:r w:rsidRPr="00854B65">
        <w:rPr>
          <w:sz w:val="20"/>
          <w:szCs w:val="20"/>
        </w:rPr>
        <w:t>о</w:t>
      </w:r>
      <w:r w:rsidRPr="00854B65">
        <w:rPr>
          <w:sz w:val="20"/>
          <w:szCs w:val="20"/>
        </w:rPr>
        <w:t>станції;</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стаціонарна аматорська радіостанція</w:t>
      </w:r>
      <w:r w:rsidRPr="00854B65">
        <w:rPr>
          <w:sz w:val="20"/>
          <w:szCs w:val="20"/>
        </w:rPr>
        <w:t xml:space="preserve"> </w:t>
      </w:r>
      <w:r w:rsidR="00DC448A" w:rsidRPr="00854B65">
        <w:rPr>
          <w:sz w:val="20"/>
          <w:szCs w:val="20"/>
        </w:rPr>
        <w:t>–</w:t>
      </w:r>
      <w:r w:rsidRPr="00854B65">
        <w:rPr>
          <w:sz w:val="20"/>
          <w:szCs w:val="20"/>
        </w:rPr>
        <w:t xml:space="preserve"> АРС, що розміщується у визначеному фіксованому пу</w:t>
      </w:r>
      <w:r w:rsidRPr="00854B65">
        <w:rPr>
          <w:sz w:val="20"/>
          <w:szCs w:val="20"/>
        </w:rPr>
        <w:t>н</w:t>
      </w:r>
      <w:r w:rsidRPr="00854B65">
        <w:rPr>
          <w:sz w:val="20"/>
          <w:szCs w:val="20"/>
        </w:rPr>
        <w:t>кті.</w:t>
      </w:r>
    </w:p>
    <w:p w:rsidR="00E50B47" w:rsidRPr="00854B65" w:rsidRDefault="00B14334" w:rsidP="00DE17AC">
      <w:pPr>
        <w:tabs>
          <w:tab w:val="num" w:pos="851"/>
        </w:tabs>
        <w:spacing w:line="216" w:lineRule="auto"/>
        <w:ind w:firstLine="284"/>
        <w:jc w:val="both"/>
        <w:rPr>
          <w:sz w:val="20"/>
          <w:szCs w:val="20"/>
        </w:rPr>
      </w:pPr>
      <w:r w:rsidRPr="00854B65">
        <w:rPr>
          <w:sz w:val="20"/>
          <w:szCs w:val="20"/>
        </w:rPr>
        <w:t xml:space="preserve">Інші терміни в цьому Регламенті вживаються </w:t>
      </w:r>
      <w:r w:rsidR="00640B9B" w:rsidRPr="00854B65">
        <w:rPr>
          <w:sz w:val="20"/>
          <w:szCs w:val="20"/>
        </w:rPr>
        <w:t xml:space="preserve">у значеннях, наведених у інших </w:t>
      </w:r>
      <w:r w:rsidRPr="00854B65">
        <w:rPr>
          <w:sz w:val="20"/>
          <w:szCs w:val="20"/>
        </w:rPr>
        <w:t xml:space="preserve">чинних </w:t>
      </w:r>
      <w:r w:rsidR="00640B9B" w:rsidRPr="00854B65">
        <w:rPr>
          <w:sz w:val="20"/>
          <w:szCs w:val="20"/>
        </w:rPr>
        <w:t xml:space="preserve">нормативних та </w:t>
      </w:r>
      <w:r w:rsidRPr="00854B65">
        <w:rPr>
          <w:sz w:val="20"/>
          <w:szCs w:val="20"/>
        </w:rPr>
        <w:t>норм</w:t>
      </w:r>
      <w:r w:rsidRPr="00854B65">
        <w:rPr>
          <w:sz w:val="20"/>
          <w:szCs w:val="20"/>
        </w:rPr>
        <w:t>а</w:t>
      </w:r>
      <w:r w:rsidRPr="00854B65">
        <w:rPr>
          <w:sz w:val="20"/>
          <w:szCs w:val="20"/>
        </w:rPr>
        <w:t>тивно-правових акт</w:t>
      </w:r>
      <w:r w:rsidR="00640B9B" w:rsidRPr="00854B65">
        <w:rPr>
          <w:sz w:val="20"/>
          <w:szCs w:val="20"/>
        </w:rPr>
        <w:t>ах</w:t>
      </w:r>
      <w:r w:rsidRPr="00854B65">
        <w:rPr>
          <w:sz w:val="20"/>
          <w:szCs w:val="20"/>
        </w:rPr>
        <w:t>.</w:t>
      </w:r>
    </w:p>
    <w:p w:rsidR="00DE17AC" w:rsidRDefault="00DE17AC" w:rsidP="00F12671">
      <w:pPr>
        <w:pStyle w:val="11"/>
        <w:rPr>
          <w:sz w:val="24"/>
          <w:lang w:val="ru-RU"/>
        </w:rPr>
      </w:pPr>
    </w:p>
    <w:p w:rsidR="00E50B47" w:rsidRPr="00300FB4" w:rsidRDefault="0010195A" w:rsidP="00F12671">
      <w:pPr>
        <w:pStyle w:val="11"/>
        <w:rPr>
          <w:sz w:val="24"/>
        </w:rPr>
      </w:pPr>
      <w:r w:rsidRPr="00300FB4">
        <w:rPr>
          <w:sz w:val="24"/>
        </w:rPr>
        <w:t>III</w:t>
      </w:r>
      <w:r w:rsidR="0011737C" w:rsidRPr="00300FB4">
        <w:rPr>
          <w:sz w:val="24"/>
        </w:rPr>
        <w:t xml:space="preserve">. </w:t>
      </w:r>
      <w:r w:rsidR="00E164C5" w:rsidRPr="00300FB4">
        <w:rPr>
          <w:sz w:val="24"/>
        </w:rPr>
        <w:t>Експлуатація аматорської радіостанції</w:t>
      </w:r>
    </w:p>
    <w:p w:rsidR="005030CB" w:rsidRPr="00854B65" w:rsidRDefault="005030CB" w:rsidP="00854B65">
      <w:pPr>
        <w:ind w:firstLine="680"/>
        <w:jc w:val="center"/>
        <w:rPr>
          <w:b/>
          <w:sz w:val="20"/>
          <w:szCs w:val="20"/>
        </w:rPr>
      </w:pPr>
    </w:p>
    <w:p w:rsidR="00696A1F"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Аматорська радіостанція може бути промислового виробництва або виготовлена сам</w:t>
      </w:r>
      <w:r w:rsidRPr="00854B65">
        <w:rPr>
          <w:sz w:val="20"/>
          <w:szCs w:val="20"/>
        </w:rPr>
        <w:t>о</w:t>
      </w:r>
      <w:r w:rsidRPr="00854B65">
        <w:rPr>
          <w:sz w:val="20"/>
          <w:szCs w:val="20"/>
        </w:rPr>
        <w:t>стійно.</w:t>
      </w:r>
    </w:p>
    <w:p w:rsidR="00696A1F"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 xml:space="preserve">Експлуатація </w:t>
      </w:r>
      <w:r w:rsidR="0093234D" w:rsidRPr="00854B65">
        <w:rPr>
          <w:sz w:val="20"/>
          <w:szCs w:val="20"/>
        </w:rPr>
        <w:t>АРС</w:t>
      </w:r>
      <w:r w:rsidRPr="00854B65">
        <w:rPr>
          <w:sz w:val="20"/>
          <w:szCs w:val="20"/>
        </w:rPr>
        <w:t xml:space="preserve"> здійснюється на підставі д</w:t>
      </w:r>
      <w:r w:rsidRPr="00854B65">
        <w:rPr>
          <w:sz w:val="20"/>
          <w:szCs w:val="20"/>
        </w:rPr>
        <w:t>о</w:t>
      </w:r>
      <w:r w:rsidRPr="00854B65">
        <w:rPr>
          <w:sz w:val="20"/>
          <w:szCs w:val="20"/>
        </w:rPr>
        <w:t>зволу на експлуатацію</w:t>
      </w:r>
      <w:r w:rsidR="00D630EB" w:rsidRPr="00854B65">
        <w:rPr>
          <w:sz w:val="20"/>
          <w:szCs w:val="20"/>
        </w:rPr>
        <w:t xml:space="preserve"> аматорської радіостанції</w:t>
      </w:r>
      <w:r w:rsidR="00E166DA" w:rsidRPr="00854B65">
        <w:rPr>
          <w:sz w:val="20"/>
          <w:szCs w:val="20"/>
        </w:rPr>
        <w:t xml:space="preserve"> (далі – дозвіл)</w:t>
      </w:r>
      <w:r w:rsidR="00236D87" w:rsidRPr="00854B65">
        <w:rPr>
          <w:sz w:val="20"/>
          <w:szCs w:val="20"/>
        </w:rPr>
        <w:t>,</w:t>
      </w:r>
      <w:r w:rsidRPr="00854B65">
        <w:rPr>
          <w:sz w:val="20"/>
          <w:szCs w:val="20"/>
        </w:rPr>
        <w:t xml:space="preserve"> </w:t>
      </w:r>
      <w:r w:rsidR="00236D87" w:rsidRPr="00854B65">
        <w:rPr>
          <w:sz w:val="20"/>
          <w:szCs w:val="20"/>
        </w:rPr>
        <w:t>форма якого наведена у додатку 1</w:t>
      </w:r>
      <w:r w:rsidR="00A81D71" w:rsidRPr="00854B65">
        <w:rPr>
          <w:sz w:val="20"/>
          <w:szCs w:val="20"/>
        </w:rPr>
        <w:t>, з дотриманням вимог, що зазначені у цьому Регламенті</w:t>
      </w:r>
      <w:r w:rsidRPr="00854B65">
        <w:rPr>
          <w:sz w:val="20"/>
          <w:szCs w:val="20"/>
        </w:rPr>
        <w:t>.</w:t>
      </w:r>
    </w:p>
    <w:p w:rsidR="00F3199B"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Користування аматорською радіостанцією може бути:</w:t>
      </w:r>
    </w:p>
    <w:p w:rsidR="00665646" w:rsidRPr="00854B65" w:rsidRDefault="00401826" w:rsidP="00D22E44">
      <w:pPr>
        <w:numPr>
          <w:ilvl w:val="0"/>
          <w:numId w:val="15"/>
        </w:numPr>
        <w:tabs>
          <w:tab w:val="left" w:pos="0"/>
          <w:tab w:val="num" w:pos="851"/>
        </w:tabs>
        <w:spacing w:line="216" w:lineRule="auto"/>
        <w:ind w:left="0" w:firstLine="284"/>
        <w:jc w:val="both"/>
        <w:rPr>
          <w:sz w:val="20"/>
          <w:szCs w:val="20"/>
        </w:rPr>
      </w:pPr>
      <w:r w:rsidRPr="00854B65">
        <w:rPr>
          <w:sz w:val="20"/>
          <w:szCs w:val="20"/>
        </w:rPr>
        <w:t>індивідуальним, у разі експлуатації АРС радіоаматором особисто;</w:t>
      </w:r>
    </w:p>
    <w:p w:rsidR="00E50B47" w:rsidRPr="00854B65" w:rsidRDefault="00401826" w:rsidP="00D22E44">
      <w:pPr>
        <w:numPr>
          <w:ilvl w:val="0"/>
          <w:numId w:val="15"/>
        </w:numPr>
        <w:tabs>
          <w:tab w:val="clear" w:pos="360"/>
          <w:tab w:val="num" w:pos="0"/>
          <w:tab w:val="num" w:pos="851"/>
        </w:tabs>
        <w:spacing w:line="216" w:lineRule="auto"/>
        <w:ind w:left="0" w:firstLine="284"/>
        <w:jc w:val="both"/>
        <w:rPr>
          <w:sz w:val="20"/>
          <w:szCs w:val="20"/>
        </w:rPr>
      </w:pPr>
      <w:r w:rsidRPr="00854B65">
        <w:rPr>
          <w:sz w:val="20"/>
          <w:szCs w:val="20"/>
        </w:rPr>
        <w:lastRenderedPageBreak/>
        <w:t>колективним, у разі експлуатації АРС кол</w:t>
      </w:r>
      <w:r w:rsidRPr="00854B65">
        <w:rPr>
          <w:sz w:val="20"/>
          <w:szCs w:val="20"/>
        </w:rPr>
        <w:t>е</w:t>
      </w:r>
      <w:r w:rsidRPr="00854B65">
        <w:rPr>
          <w:sz w:val="20"/>
          <w:szCs w:val="20"/>
        </w:rPr>
        <w:t>ктивами радіоаматорів, що утворюються в організаціях, підприємствах, установах, грома</w:t>
      </w:r>
      <w:r w:rsidRPr="00854B65">
        <w:rPr>
          <w:sz w:val="20"/>
          <w:szCs w:val="20"/>
        </w:rPr>
        <w:t>д</w:t>
      </w:r>
      <w:r w:rsidRPr="00854B65">
        <w:rPr>
          <w:sz w:val="20"/>
          <w:szCs w:val="20"/>
        </w:rPr>
        <w:t>ських об</w:t>
      </w:r>
      <w:r w:rsidR="00DC448A" w:rsidRPr="00854B65">
        <w:rPr>
          <w:sz w:val="20"/>
          <w:szCs w:val="20"/>
        </w:rPr>
        <w:t>’</w:t>
      </w:r>
      <w:r w:rsidRPr="00854B65">
        <w:rPr>
          <w:sz w:val="20"/>
          <w:szCs w:val="20"/>
        </w:rPr>
        <w:t>єднаннях, навчальних закл</w:t>
      </w:r>
      <w:r w:rsidRPr="00854B65">
        <w:rPr>
          <w:sz w:val="20"/>
          <w:szCs w:val="20"/>
        </w:rPr>
        <w:t>а</w:t>
      </w:r>
      <w:r w:rsidRPr="00854B65">
        <w:rPr>
          <w:sz w:val="20"/>
          <w:szCs w:val="20"/>
        </w:rPr>
        <w:t>дах та закладах культури тощо.</w:t>
      </w:r>
      <w:r w:rsidR="00A3768F" w:rsidRPr="00854B65">
        <w:rPr>
          <w:sz w:val="20"/>
          <w:szCs w:val="20"/>
        </w:rPr>
        <w:t xml:space="preserve"> </w:t>
      </w:r>
      <w:r w:rsidR="0093234D" w:rsidRPr="00854B65">
        <w:rPr>
          <w:sz w:val="20"/>
          <w:szCs w:val="20"/>
        </w:rPr>
        <w:t xml:space="preserve">Для </w:t>
      </w:r>
      <w:r w:rsidR="00A3768F" w:rsidRPr="00854B65">
        <w:rPr>
          <w:sz w:val="20"/>
          <w:szCs w:val="20"/>
        </w:rPr>
        <w:t>експлуатаці</w:t>
      </w:r>
      <w:r w:rsidR="0093234D" w:rsidRPr="00854B65">
        <w:rPr>
          <w:sz w:val="20"/>
          <w:szCs w:val="20"/>
        </w:rPr>
        <w:t>ї</w:t>
      </w:r>
      <w:r w:rsidR="00A3768F" w:rsidRPr="00854B65">
        <w:rPr>
          <w:sz w:val="20"/>
          <w:szCs w:val="20"/>
        </w:rPr>
        <w:t xml:space="preserve"> цих АРС </w:t>
      </w:r>
      <w:r w:rsidR="0093234D" w:rsidRPr="00854B65">
        <w:rPr>
          <w:sz w:val="20"/>
          <w:szCs w:val="20"/>
        </w:rPr>
        <w:t>призначається</w:t>
      </w:r>
      <w:r w:rsidR="00A3768F" w:rsidRPr="00854B65">
        <w:rPr>
          <w:sz w:val="20"/>
          <w:szCs w:val="20"/>
        </w:rPr>
        <w:t xml:space="preserve"> </w:t>
      </w:r>
      <w:r w:rsidR="0093234D" w:rsidRPr="00854B65">
        <w:rPr>
          <w:sz w:val="20"/>
          <w:szCs w:val="20"/>
        </w:rPr>
        <w:t xml:space="preserve">відповідальна </w:t>
      </w:r>
      <w:r w:rsidR="00A3768F" w:rsidRPr="00854B65">
        <w:rPr>
          <w:sz w:val="20"/>
          <w:szCs w:val="20"/>
        </w:rPr>
        <w:t>ос</w:t>
      </w:r>
      <w:r w:rsidR="0093234D" w:rsidRPr="00854B65">
        <w:rPr>
          <w:sz w:val="20"/>
          <w:szCs w:val="20"/>
        </w:rPr>
        <w:t>о</w:t>
      </w:r>
      <w:r w:rsidR="00A3768F" w:rsidRPr="00854B65">
        <w:rPr>
          <w:sz w:val="20"/>
          <w:szCs w:val="20"/>
        </w:rPr>
        <w:t>б</w:t>
      </w:r>
      <w:r w:rsidR="0093234D" w:rsidRPr="00854B65">
        <w:rPr>
          <w:sz w:val="20"/>
          <w:szCs w:val="20"/>
        </w:rPr>
        <w:t>а</w:t>
      </w:r>
      <w:r w:rsidR="00A3768F" w:rsidRPr="00854B65">
        <w:rPr>
          <w:sz w:val="20"/>
          <w:szCs w:val="20"/>
        </w:rPr>
        <w:t>.</w:t>
      </w:r>
    </w:p>
    <w:p w:rsidR="000B7D1D" w:rsidRPr="00854B65" w:rsidRDefault="00F13993"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Х</w:t>
      </w:r>
      <w:r w:rsidR="00401826" w:rsidRPr="00854B65">
        <w:rPr>
          <w:sz w:val="20"/>
          <w:szCs w:val="20"/>
        </w:rPr>
        <w:t xml:space="preserve">арактеристики аматорських </w:t>
      </w:r>
      <w:r w:rsidRPr="00854B65">
        <w:rPr>
          <w:sz w:val="20"/>
          <w:szCs w:val="20"/>
        </w:rPr>
        <w:t>систем</w:t>
      </w:r>
      <w:r w:rsidR="00401826" w:rsidRPr="00854B65">
        <w:rPr>
          <w:sz w:val="20"/>
          <w:szCs w:val="20"/>
        </w:rPr>
        <w:t xml:space="preserve"> визначені у рекомендації Міжнародного союзу електрозв</w:t>
      </w:r>
      <w:r w:rsidR="00DC448A" w:rsidRPr="00854B65">
        <w:rPr>
          <w:sz w:val="20"/>
          <w:szCs w:val="20"/>
        </w:rPr>
        <w:t>’</w:t>
      </w:r>
      <w:r w:rsidR="00401826" w:rsidRPr="00854B65">
        <w:rPr>
          <w:sz w:val="20"/>
          <w:szCs w:val="20"/>
        </w:rPr>
        <w:t>язку RM.1732 та наведені у додатку</w:t>
      </w:r>
      <w:r w:rsidR="0076275E" w:rsidRPr="00854B65">
        <w:rPr>
          <w:sz w:val="20"/>
          <w:szCs w:val="20"/>
          <w:lang w:val="en-US"/>
        </w:rPr>
        <w:t> </w:t>
      </w:r>
      <w:r w:rsidR="008661B9" w:rsidRPr="00854B65">
        <w:rPr>
          <w:sz w:val="20"/>
          <w:szCs w:val="20"/>
        </w:rPr>
        <w:t>2</w:t>
      </w:r>
      <w:r w:rsidR="00401826" w:rsidRPr="00854B65">
        <w:rPr>
          <w:sz w:val="20"/>
          <w:szCs w:val="20"/>
        </w:rPr>
        <w:t xml:space="preserve"> (та</w:t>
      </w:r>
      <w:r w:rsidR="00401826" w:rsidRPr="00854B65">
        <w:rPr>
          <w:sz w:val="20"/>
          <w:szCs w:val="20"/>
        </w:rPr>
        <w:t>б</w:t>
      </w:r>
      <w:r w:rsidR="00401826" w:rsidRPr="00854B65">
        <w:rPr>
          <w:sz w:val="20"/>
          <w:szCs w:val="20"/>
        </w:rPr>
        <w:t>лиці 1-6), а саме:</w:t>
      </w:r>
    </w:p>
    <w:p w:rsidR="00665646" w:rsidRPr="00854B65" w:rsidRDefault="00401826" w:rsidP="00D22E44">
      <w:pPr>
        <w:numPr>
          <w:ilvl w:val="0"/>
          <w:numId w:val="16"/>
        </w:numPr>
        <w:tabs>
          <w:tab w:val="num" w:pos="851"/>
        </w:tabs>
        <w:spacing w:line="216" w:lineRule="auto"/>
        <w:ind w:left="0" w:firstLine="284"/>
        <w:jc w:val="both"/>
        <w:rPr>
          <w:sz w:val="20"/>
          <w:szCs w:val="20"/>
        </w:rPr>
      </w:pPr>
      <w:r w:rsidRPr="00854B65">
        <w:rPr>
          <w:sz w:val="20"/>
          <w:szCs w:val="20"/>
        </w:rPr>
        <w:t xml:space="preserve">у таблиці 1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амплітудної маніп</w:t>
      </w:r>
      <w:r w:rsidRPr="00854B65">
        <w:rPr>
          <w:sz w:val="20"/>
          <w:szCs w:val="20"/>
        </w:rPr>
        <w:t>у</w:t>
      </w:r>
      <w:r w:rsidRPr="00854B65">
        <w:rPr>
          <w:sz w:val="20"/>
          <w:szCs w:val="20"/>
        </w:rPr>
        <w:t>ляції Морзе;</w:t>
      </w:r>
    </w:p>
    <w:p w:rsidR="00665646" w:rsidRPr="00854B65" w:rsidRDefault="005C26E7" w:rsidP="00D22E44">
      <w:pPr>
        <w:numPr>
          <w:ilvl w:val="0"/>
          <w:numId w:val="16"/>
        </w:numPr>
        <w:tabs>
          <w:tab w:val="clear" w:pos="360"/>
          <w:tab w:val="num" w:pos="270"/>
          <w:tab w:val="num" w:pos="851"/>
        </w:tabs>
        <w:spacing w:line="216" w:lineRule="auto"/>
        <w:ind w:left="0" w:firstLine="284"/>
        <w:jc w:val="both"/>
        <w:rPr>
          <w:sz w:val="20"/>
          <w:szCs w:val="20"/>
        </w:rPr>
      </w:pPr>
      <w:r w:rsidRPr="00854B65">
        <w:rPr>
          <w:sz w:val="20"/>
          <w:szCs w:val="20"/>
        </w:rPr>
        <w:t xml:space="preserve">у </w:t>
      </w:r>
      <w:r w:rsidR="00401826" w:rsidRPr="00854B65">
        <w:rPr>
          <w:sz w:val="20"/>
          <w:szCs w:val="20"/>
        </w:rPr>
        <w:t>таблиці</w:t>
      </w:r>
      <w:r w:rsidR="0076275E" w:rsidRPr="00854B65">
        <w:rPr>
          <w:sz w:val="20"/>
          <w:szCs w:val="20"/>
          <w:lang w:val="en-US"/>
        </w:rPr>
        <w:t> </w:t>
      </w:r>
      <w:r w:rsidR="00401826" w:rsidRPr="00854B65">
        <w:rPr>
          <w:sz w:val="20"/>
          <w:szCs w:val="20"/>
        </w:rPr>
        <w:t xml:space="preserve">2 </w:t>
      </w:r>
      <w:r w:rsidR="004C4D66" w:rsidRPr="00854B65">
        <w:rPr>
          <w:sz w:val="20"/>
          <w:szCs w:val="20"/>
        </w:rPr>
        <w:t xml:space="preserve">– </w:t>
      </w:r>
      <w:r w:rsidR="00401826" w:rsidRPr="00854B65">
        <w:rPr>
          <w:sz w:val="20"/>
          <w:szCs w:val="20"/>
        </w:rPr>
        <w:t>для</w:t>
      </w:r>
      <w:r w:rsidR="004C4D66" w:rsidRPr="00854B65">
        <w:rPr>
          <w:sz w:val="20"/>
          <w:szCs w:val="20"/>
        </w:rPr>
        <w:t xml:space="preserve"> </w:t>
      </w:r>
      <w:r w:rsidR="00401826" w:rsidRPr="00854B65">
        <w:rPr>
          <w:sz w:val="20"/>
          <w:szCs w:val="20"/>
        </w:rPr>
        <w:t>вузькосмугової телеграфії з прямим знакодрукува</w:t>
      </w:r>
      <w:r w:rsidR="00401826" w:rsidRPr="00854B65">
        <w:rPr>
          <w:sz w:val="20"/>
          <w:szCs w:val="20"/>
        </w:rPr>
        <w:t>н</w:t>
      </w:r>
      <w:r w:rsidR="00401826" w:rsidRPr="00854B65">
        <w:rPr>
          <w:sz w:val="20"/>
          <w:szCs w:val="20"/>
        </w:rPr>
        <w:t>ням;</w:t>
      </w:r>
    </w:p>
    <w:p w:rsidR="00665646" w:rsidRPr="00854B65" w:rsidRDefault="00401826" w:rsidP="00D22E44">
      <w:pPr>
        <w:numPr>
          <w:ilvl w:val="0"/>
          <w:numId w:val="16"/>
        </w:numPr>
        <w:tabs>
          <w:tab w:val="num" w:pos="851"/>
        </w:tabs>
        <w:spacing w:line="216" w:lineRule="auto"/>
        <w:ind w:left="0" w:firstLine="284"/>
        <w:jc w:val="both"/>
        <w:rPr>
          <w:sz w:val="20"/>
          <w:szCs w:val="20"/>
        </w:rPr>
      </w:pPr>
      <w:r w:rsidRPr="00854B65">
        <w:rPr>
          <w:sz w:val="20"/>
          <w:szCs w:val="20"/>
        </w:rPr>
        <w:t>у таблиці</w:t>
      </w:r>
      <w:r w:rsidR="0076275E" w:rsidRPr="00854B65">
        <w:rPr>
          <w:sz w:val="20"/>
          <w:szCs w:val="20"/>
          <w:lang w:val="en-US"/>
        </w:rPr>
        <w:t> </w:t>
      </w:r>
      <w:r w:rsidRPr="00854B65">
        <w:rPr>
          <w:sz w:val="20"/>
          <w:szCs w:val="20"/>
        </w:rPr>
        <w:t xml:space="preserve">3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 xml:space="preserve">аматорських </w:t>
      </w:r>
      <w:r w:rsidR="004C4D66" w:rsidRPr="00854B65">
        <w:rPr>
          <w:sz w:val="20"/>
          <w:szCs w:val="20"/>
        </w:rPr>
        <w:t xml:space="preserve">аналогових </w:t>
      </w:r>
      <w:r w:rsidRPr="00854B65">
        <w:rPr>
          <w:sz w:val="20"/>
          <w:szCs w:val="20"/>
        </w:rPr>
        <w:t>радіотел</w:t>
      </w:r>
      <w:r w:rsidRPr="00854B65">
        <w:rPr>
          <w:sz w:val="20"/>
          <w:szCs w:val="20"/>
        </w:rPr>
        <w:t>е</w:t>
      </w:r>
      <w:r w:rsidRPr="00854B65">
        <w:rPr>
          <w:sz w:val="20"/>
          <w:szCs w:val="20"/>
        </w:rPr>
        <w:t>фонних систем;</w:t>
      </w:r>
    </w:p>
    <w:p w:rsidR="000C189A" w:rsidRPr="00854B65" w:rsidRDefault="00401826" w:rsidP="00D22E44">
      <w:pPr>
        <w:numPr>
          <w:ilvl w:val="0"/>
          <w:numId w:val="16"/>
        </w:numPr>
        <w:tabs>
          <w:tab w:val="clear" w:pos="360"/>
          <w:tab w:val="num" w:pos="270"/>
          <w:tab w:val="num" w:pos="851"/>
        </w:tabs>
        <w:spacing w:line="216" w:lineRule="auto"/>
        <w:ind w:left="0" w:firstLine="284"/>
        <w:jc w:val="both"/>
        <w:rPr>
          <w:sz w:val="20"/>
          <w:szCs w:val="20"/>
        </w:rPr>
      </w:pPr>
      <w:r w:rsidRPr="00854B65">
        <w:rPr>
          <w:sz w:val="20"/>
          <w:szCs w:val="20"/>
        </w:rPr>
        <w:t>у таблиці</w:t>
      </w:r>
      <w:r w:rsidR="0076275E" w:rsidRPr="00854B65">
        <w:rPr>
          <w:sz w:val="20"/>
          <w:szCs w:val="20"/>
          <w:lang w:val="en-US"/>
        </w:rPr>
        <w:t> </w:t>
      </w:r>
      <w:r w:rsidRPr="00854B65">
        <w:rPr>
          <w:sz w:val="20"/>
          <w:szCs w:val="20"/>
        </w:rPr>
        <w:t xml:space="preserve">4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цифрових радіотелефонних та мультимедійних си</w:t>
      </w:r>
      <w:r w:rsidRPr="00854B65">
        <w:rPr>
          <w:sz w:val="20"/>
          <w:szCs w:val="20"/>
        </w:rPr>
        <w:t>с</w:t>
      </w:r>
      <w:r w:rsidRPr="00854B65">
        <w:rPr>
          <w:sz w:val="20"/>
          <w:szCs w:val="20"/>
        </w:rPr>
        <w:t>тем;</w:t>
      </w:r>
    </w:p>
    <w:p w:rsidR="00284C49" w:rsidRPr="00854B65" w:rsidRDefault="00401826" w:rsidP="00D22E44">
      <w:pPr>
        <w:numPr>
          <w:ilvl w:val="0"/>
          <w:numId w:val="16"/>
        </w:numPr>
        <w:tabs>
          <w:tab w:val="clear" w:pos="360"/>
          <w:tab w:val="num" w:pos="0"/>
          <w:tab w:val="num" w:pos="851"/>
        </w:tabs>
        <w:spacing w:line="216" w:lineRule="auto"/>
        <w:ind w:left="0" w:firstLine="284"/>
        <w:jc w:val="both"/>
        <w:rPr>
          <w:sz w:val="20"/>
          <w:szCs w:val="20"/>
        </w:rPr>
      </w:pPr>
      <w:r w:rsidRPr="00854B65">
        <w:rPr>
          <w:sz w:val="20"/>
          <w:szCs w:val="20"/>
        </w:rPr>
        <w:t>у таблицях</w:t>
      </w:r>
      <w:r w:rsidR="0076275E" w:rsidRPr="00854B65">
        <w:rPr>
          <w:sz w:val="20"/>
          <w:szCs w:val="20"/>
          <w:lang w:val="en-US"/>
        </w:rPr>
        <w:t> </w:t>
      </w:r>
      <w:r w:rsidRPr="00854B65">
        <w:rPr>
          <w:sz w:val="20"/>
          <w:szCs w:val="20"/>
        </w:rPr>
        <w:t>5</w:t>
      </w:r>
      <w:r w:rsidR="0076275E" w:rsidRPr="00854B65">
        <w:rPr>
          <w:sz w:val="20"/>
          <w:szCs w:val="20"/>
          <w:lang w:val="en-US"/>
        </w:rPr>
        <w:t> </w:t>
      </w:r>
      <w:r w:rsidRPr="00854B65">
        <w:rPr>
          <w:sz w:val="20"/>
          <w:szCs w:val="20"/>
        </w:rPr>
        <w:t>і</w:t>
      </w:r>
      <w:r w:rsidR="0076275E" w:rsidRPr="00854B65">
        <w:rPr>
          <w:sz w:val="20"/>
          <w:szCs w:val="20"/>
          <w:lang w:val="en-US"/>
        </w:rPr>
        <w:t> </w:t>
      </w:r>
      <w:r w:rsidRPr="00854B65">
        <w:rPr>
          <w:sz w:val="20"/>
          <w:szCs w:val="20"/>
        </w:rPr>
        <w:t xml:space="preserve">6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аматорських супу</w:t>
      </w:r>
      <w:r w:rsidRPr="00854B65">
        <w:rPr>
          <w:sz w:val="20"/>
          <w:szCs w:val="20"/>
        </w:rPr>
        <w:t>т</w:t>
      </w:r>
      <w:r w:rsidRPr="00854B65">
        <w:rPr>
          <w:sz w:val="20"/>
          <w:szCs w:val="20"/>
        </w:rPr>
        <w:t>никових систем</w:t>
      </w:r>
      <w:r w:rsidR="00565F61" w:rsidRPr="00854B65">
        <w:rPr>
          <w:sz w:val="20"/>
          <w:szCs w:val="20"/>
        </w:rPr>
        <w:t xml:space="preserve"> у напрямках земля-космос та космос-земля відповідно</w:t>
      </w:r>
      <w:r w:rsidRPr="00854B65">
        <w:rPr>
          <w:sz w:val="20"/>
          <w:szCs w:val="20"/>
        </w:rPr>
        <w:t>.</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Встановлення (монтаж) АРС повинно в</w:t>
      </w:r>
      <w:r w:rsidRPr="00854B65">
        <w:rPr>
          <w:sz w:val="20"/>
          <w:szCs w:val="20"/>
        </w:rPr>
        <w:t>и</w:t>
      </w:r>
      <w:r w:rsidRPr="00854B65">
        <w:rPr>
          <w:sz w:val="20"/>
          <w:szCs w:val="20"/>
        </w:rPr>
        <w:t xml:space="preserve">конуватися </w:t>
      </w:r>
      <w:r w:rsidR="008661B9" w:rsidRPr="00854B65">
        <w:rPr>
          <w:sz w:val="20"/>
          <w:szCs w:val="20"/>
        </w:rPr>
        <w:t xml:space="preserve">відповідно до вимог </w:t>
      </w:r>
      <w:r w:rsidRPr="00854B65">
        <w:rPr>
          <w:sz w:val="20"/>
          <w:szCs w:val="20"/>
        </w:rPr>
        <w:t>Державних санітарних норм і правил захисту населення від впливу електромагнітних випромінювань</w:t>
      </w:r>
      <w:r w:rsidR="00DF1758" w:rsidRPr="00854B65">
        <w:rPr>
          <w:sz w:val="20"/>
          <w:szCs w:val="20"/>
        </w:rPr>
        <w:t xml:space="preserve">, затверджених </w:t>
      </w:r>
      <w:r w:rsidR="00DF1758" w:rsidRPr="00854B65">
        <w:rPr>
          <w:bCs/>
          <w:sz w:val="20"/>
          <w:szCs w:val="20"/>
        </w:rPr>
        <w:t>наказом Міністерства охорони здоров'я України</w:t>
      </w:r>
      <w:r w:rsidR="00DF1758" w:rsidRPr="00854B65">
        <w:rPr>
          <w:sz w:val="20"/>
          <w:szCs w:val="20"/>
        </w:rPr>
        <w:t xml:space="preserve"> від </w:t>
      </w:r>
      <w:r w:rsidR="008661B9" w:rsidRPr="00854B65">
        <w:rPr>
          <w:sz w:val="20"/>
          <w:szCs w:val="20"/>
        </w:rPr>
        <w:t>0</w:t>
      </w:r>
      <w:r w:rsidR="00DF1758" w:rsidRPr="00854B65">
        <w:rPr>
          <w:sz w:val="20"/>
          <w:szCs w:val="20"/>
        </w:rPr>
        <w:t>1</w:t>
      </w:r>
      <w:r w:rsidR="008661B9" w:rsidRPr="00854B65">
        <w:rPr>
          <w:sz w:val="20"/>
          <w:szCs w:val="20"/>
        </w:rPr>
        <w:t>.08.</w:t>
      </w:r>
      <w:r w:rsidR="004C4D66" w:rsidRPr="00854B65">
        <w:rPr>
          <w:sz w:val="20"/>
          <w:szCs w:val="20"/>
        </w:rPr>
        <w:t>9</w:t>
      </w:r>
      <w:r w:rsidR="00DF1758" w:rsidRPr="00854B65">
        <w:rPr>
          <w:sz w:val="20"/>
          <w:szCs w:val="20"/>
        </w:rPr>
        <w:t>6</w:t>
      </w:r>
      <w:r w:rsidR="008661B9" w:rsidRPr="00854B65">
        <w:rPr>
          <w:sz w:val="20"/>
          <w:szCs w:val="20"/>
        </w:rPr>
        <w:t xml:space="preserve"> </w:t>
      </w:r>
      <w:r w:rsidR="00DF1758" w:rsidRPr="00854B65">
        <w:rPr>
          <w:sz w:val="20"/>
          <w:szCs w:val="20"/>
        </w:rPr>
        <w:t>№ 239</w:t>
      </w:r>
      <w:r w:rsidR="00EE27D8" w:rsidRPr="00854B65">
        <w:rPr>
          <w:sz w:val="20"/>
          <w:szCs w:val="20"/>
        </w:rPr>
        <w:t xml:space="preserve">, </w:t>
      </w:r>
      <w:r w:rsidR="001665BE" w:rsidRPr="00854B65">
        <w:rPr>
          <w:sz w:val="20"/>
          <w:szCs w:val="20"/>
        </w:rPr>
        <w:t xml:space="preserve">зареєстрованих </w:t>
      </w:r>
      <w:r w:rsidR="004C4D66" w:rsidRPr="00854B65">
        <w:rPr>
          <w:sz w:val="20"/>
          <w:szCs w:val="20"/>
        </w:rPr>
        <w:t>у</w:t>
      </w:r>
      <w:r w:rsidR="001665BE" w:rsidRPr="00854B65">
        <w:rPr>
          <w:sz w:val="20"/>
          <w:szCs w:val="20"/>
        </w:rPr>
        <w:t xml:space="preserve"> Міністерстві юстиції України 29</w:t>
      </w:r>
      <w:r w:rsidR="008661B9" w:rsidRPr="00854B65">
        <w:rPr>
          <w:sz w:val="20"/>
          <w:szCs w:val="20"/>
        </w:rPr>
        <w:t>.08.</w:t>
      </w:r>
      <w:r w:rsidR="001665BE" w:rsidRPr="00854B65">
        <w:rPr>
          <w:sz w:val="20"/>
          <w:szCs w:val="20"/>
        </w:rPr>
        <w:t xml:space="preserve">96 </w:t>
      </w:r>
      <w:r w:rsidR="004C4D66" w:rsidRPr="00854B65">
        <w:rPr>
          <w:sz w:val="20"/>
          <w:szCs w:val="20"/>
        </w:rPr>
        <w:t xml:space="preserve">за </w:t>
      </w:r>
      <w:r w:rsidR="001665BE" w:rsidRPr="00854B65">
        <w:rPr>
          <w:sz w:val="20"/>
          <w:szCs w:val="20"/>
        </w:rPr>
        <w:t>№ 488/1513.</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Дозволені смуги радіочастот, максимальні рівні вихідної потужності та види зв</w:t>
      </w:r>
      <w:r w:rsidR="00DC448A" w:rsidRPr="00854B65">
        <w:rPr>
          <w:sz w:val="20"/>
          <w:szCs w:val="20"/>
        </w:rPr>
        <w:t>’</w:t>
      </w:r>
      <w:r w:rsidRPr="00854B65">
        <w:rPr>
          <w:sz w:val="20"/>
          <w:szCs w:val="20"/>
        </w:rPr>
        <w:t xml:space="preserve">язку </w:t>
      </w:r>
      <w:r w:rsidR="004C4D66" w:rsidRPr="00854B65">
        <w:rPr>
          <w:sz w:val="20"/>
          <w:szCs w:val="20"/>
        </w:rPr>
        <w:t xml:space="preserve">передавачів </w:t>
      </w:r>
      <w:r w:rsidRPr="00854B65">
        <w:rPr>
          <w:sz w:val="20"/>
          <w:szCs w:val="20"/>
        </w:rPr>
        <w:t xml:space="preserve">АРС (за категоріями операторів) наведені у додатку </w:t>
      </w:r>
      <w:r w:rsidR="008661B9" w:rsidRPr="00854B65">
        <w:rPr>
          <w:sz w:val="20"/>
          <w:szCs w:val="20"/>
        </w:rPr>
        <w:t>2</w:t>
      </w:r>
      <w:r w:rsidRPr="00854B65">
        <w:rPr>
          <w:sz w:val="20"/>
          <w:szCs w:val="20"/>
        </w:rPr>
        <w:t xml:space="preserve"> (та</w:t>
      </w:r>
      <w:r w:rsidRPr="00854B65">
        <w:rPr>
          <w:sz w:val="20"/>
          <w:szCs w:val="20"/>
        </w:rPr>
        <w:t>б</w:t>
      </w:r>
      <w:r w:rsidRPr="00854B65">
        <w:rPr>
          <w:sz w:val="20"/>
          <w:szCs w:val="20"/>
        </w:rPr>
        <w:t>лиця 7).</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Дозволені смуги частот, максимальні рівні вихідної потужності, в</w:t>
      </w:r>
      <w:r w:rsidRPr="00854B65">
        <w:rPr>
          <w:sz w:val="20"/>
          <w:szCs w:val="20"/>
        </w:rPr>
        <w:t>и</w:t>
      </w:r>
      <w:r w:rsidRPr="00854B65">
        <w:rPr>
          <w:sz w:val="20"/>
          <w:szCs w:val="20"/>
        </w:rPr>
        <w:t>ди зв</w:t>
      </w:r>
      <w:r w:rsidR="00DC448A" w:rsidRPr="00854B65">
        <w:rPr>
          <w:sz w:val="20"/>
          <w:szCs w:val="20"/>
        </w:rPr>
        <w:t>’</w:t>
      </w:r>
      <w:r w:rsidRPr="00854B65">
        <w:rPr>
          <w:sz w:val="20"/>
          <w:szCs w:val="20"/>
        </w:rPr>
        <w:t>язку ретрансляторів, радіомаяків та спортивних АРС наведені у додатку</w:t>
      </w:r>
      <w:r w:rsidR="0076275E" w:rsidRPr="00854B65">
        <w:rPr>
          <w:sz w:val="20"/>
          <w:szCs w:val="20"/>
          <w:lang w:val="en-US"/>
        </w:rPr>
        <w:t> </w:t>
      </w:r>
      <w:r w:rsidR="005C26E7" w:rsidRPr="00854B65">
        <w:rPr>
          <w:sz w:val="20"/>
          <w:szCs w:val="20"/>
        </w:rPr>
        <w:t>2</w:t>
      </w:r>
      <w:r w:rsidRPr="00854B65">
        <w:rPr>
          <w:sz w:val="20"/>
          <w:szCs w:val="20"/>
        </w:rPr>
        <w:t xml:space="preserve"> (табл</w:t>
      </w:r>
      <w:r w:rsidRPr="00854B65">
        <w:rPr>
          <w:sz w:val="20"/>
          <w:szCs w:val="20"/>
        </w:rPr>
        <w:t>и</w:t>
      </w:r>
      <w:r w:rsidRPr="00854B65">
        <w:rPr>
          <w:sz w:val="20"/>
          <w:szCs w:val="20"/>
        </w:rPr>
        <w:t>ця 8).</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Рівень будь-якого побічного коливання від п</w:t>
      </w:r>
      <w:r w:rsidRPr="00854B65">
        <w:rPr>
          <w:sz w:val="20"/>
          <w:szCs w:val="20"/>
        </w:rPr>
        <w:t>е</w:t>
      </w:r>
      <w:r w:rsidRPr="00854B65">
        <w:rPr>
          <w:sz w:val="20"/>
          <w:szCs w:val="20"/>
        </w:rPr>
        <w:t xml:space="preserve">редавача до антенно-фідерного пристрою на частоті побічного випромінювання не повинен перевищувати відносного та абсолютного </w:t>
      </w:r>
      <w:r w:rsidR="00072476" w:rsidRPr="00854B65">
        <w:rPr>
          <w:sz w:val="20"/>
          <w:szCs w:val="20"/>
        </w:rPr>
        <w:t xml:space="preserve">значень </w:t>
      </w:r>
      <w:r w:rsidR="005C1D82" w:rsidRPr="00854B65">
        <w:rPr>
          <w:sz w:val="20"/>
          <w:szCs w:val="20"/>
        </w:rPr>
        <w:t xml:space="preserve">норм на </w:t>
      </w:r>
      <w:r w:rsidR="00072476" w:rsidRPr="00854B65">
        <w:rPr>
          <w:sz w:val="20"/>
          <w:szCs w:val="20"/>
        </w:rPr>
        <w:t>рівні побічних випромінювань</w:t>
      </w:r>
      <w:r w:rsidRPr="00854B65">
        <w:rPr>
          <w:sz w:val="20"/>
          <w:szCs w:val="20"/>
        </w:rPr>
        <w:t>, наведених у додатку</w:t>
      </w:r>
      <w:r w:rsidR="0076275E" w:rsidRPr="00854B65">
        <w:rPr>
          <w:sz w:val="20"/>
          <w:szCs w:val="20"/>
          <w:lang w:val="en-US"/>
        </w:rPr>
        <w:t> </w:t>
      </w:r>
      <w:r w:rsidR="005C26E7" w:rsidRPr="00854B65">
        <w:rPr>
          <w:sz w:val="20"/>
          <w:szCs w:val="20"/>
        </w:rPr>
        <w:t>2</w:t>
      </w:r>
      <w:r w:rsidRPr="00854B65">
        <w:rPr>
          <w:sz w:val="20"/>
          <w:szCs w:val="20"/>
        </w:rPr>
        <w:t xml:space="preserve"> (табл</w:t>
      </w:r>
      <w:r w:rsidRPr="00854B65">
        <w:rPr>
          <w:sz w:val="20"/>
          <w:szCs w:val="20"/>
        </w:rPr>
        <w:t>и</w:t>
      </w:r>
      <w:r w:rsidRPr="00854B65">
        <w:rPr>
          <w:sz w:val="20"/>
          <w:szCs w:val="20"/>
        </w:rPr>
        <w:t>ця 9).</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Несуче коливання (частота) і неробоча бічна смуга передавачів АРС із односмуговою м</w:t>
      </w:r>
      <w:r w:rsidRPr="00854B65">
        <w:rPr>
          <w:sz w:val="20"/>
          <w:szCs w:val="20"/>
        </w:rPr>
        <w:t>о</w:t>
      </w:r>
      <w:r w:rsidRPr="00854B65">
        <w:rPr>
          <w:sz w:val="20"/>
          <w:szCs w:val="20"/>
        </w:rPr>
        <w:t>дуляцією</w:t>
      </w:r>
      <w:r w:rsidR="00B95068" w:rsidRPr="00854B65">
        <w:rPr>
          <w:sz w:val="20"/>
          <w:szCs w:val="20"/>
        </w:rPr>
        <w:t xml:space="preserve"> </w:t>
      </w:r>
      <w:r w:rsidRPr="00854B65">
        <w:rPr>
          <w:sz w:val="20"/>
          <w:szCs w:val="20"/>
        </w:rPr>
        <w:t>повинні бути послаблені не менше ніж на 40 дБ кожна.</w:t>
      </w:r>
    </w:p>
    <w:p w:rsidR="008F0A19"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При використанні цифрових систем радіозв</w:t>
      </w:r>
      <w:r w:rsidR="00DC448A" w:rsidRPr="00854B65">
        <w:rPr>
          <w:sz w:val="20"/>
          <w:szCs w:val="20"/>
        </w:rPr>
        <w:t>’</w:t>
      </w:r>
      <w:r w:rsidRPr="00854B65">
        <w:rPr>
          <w:sz w:val="20"/>
          <w:szCs w:val="20"/>
        </w:rPr>
        <w:t>язку параметри вихідного сигналу пов</w:t>
      </w:r>
      <w:r w:rsidRPr="00854B65">
        <w:rPr>
          <w:sz w:val="20"/>
          <w:szCs w:val="20"/>
        </w:rPr>
        <w:t>и</w:t>
      </w:r>
      <w:r w:rsidRPr="00854B65">
        <w:rPr>
          <w:sz w:val="20"/>
          <w:szCs w:val="20"/>
        </w:rPr>
        <w:t>нні бути:</w:t>
      </w:r>
    </w:p>
    <w:p w:rsidR="00652771" w:rsidRPr="00854B65" w:rsidRDefault="008F0A19" w:rsidP="00D22E44">
      <w:pPr>
        <w:numPr>
          <w:ilvl w:val="0"/>
          <w:numId w:val="17"/>
        </w:numPr>
        <w:tabs>
          <w:tab w:val="num" w:pos="851"/>
        </w:tabs>
        <w:spacing w:line="216" w:lineRule="auto"/>
        <w:ind w:left="0" w:firstLine="284"/>
        <w:jc w:val="both"/>
        <w:rPr>
          <w:sz w:val="20"/>
          <w:szCs w:val="20"/>
        </w:rPr>
      </w:pPr>
      <w:r w:rsidRPr="00854B65">
        <w:rPr>
          <w:sz w:val="20"/>
          <w:szCs w:val="20"/>
        </w:rPr>
        <w:t>не гірші</w:t>
      </w:r>
      <w:r w:rsidR="00625315" w:rsidRPr="00854B65">
        <w:rPr>
          <w:sz w:val="20"/>
          <w:szCs w:val="20"/>
        </w:rPr>
        <w:t>,</w:t>
      </w:r>
      <w:r w:rsidRPr="00854B65">
        <w:rPr>
          <w:sz w:val="20"/>
          <w:szCs w:val="20"/>
        </w:rPr>
        <w:t xml:space="preserve"> ніж у режимі J3E </w:t>
      </w:r>
      <w:r w:rsidR="00DC448A" w:rsidRPr="00854B65">
        <w:rPr>
          <w:sz w:val="20"/>
          <w:szCs w:val="20"/>
        </w:rPr>
        <w:t>–</w:t>
      </w:r>
      <w:r w:rsidRPr="00854B65">
        <w:rPr>
          <w:sz w:val="20"/>
          <w:szCs w:val="20"/>
        </w:rPr>
        <w:t xml:space="preserve"> на част</w:t>
      </w:r>
      <w:r w:rsidRPr="00854B65">
        <w:rPr>
          <w:sz w:val="20"/>
          <w:szCs w:val="20"/>
        </w:rPr>
        <w:t>о</w:t>
      </w:r>
      <w:r w:rsidRPr="00854B65">
        <w:rPr>
          <w:sz w:val="20"/>
          <w:szCs w:val="20"/>
        </w:rPr>
        <w:t>тах нижче 30 МГц;</w:t>
      </w:r>
    </w:p>
    <w:p w:rsidR="004437F2" w:rsidRPr="00854B65" w:rsidRDefault="00625315" w:rsidP="00D22E44">
      <w:pPr>
        <w:numPr>
          <w:ilvl w:val="0"/>
          <w:numId w:val="17"/>
        </w:numPr>
        <w:tabs>
          <w:tab w:val="num" w:pos="851"/>
        </w:tabs>
        <w:spacing w:line="216" w:lineRule="auto"/>
        <w:ind w:left="0" w:firstLine="284"/>
        <w:jc w:val="both"/>
        <w:rPr>
          <w:sz w:val="20"/>
          <w:szCs w:val="20"/>
        </w:rPr>
      </w:pPr>
      <w:r w:rsidRPr="00854B65">
        <w:rPr>
          <w:sz w:val="20"/>
          <w:szCs w:val="20"/>
        </w:rPr>
        <w:t xml:space="preserve">не гірші, </w:t>
      </w:r>
      <w:r w:rsidR="008F0A19" w:rsidRPr="00854B65">
        <w:rPr>
          <w:sz w:val="20"/>
          <w:szCs w:val="20"/>
        </w:rPr>
        <w:t>ніж у режимі F3E</w:t>
      </w:r>
      <w:r w:rsidR="00B95068" w:rsidRPr="00854B65">
        <w:rPr>
          <w:sz w:val="20"/>
          <w:szCs w:val="20"/>
        </w:rPr>
        <w:t xml:space="preserve"> </w:t>
      </w:r>
      <w:r w:rsidR="00DC448A" w:rsidRPr="00854B65">
        <w:rPr>
          <w:sz w:val="20"/>
          <w:szCs w:val="20"/>
        </w:rPr>
        <w:t>–</w:t>
      </w:r>
      <w:r w:rsidR="008F0A19" w:rsidRPr="00854B65">
        <w:rPr>
          <w:sz w:val="20"/>
          <w:szCs w:val="20"/>
        </w:rPr>
        <w:t xml:space="preserve"> на част</w:t>
      </w:r>
      <w:r w:rsidR="008F0A19" w:rsidRPr="00854B65">
        <w:rPr>
          <w:sz w:val="20"/>
          <w:szCs w:val="20"/>
        </w:rPr>
        <w:t>о</w:t>
      </w:r>
      <w:r w:rsidR="008F0A19" w:rsidRPr="00854B65">
        <w:rPr>
          <w:sz w:val="20"/>
          <w:szCs w:val="20"/>
        </w:rPr>
        <w:t>тах вище 30 МГц.</w:t>
      </w:r>
    </w:p>
    <w:p w:rsidR="004437F2"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У смугах радіочастот нижче 10 МГц використовується нижня бі</w:t>
      </w:r>
      <w:r w:rsidRPr="00854B65">
        <w:rPr>
          <w:sz w:val="20"/>
          <w:szCs w:val="20"/>
        </w:rPr>
        <w:t>ч</w:t>
      </w:r>
      <w:r w:rsidRPr="00854B65">
        <w:rPr>
          <w:sz w:val="20"/>
          <w:szCs w:val="20"/>
        </w:rPr>
        <w:t>на смуга</w:t>
      </w:r>
      <w:r w:rsidR="004B6113" w:rsidRPr="00854B65">
        <w:rPr>
          <w:sz w:val="20"/>
          <w:szCs w:val="20"/>
        </w:rPr>
        <w:t>,</w:t>
      </w:r>
      <w:r w:rsidRPr="00854B65">
        <w:rPr>
          <w:sz w:val="20"/>
          <w:szCs w:val="20"/>
        </w:rPr>
        <w:t xml:space="preserve"> а у смугах радіочастот вище 10 МГц </w:t>
      </w:r>
      <w:r w:rsidR="00DC448A" w:rsidRPr="00854B65">
        <w:rPr>
          <w:sz w:val="20"/>
          <w:szCs w:val="20"/>
        </w:rPr>
        <w:t>–</w:t>
      </w:r>
      <w:r w:rsidRPr="00854B65">
        <w:rPr>
          <w:sz w:val="20"/>
          <w:szCs w:val="20"/>
        </w:rPr>
        <w:t xml:space="preserve"> верхня бічна см</w:t>
      </w:r>
      <w:r w:rsidRPr="00854B65">
        <w:rPr>
          <w:sz w:val="20"/>
          <w:szCs w:val="20"/>
        </w:rPr>
        <w:t>у</w:t>
      </w:r>
      <w:r w:rsidRPr="00854B65">
        <w:rPr>
          <w:sz w:val="20"/>
          <w:szCs w:val="20"/>
        </w:rPr>
        <w:t>га</w:t>
      </w:r>
      <w:r w:rsidRPr="00854B65">
        <w:rPr>
          <w:color w:val="FF0000"/>
          <w:sz w:val="20"/>
          <w:szCs w:val="20"/>
        </w:rPr>
        <w:t>.</w:t>
      </w:r>
    </w:p>
    <w:p w:rsidR="004437F2" w:rsidRPr="00854B65" w:rsidRDefault="008F0A19" w:rsidP="00D22E44">
      <w:pPr>
        <w:numPr>
          <w:ilvl w:val="0"/>
          <w:numId w:val="8"/>
        </w:numPr>
        <w:tabs>
          <w:tab w:val="num" w:pos="851"/>
        </w:tabs>
        <w:spacing w:line="216" w:lineRule="auto"/>
        <w:ind w:left="0" w:firstLine="284"/>
        <w:jc w:val="both"/>
        <w:rPr>
          <w:sz w:val="20"/>
          <w:szCs w:val="20"/>
        </w:rPr>
      </w:pPr>
      <w:r w:rsidRPr="00854B65">
        <w:rPr>
          <w:sz w:val="20"/>
          <w:szCs w:val="20"/>
        </w:rPr>
        <w:t>Вихідна потужність (Р</w:t>
      </w:r>
      <w:r w:rsidRPr="00854B65">
        <w:rPr>
          <w:sz w:val="20"/>
          <w:szCs w:val="20"/>
          <w:vertAlign w:val="subscript"/>
        </w:rPr>
        <w:t>вих</w:t>
      </w:r>
      <w:r w:rsidRPr="00854B65">
        <w:rPr>
          <w:sz w:val="20"/>
          <w:szCs w:val="20"/>
        </w:rPr>
        <w:t>) передавача АРС вимірюється на узгодженому активному навантаженні еквівалент</w:t>
      </w:r>
      <w:r w:rsidR="00072476" w:rsidRPr="00854B65">
        <w:rPr>
          <w:sz w:val="20"/>
          <w:szCs w:val="20"/>
        </w:rPr>
        <w:t>а</w:t>
      </w:r>
      <w:r w:rsidRPr="00854B65">
        <w:rPr>
          <w:sz w:val="20"/>
          <w:szCs w:val="20"/>
        </w:rPr>
        <w:t xml:space="preserve"> антени в режимі безперервн</w:t>
      </w:r>
      <w:r w:rsidRPr="00854B65">
        <w:rPr>
          <w:sz w:val="20"/>
          <w:szCs w:val="20"/>
        </w:rPr>
        <w:t>о</w:t>
      </w:r>
      <w:r w:rsidRPr="00854B65">
        <w:rPr>
          <w:sz w:val="20"/>
          <w:szCs w:val="20"/>
        </w:rPr>
        <w:t>го випромінювання вимірювачем потужності або напруги (струму). В останньому випадку потужність розраховується за форм</w:t>
      </w:r>
      <w:r w:rsidRPr="00854B65">
        <w:rPr>
          <w:sz w:val="20"/>
          <w:szCs w:val="20"/>
        </w:rPr>
        <w:t>у</w:t>
      </w:r>
      <w:r w:rsidRPr="00854B65">
        <w:rPr>
          <w:sz w:val="20"/>
          <w:szCs w:val="20"/>
        </w:rPr>
        <w:t>лою:</w:t>
      </w:r>
    </w:p>
    <w:p w:rsidR="004437F2" w:rsidRPr="00854B65" w:rsidRDefault="00854B65" w:rsidP="00D22E44">
      <w:pPr>
        <w:tabs>
          <w:tab w:val="num" w:pos="851"/>
          <w:tab w:val="left" w:pos="1276"/>
        </w:tabs>
        <w:spacing w:line="216" w:lineRule="auto"/>
        <w:ind w:firstLine="284"/>
        <w:jc w:val="both"/>
        <w:rPr>
          <w:sz w:val="20"/>
          <w:szCs w:val="20"/>
        </w:rPr>
      </w:pPr>
      <w:r w:rsidRPr="00854B65">
        <w:rPr>
          <w:position w:val="-24"/>
          <w:sz w:val="20"/>
          <w:szCs w:val="20"/>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2.95pt" o:ole="">
            <v:imagedata r:id="rId8" o:title=""/>
          </v:shape>
          <o:OLEObject Type="Embed" ProgID="Equation.3" ShapeID="_x0000_i1025" DrawAspect="Content" ObjectID="_1584006881" r:id="rId9"/>
        </w:object>
      </w:r>
      <w:r w:rsidR="004437F2" w:rsidRPr="00854B65">
        <w:rPr>
          <w:sz w:val="20"/>
          <w:szCs w:val="20"/>
        </w:rPr>
        <w:t xml:space="preserve">(Вт) або </w:t>
      </w:r>
      <w:r w:rsidR="006157AB" w:rsidRPr="006157AB">
        <w:rPr>
          <w:position w:val="-12"/>
          <w:sz w:val="20"/>
          <w:szCs w:val="20"/>
        </w:rPr>
        <w:object w:dxaOrig="1320" w:dyaOrig="380">
          <v:shape id="_x0000_i1026" type="#_x0000_t75" style="width:65.9pt;height:18.8pt" o:ole="">
            <v:imagedata r:id="rId10" o:title=""/>
          </v:shape>
          <o:OLEObject Type="Embed" ProgID="Equation.3" ShapeID="_x0000_i1026" DrawAspect="Content" ObjectID="_1584006882" r:id="rId11"/>
        </w:object>
      </w:r>
      <w:r w:rsidR="004437F2" w:rsidRPr="00854B65">
        <w:rPr>
          <w:sz w:val="20"/>
          <w:szCs w:val="20"/>
        </w:rPr>
        <w:t>(Вт)</w:t>
      </w:r>
      <w:r w:rsidR="00625315" w:rsidRPr="00854B65">
        <w:rPr>
          <w:sz w:val="20"/>
          <w:szCs w:val="20"/>
        </w:rPr>
        <w:t>,</w:t>
      </w:r>
    </w:p>
    <w:p w:rsidR="004437F2" w:rsidRPr="00854B65" w:rsidRDefault="004437F2" w:rsidP="00D22E44">
      <w:pPr>
        <w:tabs>
          <w:tab w:val="num" w:pos="851"/>
          <w:tab w:val="left" w:pos="1418"/>
        </w:tabs>
        <w:spacing w:line="216" w:lineRule="auto"/>
        <w:ind w:firstLine="284"/>
        <w:jc w:val="both"/>
        <w:rPr>
          <w:sz w:val="20"/>
          <w:szCs w:val="20"/>
        </w:rPr>
      </w:pPr>
      <w:r w:rsidRPr="00854B65">
        <w:rPr>
          <w:sz w:val="20"/>
          <w:szCs w:val="20"/>
        </w:rPr>
        <w:t>де:</w:t>
      </w:r>
    </w:p>
    <w:p w:rsidR="004437F2" w:rsidRPr="00854B65" w:rsidRDefault="004437F2" w:rsidP="00D22E44">
      <w:pPr>
        <w:tabs>
          <w:tab w:val="num" w:pos="851"/>
          <w:tab w:val="left" w:pos="1276"/>
          <w:tab w:val="left" w:pos="1418"/>
        </w:tabs>
        <w:spacing w:line="216" w:lineRule="auto"/>
        <w:ind w:firstLine="284"/>
        <w:jc w:val="both"/>
        <w:rPr>
          <w:sz w:val="20"/>
          <w:szCs w:val="20"/>
        </w:rPr>
      </w:pPr>
      <w:r w:rsidRPr="00854B65">
        <w:rPr>
          <w:sz w:val="20"/>
          <w:szCs w:val="20"/>
        </w:rPr>
        <w:t>U</w:t>
      </w:r>
      <w:r w:rsidRPr="00854B65">
        <w:rPr>
          <w:sz w:val="20"/>
          <w:szCs w:val="20"/>
          <w:vertAlign w:val="subscript"/>
        </w:rPr>
        <w:t>екв</w:t>
      </w:r>
      <w:r w:rsidRPr="00854B65">
        <w:rPr>
          <w:sz w:val="20"/>
          <w:szCs w:val="20"/>
        </w:rPr>
        <w:t xml:space="preserve"> </w:t>
      </w:r>
      <w:r w:rsidR="00DC448A" w:rsidRPr="00854B65">
        <w:rPr>
          <w:sz w:val="20"/>
          <w:szCs w:val="20"/>
        </w:rPr>
        <w:t>–</w:t>
      </w:r>
      <w:r w:rsidRPr="00854B65">
        <w:rPr>
          <w:sz w:val="20"/>
          <w:szCs w:val="20"/>
        </w:rPr>
        <w:t xml:space="preserve"> </w:t>
      </w:r>
      <w:r w:rsidR="008F0A19" w:rsidRPr="00854B65">
        <w:rPr>
          <w:sz w:val="20"/>
          <w:szCs w:val="20"/>
        </w:rPr>
        <w:t>напруга на активному навантаженні е</w:t>
      </w:r>
      <w:r w:rsidR="008F0A19" w:rsidRPr="00854B65">
        <w:rPr>
          <w:sz w:val="20"/>
          <w:szCs w:val="20"/>
        </w:rPr>
        <w:t>к</w:t>
      </w:r>
      <w:r w:rsidR="008F0A19" w:rsidRPr="00854B65">
        <w:rPr>
          <w:sz w:val="20"/>
          <w:szCs w:val="20"/>
        </w:rPr>
        <w:t>вівалент</w:t>
      </w:r>
      <w:r w:rsidR="00072476" w:rsidRPr="00854B65">
        <w:rPr>
          <w:sz w:val="20"/>
          <w:szCs w:val="20"/>
        </w:rPr>
        <w:t>а</w:t>
      </w:r>
      <w:r w:rsidR="008F0A19" w:rsidRPr="00854B65">
        <w:rPr>
          <w:sz w:val="20"/>
          <w:szCs w:val="20"/>
        </w:rPr>
        <w:t xml:space="preserve"> антени, В;</w:t>
      </w:r>
    </w:p>
    <w:p w:rsidR="004437F2" w:rsidRPr="00854B65" w:rsidRDefault="004437F2" w:rsidP="00D22E44">
      <w:pPr>
        <w:tabs>
          <w:tab w:val="num" w:pos="851"/>
          <w:tab w:val="left" w:pos="1276"/>
          <w:tab w:val="left" w:pos="1418"/>
        </w:tabs>
        <w:spacing w:line="216" w:lineRule="auto"/>
        <w:ind w:firstLine="284"/>
        <w:jc w:val="both"/>
        <w:rPr>
          <w:sz w:val="20"/>
          <w:szCs w:val="20"/>
        </w:rPr>
      </w:pPr>
      <w:r w:rsidRPr="00854B65">
        <w:rPr>
          <w:sz w:val="20"/>
          <w:szCs w:val="20"/>
        </w:rPr>
        <w:t>I</w:t>
      </w:r>
      <w:r w:rsidRPr="00854B65">
        <w:rPr>
          <w:sz w:val="20"/>
          <w:szCs w:val="20"/>
          <w:vertAlign w:val="subscript"/>
        </w:rPr>
        <w:t>екв</w:t>
      </w:r>
      <w:r w:rsidRPr="00854B65">
        <w:rPr>
          <w:sz w:val="20"/>
          <w:szCs w:val="20"/>
        </w:rPr>
        <w:t xml:space="preserve"> </w:t>
      </w:r>
      <w:r w:rsidR="00DC448A" w:rsidRPr="00854B65">
        <w:rPr>
          <w:sz w:val="20"/>
          <w:szCs w:val="20"/>
        </w:rPr>
        <w:t>–</w:t>
      </w:r>
      <w:r w:rsidRPr="00854B65">
        <w:rPr>
          <w:sz w:val="20"/>
          <w:szCs w:val="20"/>
        </w:rPr>
        <w:t xml:space="preserve"> </w:t>
      </w:r>
      <w:r w:rsidR="008F0A19" w:rsidRPr="00854B65">
        <w:rPr>
          <w:sz w:val="20"/>
          <w:szCs w:val="20"/>
        </w:rPr>
        <w:t>струм в активному навантаженні еквів</w:t>
      </w:r>
      <w:r w:rsidR="008F0A19" w:rsidRPr="00854B65">
        <w:rPr>
          <w:sz w:val="20"/>
          <w:szCs w:val="20"/>
        </w:rPr>
        <w:t>а</w:t>
      </w:r>
      <w:r w:rsidR="008F0A19" w:rsidRPr="00854B65">
        <w:rPr>
          <w:sz w:val="20"/>
          <w:szCs w:val="20"/>
        </w:rPr>
        <w:t>лент</w:t>
      </w:r>
      <w:r w:rsidR="00072476" w:rsidRPr="00854B65">
        <w:rPr>
          <w:sz w:val="20"/>
          <w:szCs w:val="20"/>
        </w:rPr>
        <w:t>а</w:t>
      </w:r>
      <w:r w:rsidR="008F0A19" w:rsidRPr="00854B65">
        <w:rPr>
          <w:sz w:val="20"/>
          <w:szCs w:val="20"/>
        </w:rPr>
        <w:t xml:space="preserve"> антени, А;</w:t>
      </w:r>
    </w:p>
    <w:p w:rsidR="004437F2" w:rsidRPr="00854B65" w:rsidRDefault="004437F2" w:rsidP="00D22E44">
      <w:pPr>
        <w:tabs>
          <w:tab w:val="num" w:pos="851"/>
          <w:tab w:val="left" w:pos="1276"/>
          <w:tab w:val="left" w:pos="1418"/>
        </w:tabs>
        <w:spacing w:line="216" w:lineRule="auto"/>
        <w:ind w:firstLine="284"/>
        <w:rPr>
          <w:sz w:val="20"/>
          <w:szCs w:val="20"/>
          <w:lang w:val="ru-RU"/>
        </w:rPr>
      </w:pPr>
      <w:r w:rsidRPr="00854B65">
        <w:rPr>
          <w:sz w:val="20"/>
          <w:szCs w:val="20"/>
        </w:rPr>
        <w:t xml:space="preserve">R </w:t>
      </w:r>
      <w:r w:rsidR="00DC448A" w:rsidRPr="00854B65">
        <w:rPr>
          <w:sz w:val="20"/>
          <w:szCs w:val="20"/>
        </w:rPr>
        <w:t>–</w:t>
      </w:r>
      <w:r w:rsidRPr="00854B65">
        <w:rPr>
          <w:sz w:val="20"/>
          <w:szCs w:val="20"/>
        </w:rPr>
        <w:t xml:space="preserve"> </w:t>
      </w:r>
      <w:r w:rsidR="008F0A19" w:rsidRPr="00854B65">
        <w:rPr>
          <w:sz w:val="20"/>
          <w:szCs w:val="20"/>
        </w:rPr>
        <w:t>величина опору активного навант</w:t>
      </w:r>
      <w:r w:rsidR="008F0A19" w:rsidRPr="00854B65">
        <w:rPr>
          <w:sz w:val="20"/>
          <w:szCs w:val="20"/>
        </w:rPr>
        <w:t>а</w:t>
      </w:r>
      <w:r w:rsidR="008F0A19" w:rsidRPr="00854B65">
        <w:rPr>
          <w:sz w:val="20"/>
          <w:szCs w:val="20"/>
        </w:rPr>
        <w:t>ження еквівалент</w:t>
      </w:r>
      <w:r w:rsidR="00072476" w:rsidRPr="00854B65">
        <w:rPr>
          <w:sz w:val="20"/>
          <w:szCs w:val="20"/>
        </w:rPr>
        <w:t>а</w:t>
      </w:r>
      <w:r w:rsidR="008F0A19" w:rsidRPr="00854B65">
        <w:rPr>
          <w:sz w:val="20"/>
          <w:szCs w:val="20"/>
        </w:rPr>
        <w:t xml:space="preserve"> антени, Ом.</w:t>
      </w:r>
    </w:p>
    <w:p w:rsidR="00E86DB7"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Стабільність частоти передавачів АРС для зв</w:t>
      </w:r>
      <w:r w:rsidR="00DC448A" w:rsidRPr="00854B65">
        <w:rPr>
          <w:sz w:val="20"/>
          <w:szCs w:val="20"/>
        </w:rPr>
        <w:t>’</w:t>
      </w:r>
      <w:r w:rsidRPr="00854B65">
        <w:rPr>
          <w:sz w:val="20"/>
          <w:szCs w:val="20"/>
        </w:rPr>
        <w:t>язку визначається як абсолютне відхилення частоти (зміна частоти радіопередавача за рах</w:t>
      </w:r>
      <w:r w:rsidRPr="00854B65">
        <w:rPr>
          <w:sz w:val="20"/>
          <w:szCs w:val="20"/>
        </w:rPr>
        <w:t>у</w:t>
      </w:r>
      <w:r w:rsidRPr="00854B65">
        <w:rPr>
          <w:sz w:val="20"/>
          <w:szCs w:val="20"/>
        </w:rPr>
        <w:t>нок власної нестабільності при незмінному положенні органів настро</w:t>
      </w:r>
      <w:r w:rsidRPr="00854B65">
        <w:rPr>
          <w:sz w:val="20"/>
          <w:szCs w:val="20"/>
        </w:rPr>
        <w:t>ю</w:t>
      </w:r>
      <w:r w:rsidRPr="00854B65">
        <w:rPr>
          <w:sz w:val="20"/>
          <w:szCs w:val="20"/>
        </w:rPr>
        <w:t>вання) протягом 15 хвилин після включення передавача на пер</w:t>
      </w:r>
      <w:r w:rsidRPr="00854B65">
        <w:rPr>
          <w:sz w:val="20"/>
          <w:szCs w:val="20"/>
        </w:rPr>
        <w:t>е</w:t>
      </w:r>
      <w:r w:rsidRPr="00854B65">
        <w:rPr>
          <w:sz w:val="20"/>
          <w:szCs w:val="20"/>
        </w:rPr>
        <w:t>дачу й повинна бути не гірше ніж 300 Гц на частотах до 30 МГц та 1000 Гц на частотах вище 30 МГц. Стабільність частоти передавачів ретрансляторів, маяків та цифрових авт</w:t>
      </w:r>
      <w:r w:rsidRPr="00854B65">
        <w:rPr>
          <w:sz w:val="20"/>
          <w:szCs w:val="20"/>
        </w:rPr>
        <w:t>о</w:t>
      </w:r>
      <w:r w:rsidRPr="00854B65">
        <w:rPr>
          <w:sz w:val="20"/>
          <w:szCs w:val="20"/>
        </w:rPr>
        <w:t>матичних АРС повинна бути не гірше ніж 300 Гц.</w:t>
      </w:r>
    </w:p>
    <w:p w:rsidR="000C189A"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При спорудженні та експлуатації АРС радіоаматори зобов</w:t>
      </w:r>
      <w:r w:rsidR="00DC448A" w:rsidRPr="00854B65">
        <w:rPr>
          <w:sz w:val="20"/>
          <w:szCs w:val="20"/>
        </w:rPr>
        <w:t>’</w:t>
      </w:r>
      <w:r w:rsidRPr="00854B65">
        <w:rPr>
          <w:sz w:val="20"/>
          <w:szCs w:val="20"/>
        </w:rPr>
        <w:t>язані дотримув</w:t>
      </w:r>
      <w:r w:rsidRPr="00854B65">
        <w:rPr>
          <w:sz w:val="20"/>
          <w:szCs w:val="20"/>
        </w:rPr>
        <w:t>а</w:t>
      </w:r>
      <w:r w:rsidRPr="00854B65">
        <w:rPr>
          <w:sz w:val="20"/>
          <w:szCs w:val="20"/>
        </w:rPr>
        <w:t xml:space="preserve">тися </w:t>
      </w:r>
      <w:r w:rsidR="00B27749" w:rsidRPr="00854B65">
        <w:rPr>
          <w:sz w:val="20"/>
          <w:szCs w:val="20"/>
        </w:rPr>
        <w:t>нормативних</w:t>
      </w:r>
      <w:r w:rsidRPr="00854B65">
        <w:rPr>
          <w:sz w:val="20"/>
          <w:szCs w:val="20"/>
        </w:rPr>
        <w:t xml:space="preserve"> </w:t>
      </w:r>
      <w:r w:rsidR="00B95068" w:rsidRPr="00854B65">
        <w:rPr>
          <w:sz w:val="20"/>
          <w:szCs w:val="20"/>
        </w:rPr>
        <w:t>актів</w:t>
      </w:r>
      <w:r w:rsidRPr="00854B65">
        <w:rPr>
          <w:sz w:val="20"/>
          <w:szCs w:val="20"/>
        </w:rPr>
        <w:t>, що діють у галузі зв</w:t>
      </w:r>
      <w:r w:rsidR="00DC448A" w:rsidRPr="00854B65">
        <w:rPr>
          <w:sz w:val="20"/>
          <w:szCs w:val="20"/>
        </w:rPr>
        <w:t>’</w:t>
      </w:r>
      <w:r w:rsidRPr="00854B65">
        <w:rPr>
          <w:sz w:val="20"/>
          <w:szCs w:val="20"/>
        </w:rPr>
        <w:t xml:space="preserve">язку стосовно улаштування та </w:t>
      </w:r>
      <w:r w:rsidRPr="00854B65">
        <w:rPr>
          <w:sz w:val="20"/>
          <w:szCs w:val="20"/>
        </w:rPr>
        <w:lastRenderedPageBreak/>
        <w:t>безпечної експлуатації електроустановок, нормативних</w:t>
      </w:r>
      <w:r w:rsidR="00625315" w:rsidRPr="00854B65">
        <w:rPr>
          <w:sz w:val="20"/>
          <w:szCs w:val="20"/>
        </w:rPr>
        <w:t xml:space="preserve"> </w:t>
      </w:r>
      <w:r w:rsidRPr="00854B65">
        <w:rPr>
          <w:sz w:val="20"/>
          <w:szCs w:val="20"/>
        </w:rPr>
        <w:t>документів з пожежної бе</w:t>
      </w:r>
      <w:r w:rsidRPr="00854B65">
        <w:rPr>
          <w:sz w:val="20"/>
          <w:szCs w:val="20"/>
        </w:rPr>
        <w:t>з</w:t>
      </w:r>
      <w:r w:rsidRPr="00854B65">
        <w:rPr>
          <w:sz w:val="20"/>
          <w:szCs w:val="20"/>
        </w:rPr>
        <w:t>пеки</w:t>
      </w:r>
      <w:r w:rsidR="004437F2" w:rsidRPr="00854B65">
        <w:rPr>
          <w:sz w:val="20"/>
          <w:szCs w:val="20"/>
        </w:rPr>
        <w:t>.</w:t>
      </w:r>
    </w:p>
    <w:p w:rsidR="000C189A"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Експлуатація аматорських ретрансляторів, радіомаяків та спорти</w:t>
      </w:r>
      <w:r w:rsidRPr="00854B65">
        <w:rPr>
          <w:sz w:val="20"/>
          <w:szCs w:val="20"/>
        </w:rPr>
        <w:t>в</w:t>
      </w:r>
      <w:r w:rsidRPr="00854B65">
        <w:rPr>
          <w:sz w:val="20"/>
          <w:szCs w:val="20"/>
        </w:rPr>
        <w:t>них радіостанцій здійснюється на підставі дозволу на експлуатацію</w:t>
      </w:r>
      <w:r w:rsidR="00072476" w:rsidRPr="00854B65">
        <w:rPr>
          <w:sz w:val="20"/>
          <w:szCs w:val="20"/>
        </w:rPr>
        <w:t xml:space="preserve"> АРС</w:t>
      </w:r>
      <w:r w:rsidRPr="00854B65">
        <w:rPr>
          <w:sz w:val="20"/>
          <w:szCs w:val="20"/>
        </w:rPr>
        <w:t>, з дотриманням вимог, що зазначені у цьому Р</w:t>
      </w:r>
      <w:r w:rsidRPr="00854B65">
        <w:rPr>
          <w:sz w:val="20"/>
          <w:szCs w:val="20"/>
        </w:rPr>
        <w:t>е</w:t>
      </w:r>
      <w:r w:rsidRPr="00854B65">
        <w:rPr>
          <w:sz w:val="20"/>
          <w:szCs w:val="20"/>
        </w:rPr>
        <w:t>гламенті</w:t>
      </w:r>
      <w:r w:rsidR="000B7D1D" w:rsidRPr="00854B65">
        <w:rPr>
          <w:sz w:val="20"/>
          <w:szCs w:val="20"/>
        </w:rPr>
        <w:t>.</w:t>
      </w:r>
    </w:p>
    <w:p w:rsidR="00E50B47" w:rsidRPr="00854B65" w:rsidRDefault="00DE344B"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Радіоелектронні засоби (далі – РЕЗ)</w:t>
      </w:r>
      <w:r w:rsidR="008F0A19" w:rsidRPr="00854B65">
        <w:rPr>
          <w:sz w:val="20"/>
          <w:szCs w:val="20"/>
        </w:rPr>
        <w:t>, які входять до складу АРС та техн</w:t>
      </w:r>
      <w:r w:rsidR="008F0A19" w:rsidRPr="00854B65">
        <w:rPr>
          <w:sz w:val="20"/>
          <w:szCs w:val="20"/>
        </w:rPr>
        <w:t>і</w:t>
      </w:r>
      <w:r w:rsidR="008F0A19" w:rsidRPr="00854B65">
        <w:rPr>
          <w:sz w:val="20"/>
          <w:szCs w:val="20"/>
        </w:rPr>
        <w:t>чні характеристики яких відповідають характеристикам аматорських систем, що нав</w:t>
      </w:r>
      <w:r w:rsidR="008F0A19" w:rsidRPr="00854B65">
        <w:rPr>
          <w:sz w:val="20"/>
          <w:szCs w:val="20"/>
        </w:rPr>
        <w:t>е</w:t>
      </w:r>
      <w:r w:rsidR="008F0A19" w:rsidRPr="00854B65">
        <w:rPr>
          <w:sz w:val="20"/>
          <w:szCs w:val="20"/>
        </w:rPr>
        <w:t xml:space="preserve">дені у додатку </w:t>
      </w:r>
      <w:r w:rsidR="00B95068" w:rsidRPr="00854B65">
        <w:rPr>
          <w:sz w:val="20"/>
          <w:szCs w:val="20"/>
        </w:rPr>
        <w:t>2</w:t>
      </w:r>
      <w:r w:rsidR="008F0A19" w:rsidRPr="00854B65">
        <w:rPr>
          <w:sz w:val="20"/>
          <w:szCs w:val="20"/>
        </w:rPr>
        <w:t>, можуть застосовуватися на території України в смугах радіочастот загального користування і не потребують обов</w:t>
      </w:r>
      <w:r w:rsidR="00DC448A" w:rsidRPr="00854B65">
        <w:rPr>
          <w:sz w:val="20"/>
          <w:szCs w:val="20"/>
        </w:rPr>
        <w:t>’</w:t>
      </w:r>
      <w:r w:rsidR="008F0A19" w:rsidRPr="00854B65">
        <w:rPr>
          <w:sz w:val="20"/>
          <w:szCs w:val="20"/>
        </w:rPr>
        <w:t>язкового підтвердження відповідно</w:t>
      </w:r>
      <w:r w:rsidR="008F0A19" w:rsidRPr="00854B65">
        <w:rPr>
          <w:sz w:val="20"/>
          <w:szCs w:val="20"/>
        </w:rPr>
        <w:t>с</w:t>
      </w:r>
      <w:r w:rsidR="008F0A19" w:rsidRPr="00854B65">
        <w:rPr>
          <w:sz w:val="20"/>
          <w:szCs w:val="20"/>
        </w:rPr>
        <w:t>ті</w:t>
      </w:r>
      <w:r w:rsidR="004437F2" w:rsidRPr="00854B65">
        <w:rPr>
          <w:sz w:val="20"/>
          <w:szCs w:val="20"/>
        </w:rPr>
        <w:t>.</w:t>
      </w:r>
    </w:p>
    <w:p w:rsidR="005B04BA" w:rsidRPr="00DE17AC" w:rsidRDefault="005B04BA" w:rsidP="00854B65">
      <w:pPr>
        <w:ind w:firstLine="680"/>
        <w:jc w:val="both"/>
        <w:rPr>
          <w:sz w:val="20"/>
          <w:szCs w:val="20"/>
          <w:lang w:val="ru-RU"/>
        </w:rPr>
      </w:pPr>
    </w:p>
    <w:p w:rsidR="00075E27" w:rsidRPr="00DE17AC" w:rsidRDefault="00075E27" w:rsidP="00854B65">
      <w:pPr>
        <w:ind w:firstLine="680"/>
        <w:jc w:val="both"/>
        <w:rPr>
          <w:sz w:val="20"/>
          <w:szCs w:val="20"/>
          <w:lang w:val="ru-RU"/>
        </w:rPr>
      </w:pPr>
    </w:p>
    <w:p w:rsidR="00B80AC6" w:rsidRPr="00300FB4" w:rsidRDefault="0010195A" w:rsidP="00F12671">
      <w:pPr>
        <w:pStyle w:val="11"/>
        <w:rPr>
          <w:sz w:val="24"/>
        </w:rPr>
      </w:pPr>
      <w:r w:rsidRPr="00300FB4">
        <w:rPr>
          <w:sz w:val="24"/>
          <w:lang w:val="en-US"/>
        </w:rPr>
        <w:t>IV</w:t>
      </w:r>
      <w:r w:rsidR="0011737C" w:rsidRPr="00300FB4">
        <w:rPr>
          <w:sz w:val="24"/>
        </w:rPr>
        <w:t>.</w:t>
      </w:r>
      <w:r w:rsidR="00CB4B5D" w:rsidRPr="00300FB4">
        <w:rPr>
          <w:sz w:val="24"/>
        </w:rPr>
        <w:t xml:space="preserve"> </w:t>
      </w:r>
      <w:r w:rsidR="00E164C5" w:rsidRPr="00300FB4">
        <w:rPr>
          <w:sz w:val="24"/>
        </w:rPr>
        <w:t>Користування радіоаматорами радіоча</w:t>
      </w:r>
      <w:r w:rsidR="00E164C5" w:rsidRPr="00300FB4">
        <w:rPr>
          <w:sz w:val="24"/>
        </w:rPr>
        <w:t>с</w:t>
      </w:r>
      <w:r w:rsidR="00E164C5" w:rsidRPr="00300FB4">
        <w:rPr>
          <w:sz w:val="24"/>
        </w:rPr>
        <w:t>тотним ресурсом України</w:t>
      </w:r>
    </w:p>
    <w:p w:rsidR="00B80AC6" w:rsidRPr="00854B65" w:rsidRDefault="000B7D1D" w:rsidP="00854B65">
      <w:pPr>
        <w:tabs>
          <w:tab w:val="left" w:pos="3261"/>
        </w:tabs>
        <w:ind w:firstLine="680"/>
        <w:jc w:val="center"/>
        <w:rPr>
          <w:b/>
          <w:sz w:val="20"/>
          <w:szCs w:val="20"/>
        </w:rPr>
      </w:pPr>
      <w:r w:rsidRPr="00854B65">
        <w:rPr>
          <w:b/>
          <w:sz w:val="20"/>
          <w:szCs w:val="20"/>
        </w:rPr>
        <w:t xml:space="preserve"> </w:t>
      </w:r>
    </w:p>
    <w:p w:rsidR="00C1239B" w:rsidRPr="00854B65" w:rsidRDefault="00E164C5" w:rsidP="00D22E44">
      <w:pPr>
        <w:numPr>
          <w:ilvl w:val="0"/>
          <w:numId w:val="10"/>
        </w:numPr>
        <w:tabs>
          <w:tab w:val="clear" w:pos="360"/>
          <w:tab w:val="num" w:pos="0"/>
          <w:tab w:val="num" w:pos="851"/>
        </w:tabs>
        <w:spacing w:line="216" w:lineRule="auto"/>
        <w:ind w:left="0" w:firstLine="284"/>
        <w:jc w:val="both"/>
        <w:rPr>
          <w:b/>
          <w:sz w:val="20"/>
          <w:szCs w:val="20"/>
        </w:rPr>
      </w:pPr>
      <w:r w:rsidRPr="00854B65">
        <w:rPr>
          <w:sz w:val="20"/>
          <w:szCs w:val="20"/>
        </w:rPr>
        <w:t>Радіоаматорам надається право викори</w:t>
      </w:r>
      <w:r w:rsidRPr="00854B65">
        <w:rPr>
          <w:sz w:val="20"/>
          <w:szCs w:val="20"/>
        </w:rPr>
        <w:t>с</w:t>
      </w:r>
      <w:r w:rsidRPr="00854B65">
        <w:rPr>
          <w:sz w:val="20"/>
          <w:szCs w:val="20"/>
        </w:rPr>
        <w:t>товувати смуги радіочастот та види радіозв</w:t>
      </w:r>
      <w:r w:rsidR="00DC448A" w:rsidRPr="00854B65">
        <w:rPr>
          <w:sz w:val="20"/>
          <w:szCs w:val="20"/>
        </w:rPr>
        <w:t>’</w:t>
      </w:r>
      <w:r w:rsidRPr="00854B65">
        <w:rPr>
          <w:sz w:val="20"/>
          <w:szCs w:val="20"/>
        </w:rPr>
        <w:t>язку, що зазначені у дозволі на експлуат</w:t>
      </w:r>
      <w:r w:rsidRPr="00854B65">
        <w:rPr>
          <w:sz w:val="20"/>
          <w:szCs w:val="20"/>
        </w:rPr>
        <w:t>а</w:t>
      </w:r>
      <w:r w:rsidRPr="00854B65">
        <w:rPr>
          <w:sz w:val="20"/>
          <w:szCs w:val="20"/>
        </w:rPr>
        <w:t>цію АРС.</w:t>
      </w:r>
    </w:p>
    <w:p w:rsidR="00E164C5" w:rsidRPr="00854B65" w:rsidRDefault="00E164C5" w:rsidP="00D22E44">
      <w:pPr>
        <w:numPr>
          <w:ilvl w:val="0"/>
          <w:numId w:val="10"/>
        </w:numPr>
        <w:tabs>
          <w:tab w:val="clear" w:pos="360"/>
          <w:tab w:val="num" w:pos="0"/>
          <w:tab w:val="num" w:pos="851"/>
        </w:tabs>
        <w:spacing w:line="216" w:lineRule="auto"/>
        <w:ind w:left="0" w:firstLine="284"/>
        <w:jc w:val="both"/>
        <w:rPr>
          <w:b/>
          <w:sz w:val="20"/>
          <w:szCs w:val="20"/>
        </w:rPr>
      </w:pPr>
      <w:r w:rsidRPr="00854B65">
        <w:rPr>
          <w:sz w:val="20"/>
          <w:szCs w:val="20"/>
        </w:rPr>
        <w:t xml:space="preserve">При експлуатації АРС радіоаматор повинен виконувати </w:t>
      </w:r>
      <w:r w:rsidR="00072476" w:rsidRPr="00854B65">
        <w:rPr>
          <w:sz w:val="20"/>
          <w:szCs w:val="20"/>
        </w:rPr>
        <w:t>такі</w:t>
      </w:r>
      <w:r w:rsidRPr="00854B65">
        <w:rPr>
          <w:sz w:val="20"/>
          <w:szCs w:val="20"/>
        </w:rPr>
        <w:t xml:space="preserve"> умови користування р</w:t>
      </w:r>
      <w:r w:rsidRPr="00854B65">
        <w:rPr>
          <w:sz w:val="20"/>
          <w:szCs w:val="20"/>
        </w:rPr>
        <w:t>а</w:t>
      </w:r>
      <w:r w:rsidRPr="00854B65">
        <w:rPr>
          <w:sz w:val="20"/>
          <w:szCs w:val="20"/>
        </w:rPr>
        <w:t>діочастотним ресурсом України:</w:t>
      </w:r>
    </w:p>
    <w:p w:rsidR="00652771" w:rsidRPr="00854B65" w:rsidRDefault="00E164C5" w:rsidP="00D22E44">
      <w:pPr>
        <w:numPr>
          <w:ilvl w:val="0"/>
          <w:numId w:val="18"/>
        </w:numPr>
        <w:tabs>
          <w:tab w:val="clear" w:pos="360"/>
          <w:tab w:val="num" w:pos="270"/>
          <w:tab w:val="num" w:pos="851"/>
        </w:tabs>
        <w:spacing w:line="216" w:lineRule="auto"/>
        <w:ind w:left="0" w:firstLine="284"/>
        <w:jc w:val="both"/>
        <w:rPr>
          <w:b/>
          <w:sz w:val="20"/>
          <w:szCs w:val="20"/>
        </w:rPr>
      </w:pPr>
      <w:r w:rsidRPr="00854B65">
        <w:rPr>
          <w:sz w:val="20"/>
          <w:szCs w:val="20"/>
        </w:rPr>
        <w:t xml:space="preserve">додержуватися вимог </w:t>
      </w:r>
      <w:r w:rsidR="00BB28A4" w:rsidRPr="00854B65">
        <w:rPr>
          <w:sz w:val="20"/>
          <w:szCs w:val="20"/>
        </w:rPr>
        <w:t>чинних</w:t>
      </w:r>
      <w:r w:rsidRPr="00854B65">
        <w:rPr>
          <w:sz w:val="20"/>
          <w:szCs w:val="20"/>
        </w:rPr>
        <w:t xml:space="preserve"> нормативно-правових актів, нормативно-технічних документів та державних стандартів у сфері користування радіочастотним р</w:t>
      </w:r>
      <w:r w:rsidRPr="00854B65">
        <w:rPr>
          <w:sz w:val="20"/>
          <w:szCs w:val="20"/>
        </w:rPr>
        <w:t>е</w:t>
      </w:r>
      <w:r w:rsidRPr="00854B65">
        <w:rPr>
          <w:sz w:val="20"/>
          <w:szCs w:val="20"/>
        </w:rPr>
        <w:t>сурсом України</w:t>
      </w:r>
      <w:r w:rsidR="0003134C" w:rsidRPr="00854B65">
        <w:rPr>
          <w:sz w:val="20"/>
          <w:szCs w:val="20"/>
        </w:rPr>
        <w:t>;</w:t>
      </w:r>
    </w:p>
    <w:p w:rsidR="000C189A" w:rsidRPr="00854B65" w:rsidRDefault="00E164C5" w:rsidP="00D22E44">
      <w:pPr>
        <w:numPr>
          <w:ilvl w:val="0"/>
          <w:numId w:val="18"/>
        </w:numPr>
        <w:tabs>
          <w:tab w:val="clear" w:pos="360"/>
          <w:tab w:val="num" w:pos="252"/>
          <w:tab w:val="num" w:pos="851"/>
        </w:tabs>
        <w:spacing w:line="216" w:lineRule="auto"/>
        <w:ind w:left="0" w:firstLine="284"/>
        <w:jc w:val="both"/>
        <w:rPr>
          <w:b/>
          <w:sz w:val="20"/>
          <w:szCs w:val="20"/>
        </w:rPr>
      </w:pPr>
      <w:r w:rsidRPr="00854B65">
        <w:rPr>
          <w:sz w:val="20"/>
          <w:szCs w:val="20"/>
        </w:rPr>
        <w:t>вживати заход</w:t>
      </w:r>
      <w:r w:rsidR="00A65F04" w:rsidRPr="00854B65">
        <w:rPr>
          <w:sz w:val="20"/>
          <w:szCs w:val="20"/>
        </w:rPr>
        <w:t>ів</w:t>
      </w:r>
      <w:r w:rsidRPr="00854B65">
        <w:rPr>
          <w:sz w:val="20"/>
          <w:szCs w:val="20"/>
        </w:rPr>
        <w:t xml:space="preserve"> щодо недопущення несанкціонованого доступу сторонніх осіб до апар</w:t>
      </w:r>
      <w:r w:rsidRPr="00854B65">
        <w:rPr>
          <w:sz w:val="20"/>
          <w:szCs w:val="20"/>
        </w:rPr>
        <w:t>а</w:t>
      </w:r>
      <w:r w:rsidRPr="00854B65">
        <w:rPr>
          <w:sz w:val="20"/>
          <w:szCs w:val="20"/>
        </w:rPr>
        <w:t>тури АРС</w:t>
      </w:r>
      <w:r w:rsidR="00BB28A4" w:rsidRPr="00854B65">
        <w:rPr>
          <w:sz w:val="20"/>
          <w:szCs w:val="20"/>
        </w:rPr>
        <w:t xml:space="preserve"> та експлуатації</w:t>
      </w:r>
      <w:r w:rsidR="00A65F04" w:rsidRPr="00854B65">
        <w:rPr>
          <w:sz w:val="20"/>
          <w:szCs w:val="20"/>
        </w:rPr>
        <w:t xml:space="preserve"> РЕЗ з її складу</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при експлуатації АРС дотримуватися особливих умов, що зазначені у дозволі на експл</w:t>
      </w:r>
      <w:r w:rsidRPr="00854B65">
        <w:rPr>
          <w:sz w:val="20"/>
          <w:szCs w:val="20"/>
        </w:rPr>
        <w:t>у</w:t>
      </w:r>
      <w:r w:rsidRPr="00854B65">
        <w:rPr>
          <w:sz w:val="20"/>
          <w:szCs w:val="20"/>
        </w:rPr>
        <w:t>атацію</w:t>
      </w:r>
      <w:r w:rsidR="00072476" w:rsidRPr="00854B65">
        <w:rPr>
          <w:sz w:val="20"/>
          <w:szCs w:val="20"/>
        </w:rPr>
        <w:t xml:space="preserve"> АРС</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забезпечувати виконання вимог державних с</w:t>
      </w:r>
      <w:r w:rsidRPr="00854B65">
        <w:rPr>
          <w:sz w:val="20"/>
          <w:szCs w:val="20"/>
        </w:rPr>
        <w:t>а</w:t>
      </w:r>
      <w:r w:rsidRPr="00854B65">
        <w:rPr>
          <w:sz w:val="20"/>
          <w:szCs w:val="20"/>
        </w:rPr>
        <w:t>нітарних норм і правил захисту населення від електромагнітних випромін</w:t>
      </w:r>
      <w:r w:rsidRPr="00854B65">
        <w:rPr>
          <w:sz w:val="20"/>
          <w:szCs w:val="20"/>
        </w:rPr>
        <w:t>ю</w:t>
      </w:r>
      <w:r w:rsidRPr="00854B65">
        <w:rPr>
          <w:sz w:val="20"/>
          <w:szCs w:val="20"/>
        </w:rPr>
        <w:t>вань</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надавати на запит представників Державної інспекції зв</w:t>
      </w:r>
      <w:r w:rsidR="00DC448A" w:rsidRPr="00854B65">
        <w:rPr>
          <w:sz w:val="20"/>
          <w:szCs w:val="20"/>
        </w:rPr>
        <w:t>’</w:t>
      </w:r>
      <w:r w:rsidRPr="00854B65">
        <w:rPr>
          <w:sz w:val="20"/>
          <w:szCs w:val="20"/>
        </w:rPr>
        <w:t xml:space="preserve">язку (далі </w:t>
      </w:r>
      <w:r w:rsidR="00DC448A" w:rsidRPr="00854B65">
        <w:rPr>
          <w:sz w:val="20"/>
          <w:szCs w:val="20"/>
        </w:rPr>
        <w:t>–</w:t>
      </w:r>
      <w:r w:rsidRPr="00854B65">
        <w:rPr>
          <w:sz w:val="20"/>
          <w:szCs w:val="20"/>
        </w:rPr>
        <w:t xml:space="preserve"> ДІЗ) інформацію щодо тактико-технічних характеристик, з</w:t>
      </w:r>
      <w:r w:rsidRPr="00854B65">
        <w:rPr>
          <w:sz w:val="20"/>
          <w:szCs w:val="20"/>
        </w:rPr>
        <w:t>а</w:t>
      </w:r>
      <w:r w:rsidRPr="00854B65">
        <w:rPr>
          <w:sz w:val="20"/>
          <w:szCs w:val="20"/>
        </w:rPr>
        <w:t>стосування, розміщення АРС</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в установленому законодавством поря</w:t>
      </w:r>
      <w:r w:rsidRPr="00854B65">
        <w:rPr>
          <w:sz w:val="20"/>
          <w:szCs w:val="20"/>
        </w:rPr>
        <w:t>д</w:t>
      </w:r>
      <w:r w:rsidRPr="00854B65">
        <w:rPr>
          <w:sz w:val="20"/>
          <w:szCs w:val="20"/>
        </w:rPr>
        <w:t>ку допускати посадових осіб ДІЗ до перевірки експлуатації АРС, а також пред</w:t>
      </w:r>
      <w:r w:rsidR="00DC448A" w:rsidRPr="00854B65">
        <w:rPr>
          <w:sz w:val="20"/>
          <w:szCs w:val="20"/>
        </w:rPr>
        <w:t>’</w:t>
      </w:r>
      <w:r w:rsidRPr="00854B65">
        <w:rPr>
          <w:sz w:val="20"/>
          <w:szCs w:val="20"/>
        </w:rPr>
        <w:t>являти за їх вимогою відповідні документи, що стосуються питань користування радіочастотним ресурсом Укр</w:t>
      </w:r>
      <w:r w:rsidRPr="00854B65">
        <w:rPr>
          <w:sz w:val="20"/>
          <w:szCs w:val="20"/>
        </w:rPr>
        <w:t>а</w:t>
      </w:r>
      <w:r w:rsidRPr="00854B65">
        <w:rPr>
          <w:sz w:val="20"/>
          <w:szCs w:val="20"/>
        </w:rPr>
        <w:t>їни</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експлуатувати лише АРС, технічні характеристики РЕЗ яких відповідають характерист</w:t>
      </w:r>
      <w:r w:rsidRPr="00854B65">
        <w:rPr>
          <w:sz w:val="20"/>
          <w:szCs w:val="20"/>
        </w:rPr>
        <w:t>и</w:t>
      </w:r>
      <w:r w:rsidRPr="00854B65">
        <w:rPr>
          <w:sz w:val="20"/>
          <w:szCs w:val="20"/>
        </w:rPr>
        <w:t>кам типових аматорських систем</w:t>
      </w:r>
      <w:r w:rsidR="0003134C" w:rsidRPr="00854B65">
        <w:rPr>
          <w:sz w:val="20"/>
          <w:szCs w:val="20"/>
        </w:rPr>
        <w:t>;</w:t>
      </w:r>
    </w:p>
    <w:p w:rsidR="00C00B0E" w:rsidRPr="00854B65" w:rsidRDefault="001E0976"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своєчасно виконувати розпорядження (пр</w:t>
      </w:r>
      <w:r w:rsidRPr="00854B65">
        <w:rPr>
          <w:sz w:val="20"/>
          <w:szCs w:val="20"/>
        </w:rPr>
        <w:t>и</w:t>
      </w:r>
      <w:r w:rsidRPr="00854B65">
        <w:rPr>
          <w:sz w:val="20"/>
          <w:szCs w:val="20"/>
        </w:rPr>
        <w:t>писи) ДІЗ стосовно усунення порушень умов користування раді</w:t>
      </w:r>
      <w:r w:rsidRPr="00854B65">
        <w:rPr>
          <w:sz w:val="20"/>
          <w:szCs w:val="20"/>
        </w:rPr>
        <w:t>о</w:t>
      </w:r>
      <w:r w:rsidRPr="00854B65">
        <w:rPr>
          <w:sz w:val="20"/>
          <w:szCs w:val="20"/>
        </w:rPr>
        <w:t>частотним ресурсом, особливих умов дозволу на експлуатацію АРС та норм зак</w:t>
      </w:r>
      <w:r w:rsidRPr="00854B65">
        <w:rPr>
          <w:sz w:val="20"/>
          <w:szCs w:val="20"/>
        </w:rPr>
        <w:t>о</w:t>
      </w:r>
      <w:r w:rsidRPr="00854B65">
        <w:rPr>
          <w:sz w:val="20"/>
          <w:szCs w:val="20"/>
        </w:rPr>
        <w:t>нодавства у сфері користування радіочастотним ресурсом України</w:t>
      </w:r>
      <w:r w:rsidR="0003134C" w:rsidRPr="00854B65">
        <w:rPr>
          <w:sz w:val="20"/>
          <w:szCs w:val="20"/>
        </w:rPr>
        <w:t>;</w:t>
      </w:r>
    </w:p>
    <w:p w:rsidR="0003134C" w:rsidRPr="00854B65" w:rsidRDefault="001E0976"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забезпечувати в</w:t>
      </w:r>
      <w:r w:rsidRPr="00854B65">
        <w:rPr>
          <w:sz w:val="20"/>
          <w:szCs w:val="20"/>
        </w:rPr>
        <w:t>и</w:t>
      </w:r>
      <w:r w:rsidRPr="00854B65">
        <w:rPr>
          <w:sz w:val="20"/>
          <w:szCs w:val="20"/>
        </w:rPr>
        <w:t>конання вимірів технічних параметрів випромінювання РЕЗ зі скл</w:t>
      </w:r>
      <w:r w:rsidRPr="00854B65">
        <w:rPr>
          <w:sz w:val="20"/>
          <w:szCs w:val="20"/>
        </w:rPr>
        <w:t>а</w:t>
      </w:r>
      <w:r w:rsidRPr="00854B65">
        <w:rPr>
          <w:sz w:val="20"/>
          <w:szCs w:val="20"/>
        </w:rPr>
        <w:t>ду АРС</w:t>
      </w:r>
      <w:r w:rsidR="009F3BE4" w:rsidRPr="00854B65">
        <w:rPr>
          <w:sz w:val="20"/>
          <w:szCs w:val="20"/>
        </w:rPr>
        <w:t>.</w:t>
      </w:r>
    </w:p>
    <w:p w:rsidR="0046105C" w:rsidRPr="00854B65" w:rsidRDefault="001E0976" w:rsidP="00D22E44">
      <w:pPr>
        <w:numPr>
          <w:ilvl w:val="0"/>
          <w:numId w:val="10"/>
        </w:numPr>
        <w:tabs>
          <w:tab w:val="clear" w:pos="360"/>
          <w:tab w:val="num" w:pos="0"/>
          <w:tab w:val="num" w:pos="851"/>
        </w:tabs>
        <w:spacing w:line="216" w:lineRule="auto"/>
        <w:ind w:left="0" w:firstLine="284"/>
        <w:jc w:val="both"/>
        <w:rPr>
          <w:sz w:val="20"/>
          <w:szCs w:val="20"/>
        </w:rPr>
      </w:pPr>
      <w:r w:rsidRPr="00854B65">
        <w:rPr>
          <w:sz w:val="20"/>
          <w:szCs w:val="20"/>
        </w:rPr>
        <w:t>У смугах радіочастот, що розподілені для сп</w:t>
      </w:r>
      <w:r w:rsidRPr="00854B65">
        <w:rPr>
          <w:sz w:val="20"/>
          <w:szCs w:val="20"/>
        </w:rPr>
        <w:t>і</w:t>
      </w:r>
      <w:r w:rsidRPr="00854B65">
        <w:rPr>
          <w:sz w:val="20"/>
          <w:szCs w:val="20"/>
        </w:rPr>
        <w:t>льного використання аматорській службі, аматорській супутниковій службі та іншим слу</w:t>
      </w:r>
      <w:r w:rsidRPr="00854B65">
        <w:rPr>
          <w:sz w:val="20"/>
          <w:szCs w:val="20"/>
        </w:rPr>
        <w:t>ж</w:t>
      </w:r>
      <w:r w:rsidRPr="00854B65">
        <w:rPr>
          <w:sz w:val="20"/>
          <w:szCs w:val="20"/>
        </w:rPr>
        <w:t>бам радіозв</w:t>
      </w:r>
      <w:r w:rsidR="00DC448A" w:rsidRPr="00854B65">
        <w:rPr>
          <w:sz w:val="20"/>
          <w:szCs w:val="20"/>
        </w:rPr>
        <w:t>’</w:t>
      </w:r>
      <w:r w:rsidRPr="00854B65">
        <w:rPr>
          <w:sz w:val="20"/>
          <w:szCs w:val="20"/>
        </w:rPr>
        <w:t>язку, оператор АРС при здійсненні зв</w:t>
      </w:r>
      <w:r w:rsidR="00DC448A" w:rsidRPr="00854B65">
        <w:rPr>
          <w:sz w:val="20"/>
          <w:szCs w:val="20"/>
        </w:rPr>
        <w:t>’</w:t>
      </w:r>
      <w:r w:rsidRPr="00854B65">
        <w:rPr>
          <w:sz w:val="20"/>
          <w:szCs w:val="20"/>
        </w:rPr>
        <w:t>язку не повинен створювати радіоз</w:t>
      </w:r>
      <w:r w:rsidRPr="00854B65">
        <w:rPr>
          <w:sz w:val="20"/>
          <w:szCs w:val="20"/>
        </w:rPr>
        <w:t>а</w:t>
      </w:r>
      <w:r w:rsidRPr="00854B65">
        <w:rPr>
          <w:sz w:val="20"/>
          <w:szCs w:val="20"/>
        </w:rPr>
        <w:t>вад РЕЗ цих служб</w:t>
      </w:r>
      <w:r w:rsidR="0003134C" w:rsidRPr="00854B65">
        <w:rPr>
          <w:color w:val="000000"/>
          <w:sz w:val="20"/>
          <w:szCs w:val="20"/>
        </w:rPr>
        <w:t>.</w:t>
      </w:r>
    </w:p>
    <w:p w:rsidR="00CD4962" w:rsidRPr="00854B65" w:rsidRDefault="001E0976" w:rsidP="00D22E44">
      <w:pPr>
        <w:numPr>
          <w:ilvl w:val="0"/>
          <w:numId w:val="10"/>
        </w:numPr>
        <w:tabs>
          <w:tab w:val="clear" w:pos="360"/>
          <w:tab w:val="num" w:pos="0"/>
          <w:tab w:val="num" w:pos="851"/>
        </w:tabs>
        <w:spacing w:line="216" w:lineRule="auto"/>
        <w:ind w:left="0" w:firstLine="284"/>
        <w:jc w:val="both"/>
        <w:rPr>
          <w:sz w:val="20"/>
          <w:szCs w:val="20"/>
        </w:rPr>
      </w:pPr>
      <w:r w:rsidRPr="00854B65">
        <w:rPr>
          <w:sz w:val="20"/>
          <w:szCs w:val="20"/>
        </w:rPr>
        <w:t>Необхідна ширина смуги випромінювання АРС (для всіх класів випромінювання) не повинна перевищувати смуги радіочастот, що розподілена аматорській та аматорській суп</w:t>
      </w:r>
      <w:r w:rsidRPr="00854B65">
        <w:rPr>
          <w:sz w:val="20"/>
          <w:szCs w:val="20"/>
        </w:rPr>
        <w:t>у</w:t>
      </w:r>
      <w:r w:rsidRPr="00854B65">
        <w:rPr>
          <w:sz w:val="20"/>
          <w:szCs w:val="20"/>
        </w:rPr>
        <w:t>тниковій радіослужбам</w:t>
      </w:r>
      <w:r w:rsidR="0003134C" w:rsidRPr="00854B65">
        <w:rPr>
          <w:sz w:val="20"/>
          <w:szCs w:val="20"/>
        </w:rPr>
        <w:t>.</w:t>
      </w:r>
    </w:p>
    <w:p w:rsidR="00250B9C" w:rsidRDefault="00250B9C" w:rsidP="00854B65">
      <w:pPr>
        <w:tabs>
          <w:tab w:val="left" w:pos="0"/>
        </w:tabs>
        <w:ind w:firstLine="680"/>
        <w:jc w:val="both"/>
        <w:rPr>
          <w:sz w:val="20"/>
          <w:szCs w:val="20"/>
          <w:lang w:val="en-US"/>
        </w:rPr>
      </w:pPr>
    </w:p>
    <w:p w:rsidR="00075E27" w:rsidRDefault="00075E27" w:rsidP="00854B65">
      <w:pPr>
        <w:tabs>
          <w:tab w:val="left" w:pos="0"/>
        </w:tabs>
        <w:ind w:firstLine="680"/>
        <w:jc w:val="both"/>
        <w:rPr>
          <w:sz w:val="20"/>
          <w:szCs w:val="20"/>
          <w:lang w:val="ru-RU"/>
        </w:rPr>
      </w:pPr>
    </w:p>
    <w:p w:rsidR="00D22E44" w:rsidRDefault="00D22E44" w:rsidP="00854B65">
      <w:pPr>
        <w:tabs>
          <w:tab w:val="left" w:pos="0"/>
        </w:tabs>
        <w:ind w:firstLine="680"/>
        <w:jc w:val="both"/>
        <w:rPr>
          <w:sz w:val="20"/>
          <w:szCs w:val="20"/>
          <w:lang w:val="ru-RU"/>
        </w:rPr>
      </w:pPr>
    </w:p>
    <w:p w:rsidR="00D22E44" w:rsidRPr="00D22E44" w:rsidRDefault="00D22E44" w:rsidP="00854B65">
      <w:pPr>
        <w:tabs>
          <w:tab w:val="left" w:pos="0"/>
        </w:tabs>
        <w:ind w:firstLine="680"/>
        <w:jc w:val="both"/>
        <w:rPr>
          <w:sz w:val="20"/>
          <w:szCs w:val="20"/>
          <w:lang w:val="ru-RU"/>
        </w:rPr>
      </w:pPr>
    </w:p>
    <w:p w:rsidR="00E50B47" w:rsidRPr="00300FB4" w:rsidRDefault="0010195A" w:rsidP="00075E27">
      <w:pPr>
        <w:jc w:val="center"/>
        <w:rPr>
          <w:b/>
        </w:rPr>
      </w:pPr>
      <w:r w:rsidRPr="00300FB4">
        <w:rPr>
          <w:b/>
          <w:lang w:val="en-US"/>
        </w:rPr>
        <w:lastRenderedPageBreak/>
        <w:t>V</w:t>
      </w:r>
      <w:r w:rsidR="00DB7BC1" w:rsidRPr="00300FB4">
        <w:rPr>
          <w:b/>
        </w:rPr>
        <w:t xml:space="preserve">. </w:t>
      </w:r>
      <w:r w:rsidR="000B7D1D" w:rsidRPr="00300FB4">
        <w:rPr>
          <w:b/>
        </w:rPr>
        <w:t>Кваліфікація операторів АРС</w:t>
      </w:r>
    </w:p>
    <w:p w:rsidR="00DB7BC1" w:rsidRPr="00854B65" w:rsidRDefault="00DB7BC1" w:rsidP="00854B65">
      <w:pPr>
        <w:ind w:firstLine="680"/>
        <w:jc w:val="center"/>
        <w:rPr>
          <w:b/>
          <w:sz w:val="20"/>
          <w:szCs w:val="20"/>
        </w:rPr>
      </w:pPr>
    </w:p>
    <w:p w:rsidR="00C66028"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 xml:space="preserve">В Україні з урахуванням відповідних рекомендацій CEPT застосовується </w:t>
      </w:r>
      <w:r w:rsidR="00072476" w:rsidRPr="00854B65">
        <w:rPr>
          <w:sz w:val="20"/>
          <w:szCs w:val="20"/>
        </w:rPr>
        <w:t xml:space="preserve">така </w:t>
      </w:r>
      <w:r w:rsidRPr="00854B65">
        <w:rPr>
          <w:sz w:val="20"/>
          <w:szCs w:val="20"/>
        </w:rPr>
        <w:t>класиф</w:t>
      </w:r>
      <w:r w:rsidRPr="00854B65">
        <w:rPr>
          <w:sz w:val="20"/>
          <w:szCs w:val="20"/>
        </w:rPr>
        <w:t>і</w:t>
      </w:r>
      <w:r w:rsidRPr="00854B65">
        <w:rPr>
          <w:sz w:val="20"/>
          <w:szCs w:val="20"/>
        </w:rPr>
        <w:t>кація категорій операторів АРС</w:t>
      </w:r>
      <w:r w:rsidR="00C66028" w:rsidRPr="00854B65">
        <w:rPr>
          <w:sz w:val="20"/>
          <w:szCs w:val="20"/>
        </w:rPr>
        <w:t>:</w:t>
      </w:r>
    </w:p>
    <w:p w:rsidR="00C00B0E" w:rsidRPr="00854B65" w:rsidRDefault="00032A77" w:rsidP="00DE17AC">
      <w:pPr>
        <w:numPr>
          <w:ilvl w:val="0"/>
          <w:numId w:val="19"/>
        </w:numPr>
        <w:tabs>
          <w:tab w:val="left" w:pos="851"/>
        </w:tabs>
        <w:spacing w:line="216" w:lineRule="auto"/>
        <w:ind w:left="0" w:firstLine="284"/>
        <w:jc w:val="both"/>
        <w:rPr>
          <w:sz w:val="20"/>
          <w:szCs w:val="20"/>
        </w:rPr>
      </w:pPr>
      <w:r w:rsidRPr="00854B65">
        <w:rPr>
          <w:sz w:val="20"/>
          <w:szCs w:val="20"/>
        </w:rPr>
        <w:t xml:space="preserve">перша </w:t>
      </w:r>
      <w:r w:rsidR="00DC448A" w:rsidRPr="00854B65">
        <w:rPr>
          <w:sz w:val="20"/>
          <w:szCs w:val="20"/>
        </w:rPr>
        <w:t>–</w:t>
      </w:r>
      <w:r w:rsidRPr="00854B65">
        <w:rPr>
          <w:sz w:val="20"/>
          <w:szCs w:val="20"/>
        </w:rPr>
        <w:t xml:space="preserve"> відповідає вищій кваліфікації</w:t>
      </w:r>
      <w:r w:rsidR="007D2056" w:rsidRPr="00854B65">
        <w:rPr>
          <w:sz w:val="20"/>
          <w:szCs w:val="20"/>
        </w:rPr>
        <w:t>;</w:t>
      </w:r>
    </w:p>
    <w:p w:rsidR="00C00B0E" w:rsidRPr="00854B65" w:rsidRDefault="00032A77" w:rsidP="00DE17AC">
      <w:pPr>
        <w:numPr>
          <w:ilvl w:val="0"/>
          <w:numId w:val="19"/>
        </w:numPr>
        <w:tabs>
          <w:tab w:val="clear" w:pos="360"/>
          <w:tab w:val="num" w:pos="0"/>
          <w:tab w:val="left" w:pos="851"/>
        </w:tabs>
        <w:spacing w:line="216" w:lineRule="auto"/>
        <w:ind w:left="0" w:firstLine="284"/>
        <w:jc w:val="both"/>
        <w:rPr>
          <w:sz w:val="20"/>
          <w:szCs w:val="20"/>
        </w:rPr>
      </w:pPr>
      <w:r w:rsidRPr="00854B65">
        <w:rPr>
          <w:sz w:val="20"/>
          <w:szCs w:val="20"/>
        </w:rPr>
        <w:t xml:space="preserve">друга </w:t>
      </w:r>
      <w:r w:rsidR="00DC448A" w:rsidRPr="00854B65">
        <w:rPr>
          <w:sz w:val="20"/>
          <w:szCs w:val="20"/>
        </w:rPr>
        <w:t>–</w:t>
      </w:r>
      <w:r w:rsidRPr="00854B65">
        <w:rPr>
          <w:sz w:val="20"/>
          <w:szCs w:val="20"/>
        </w:rPr>
        <w:t xml:space="preserve"> відповідає загальній кваліфікації</w:t>
      </w:r>
      <w:r w:rsidR="007D2056" w:rsidRPr="00854B65">
        <w:rPr>
          <w:sz w:val="20"/>
          <w:szCs w:val="20"/>
        </w:rPr>
        <w:t>;</w:t>
      </w:r>
    </w:p>
    <w:p w:rsidR="007D2056" w:rsidRPr="00854B65" w:rsidRDefault="00032A77" w:rsidP="00DE17AC">
      <w:pPr>
        <w:numPr>
          <w:ilvl w:val="0"/>
          <w:numId w:val="19"/>
        </w:numPr>
        <w:tabs>
          <w:tab w:val="clear" w:pos="360"/>
          <w:tab w:val="num" w:pos="0"/>
          <w:tab w:val="left" w:pos="851"/>
        </w:tabs>
        <w:spacing w:line="216" w:lineRule="auto"/>
        <w:ind w:left="0" w:firstLine="284"/>
        <w:jc w:val="both"/>
        <w:rPr>
          <w:sz w:val="20"/>
          <w:szCs w:val="20"/>
        </w:rPr>
      </w:pPr>
      <w:r w:rsidRPr="00854B65">
        <w:rPr>
          <w:sz w:val="20"/>
          <w:szCs w:val="20"/>
        </w:rPr>
        <w:t xml:space="preserve">третя </w:t>
      </w:r>
      <w:r w:rsidR="00DC448A" w:rsidRPr="00854B65">
        <w:rPr>
          <w:sz w:val="20"/>
          <w:szCs w:val="20"/>
        </w:rPr>
        <w:t>–</w:t>
      </w:r>
      <w:r w:rsidRPr="00854B65">
        <w:rPr>
          <w:sz w:val="20"/>
          <w:szCs w:val="20"/>
        </w:rPr>
        <w:t xml:space="preserve"> відповідає кваліфікації радіоамат</w:t>
      </w:r>
      <w:r w:rsidRPr="00854B65">
        <w:rPr>
          <w:sz w:val="20"/>
          <w:szCs w:val="20"/>
        </w:rPr>
        <w:t>о</w:t>
      </w:r>
      <w:r w:rsidRPr="00854B65">
        <w:rPr>
          <w:sz w:val="20"/>
          <w:szCs w:val="20"/>
        </w:rPr>
        <w:t>ра-початківця</w:t>
      </w:r>
      <w:r w:rsidR="007D205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З метою визначення кваліфікації операторів АРС та перевірки технічного стану АРС утв</w:t>
      </w:r>
      <w:r w:rsidRPr="00854B65">
        <w:rPr>
          <w:sz w:val="20"/>
          <w:szCs w:val="20"/>
        </w:rPr>
        <w:t>о</w:t>
      </w:r>
      <w:r w:rsidRPr="00854B65">
        <w:rPr>
          <w:sz w:val="20"/>
          <w:szCs w:val="20"/>
        </w:rPr>
        <w:t xml:space="preserve">рюються кваліфікаційно-технічні комісії (далі </w:t>
      </w:r>
      <w:r w:rsidR="00DC448A" w:rsidRPr="00854B65">
        <w:rPr>
          <w:sz w:val="20"/>
          <w:szCs w:val="20"/>
        </w:rPr>
        <w:t>–</w:t>
      </w:r>
      <w:r w:rsidRPr="00854B65">
        <w:rPr>
          <w:sz w:val="20"/>
          <w:szCs w:val="20"/>
        </w:rPr>
        <w:t xml:space="preserve"> КТК)</w:t>
      </w:r>
      <w:r w:rsidR="000B7D1D"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 xml:space="preserve">КТК формуються із представників </w:t>
      </w:r>
      <w:r w:rsidR="00776F14" w:rsidRPr="00854B65">
        <w:rPr>
          <w:sz w:val="20"/>
          <w:szCs w:val="20"/>
        </w:rPr>
        <w:t>Українського державного центру радіочастот та його філій (далі – </w:t>
      </w:r>
      <w:r w:rsidRPr="00854B65">
        <w:rPr>
          <w:sz w:val="20"/>
          <w:szCs w:val="20"/>
        </w:rPr>
        <w:t>УДЦР</w:t>
      </w:r>
      <w:r w:rsidR="00776F14" w:rsidRPr="00854B65">
        <w:rPr>
          <w:sz w:val="20"/>
          <w:szCs w:val="20"/>
        </w:rPr>
        <w:t>)</w:t>
      </w:r>
      <w:r w:rsidRPr="00854B65">
        <w:rPr>
          <w:sz w:val="20"/>
          <w:szCs w:val="20"/>
        </w:rPr>
        <w:t xml:space="preserve">, </w:t>
      </w:r>
      <w:r w:rsidR="0049401F" w:rsidRPr="00854B65">
        <w:rPr>
          <w:sz w:val="20"/>
          <w:szCs w:val="20"/>
        </w:rPr>
        <w:t>громадських організацій</w:t>
      </w:r>
      <w:r w:rsidR="00131C53" w:rsidRPr="00854B65">
        <w:rPr>
          <w:sz w:val="20"/>
          <w:szCs w:val="20"/>
        </w:rPr>
        <w:t xml:space="preserve"> </w:t>
      </w:r>
      <w:r w:rsidR="00131C53" w:rsidRPr="00854B65">
        <w:rPr>
          <w:color w:val="000000"/>
          <w:sz w:val="20"/>
          <w:szCs w:val="20"/>
        </w:rPr>
        <w:t>радіоаматорів України</w:t>
      </w:r>
      <w:r w:rsidRPr="00854B65">
        <w:rPr>
          <w:color w:val="000000"/>
          <w:sz w:val="20"/>
          <w:szCs w:val="20"/>
        </w:rPr>
        <w:t>,</w:t>
      </w:r>
      <w:r w:rsidRPr="00854B65">
        <w:rPr>
          <w:sz w:val="20"/>
          <w:szCs w:val="20"/>
        </w:rPr>
        <w:t xml:space="preserve"> інших фахівців радіозв</w:t>
      </w:r>
      <w:r w:rsidR="00DC448A" w:rsidRPr="00854B65">
        <w:rPr>
          <w:sz w:val="20"/>
          <w:szCs w:val="20"/>
        </w:rPr>
        <w:t>’</w:t>
      </w:r>
      <w:r w:rsidRPr="00854B65">
        <w:rPr>
          <w:sz w:val="20"/>
          <w:szCs w:val="20"/>
        </w:rPr>
        <w:t>язку</w:t>
      </w:r>
      <w:r w:rsidR="0049401F" w:rsidRPr="00854B65">
        <w:rPr>
          <w:sz w:val="20"/>
          <w:szCs w:val="20"/>
        </w:rPr>
        <w:t xml:space="preserve"> за їх згодою</w:t>
      </w:r>
      <w:r w:rsidRPr="00854B65">
        <w:rPr>
          <w:sz w:val="20"/>
          <w:szCs w:val="20"/>
        </w:rPr>
        <w:t>. Кількісний та персональний склад КТК, внесення змін до складу КТК, порядок її роботи та звітності, місце проведення і</w:t>
      </w:r>
      <w:r w:rsidRPr="00854B65">
        <w:rPr>
          <w:sz w:val="20"/>
          <w:szCs w:val="20"/>
        </w:rPr>
        <w:t>с</w:t>
      </w:r>
      <w:r w:rsidRPr="00854B65">
        <w:rPr>
          <w:sz w:val="20"/>
          <w:szCs w:val="20"/>
        </w:rPr>
        <w:t xml:space="preserve">питів </w:t>
      </w:r>
      <w:r w:rsidR="00072476" w:rsidRPr="00854B65">
        <w:rPr>
          <w:sz w:val="20"/>
          <w:szCs w:val="20"/>
        </w:rPr>
        <w:t>щорічно визначаю</w:t>
      </w:r>
      <w:r w:rsidRPr="00854B65">
        <w:rPr>
          <w:sz w:val="20"/>
          <w:szCs w:val="20"/>
        </w:rPr>
        <w:t>ться відповідним наказом начальника УДЦР. КТК діють на громадських з</w:t>
      </w:r>
      <w:r w:rsidRPr="00854B65">
        <w:rPr>
          <w:sz w:val="20"/>
          <w:szCs w:val="20"/>
        </w:rPr>
        <w:t>а</w:t>
      </w:r>
      <w:r w:rsidRPr="00854B65">
        <w:rPr>
          <w:sz w:val="20"/>
          <w:szCs w:val="20"/>
        </w:rPr>
        <w:t>садах.</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КТК складається з Голови КТК та не ме</w:t>
      </w:r>
      <w:r w:rsidRPr="00854B65">
        <w:rPr>
          <w:sz w:val="20"/>
          <w:szCs w:val="20"/>
        </w:rPr>
        <w:t>н</w:t>
      </w:r>
      <w:r w:rsidRPr="00854B65">
        <w:rPr>
          <w:sz w:val="20"/>
          <w:szCs w:val="20"/>
        </w:rPr>
        <w:t>ше п</w:t>
      </w:r>
      <w:r w:rsidR="00DC448A" w:rsidRPr="00854B65">
        <w:rPr>
          <w:sz w:val="20"/>
          <w:szCs w:val="20"/>
        </w:rPr>
        <w:t>’</w:t>
      </w:r>
      <w:r w:rsidRPr="00854B65">
        <w:rPr>
          <w:sz w:val="20"/>
          <w:szCs w:val="20"/>
        </w:rPr>
        <w:t>яти членів комісії</w:t>
      </w:r>
      <w:r w:rsidR="00C66028"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До складу КТК залучаються радіоаматори, що мають стаж роботи в першій категорії не менше п</w:t>
      </w:r>
      <w:r w:rsidR="00DC448A" w:rsidRPr="00854B65">
        <w:rPr>
          <w:sz w:val="20"/>
          <w:szCs w:val="20"/>
        </w:rPr>
        <w:t>’</w:t>
      </w:r>
      <w:r w:rsidRPr="00854B65">
        <w:rPr>
          <w:sz w:val="20"/>
          <w:szCs w:val="20"/>
        </w:rPr>
        <w:t>яти років та не допускали порушень Регламенту аматорського радіозв</w:t>
      </w:r>
      <w:r w:rsidR="00DC448A" w:rsidRPr="00854B65">
        <w:rPr>
          <w:sz w:val="20"/>
          <w:szCs w:val="20"/>
        </w:rPr>
        <w:t>’</w:t>
      </w:r>
      <w:r w:rsidRPr="00854B65">
        <w:rPr>
          <w:sz w:val="20"/>
          <w:szCs w:val="20"/>
        </w:rPr>
        <w:t>язку Укра</w:t>
      </w:r>
      <w:r w:rsidRPr="00854B65">
        <w:rPr>
          <w:sz w:val="20"/>
          <w:szCs w:val="20"/>
        </w:rPr>
        <w:t>ї</w:t>
      </w:r>
      <w:r w:rsidRPr="00854B65">
        <w:rPr>
          <w:sz w:val="20"/>
          <w:szCs w:val="20"/>
        </w:rPr>
        <w:t>ни</w:t>
      </w:r>
      <w:r w:rsidR="007D205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Членом КТК не може бути особа, яка має зацікавленість у результ</w:t>
      </w:r>
      <w:r w:rsidRPr="00854B65">
        <w:rPr>
          <w:sz w:val="20"/>
          <w:szCs w:val="20"/>
        </w:rPr>
        <w:t>а</w:t>
      </w:r>
      <w:r w:rsidRPr="00854B65">
        <w:rPr>
          <w:sz w:val="20"/>
          <w:szCs w:val="20"/>
        </w:rPr>
        <w:t>тах іспиту</w:t>
      </w:r>
      <w:r w:rsidR="00C66028"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Кількість КТК та їх чисельний склад повинні забезпечувати можливість кожному бажаюч</w:t>
      </w:r>
      <w:r w:rsidRPr="00854B65">
        <w:rPr>
          <w:sz w:val="20"/>
          <w:szCs w:val="20"/>
        </w:rPr>
        <w:t>о</w:t>
      </w:r>
      <w:r w:rsidRPr="00854B65">
        <w:rPr>
          <w:sz w:val="20"/>
          <w:szCs w:val="20"/>
        </w:rPr>
        <w:t>му здобути кваліфікацію оператора АРС здати іспит не пізніше 30 днів із дати подачі відпов</w:t>
      </w:r>
      <w:r w:rsidRPr="00854B65">
        <w:rPr>
          <w:sz w:val="20"/>
          <w:szCs w:val="20"/>
        </w:rPr>
        <w:t>і</w:t>
      </w:r>
      <w:r w:rsidRPr="00854B65">
        <w:rPr>
          <w:sz w:val="20"/>
          <w:szCs w:val="20"/>
        </w:rPr>
        <w:t>дної заяви</w:t>
      </w:r>
      <w:r w:rsidR="00C66028" w:rsidRPr="00854B65">
        <w:rPr>
          <w:sz w:val="20"/>
          <w:szCs w:val="20"/>
        </w:rPr>
        <w:t>.</w:t>
      </w:r>
    </w:p>
    <w:p w:rsidR="0050732E" w:rsidRPr="00854B65" w:rsidRDefault="00A9366F"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С</w:t>
      </w:r>
      <w:r w:rsidR="00032A77" w:rsidRPr="00854B65">
        <w:rPr>
          <w:sz w:val="20"/>
          <w:szCs w:val="20"/>
        </w:rPr>
        <w:t>во</w:t>
      </w:r>
      <w:r w:rsidRPr="00854B65">
        <w:rPr>
          <w:sz w:val="20"/>
          <w:szCs w:val="20"/>
        </w:rPr>
        <w:t>ю</w:t>
      </w:r>
      <w:r w:rsidR="00032A77" w:rsidRPr="00854B65">
        <w:rPr>
          <w:sz w:val="20"/>
          <w:szCs w:val="20"/>
        </w:rPr>
        <w:t xml:space="preserve"> діяльн</w:t>
      </w:r>
      <w:r w:rsidR="00A27B1B" w:rsidRPr="00854B65">
        <w:rPr>
          <w:sz w:val="20"/>
          <w:szCs w:val="20"/>
        </w:rPr>
        <w:t>і</w:t>
      </w:r>
      <w:r w:rsidR="00032A77" w:rsidRPr="00854B65">
        <w:rPr>
          <w:sz w:val="20"/>
          <w:szCs w:val="20"/>
        </w:rPr>
        <w:t>ст</w:t>
      </w:r>
      <w:r w:rsidR="00A27B1B" w:rsidRPr="00854B65">
        <w:rPr>
          <w:sz w:val="20"/>
          <w:szCs w:val="20"/>
        </w:rPr>
        <w:t>ь</w:t>
      </w:r>
      <w:r w:rsidR="00032A77" w:rsidRPr="00854B65">
        <w:rPr>
          <w:sz w:val="20"/>
          <w:szCs w:val="20"/>
        </w:rPr>
        <w:t xml:space="preserve"> КТК </w:t>
      </w:r>
      <w:r w:rsidR="00A27B1B" w:rsidRPr="00854B65">
        <w:rPr>
          <w:sz w:val="20"/>
          <w:szCs w:val="20"/>
        </w:rPr>
        <w:t xml:space="preserve">здійснюють відповідно до чинного законодавства </w:t>
      </w:r>
      <w:r w:rsidR="00032A77" w:rsidRPr="00854B65">
        <w:rPr>
          <w:sz w:val="20"/>
          <w:szCs w:val="20"/>
        </w:rPr>
        <w:t xml:space="preserve"> </w:t>
      </w:r>
      <w:r w:rsidR="00A27B1B" w:rsidRPr="00854B65">
        <w:rPr>
          <w:sz w:val="20"/>
          <w:szCs w:val="20"/>
        </w:rPr>
        <w:t>Укр</w:t>
      </w:r>
      <w:r w:rsidR="00A27B1B" w:rsidRPr="00854B65">
        <w:rPr>
          <w:sz w:val="20"/>
          <w:szCs w:val="20"/>
        </w:rPr>
        <w:t>а</w:t>
      </w:r>
      <w:r w:rsidR="00C71C9F" w:rsidRPr="00854B65">
        <w:rPr>
          <w:sz w:val="20"/>
          <w:szCs w:val="20"/>
        </w:rPr>
        <w:t xml:space="preserve">їни, </w:t>
      </w:r>
      <w:r w:rsidR="00072476" w:rsidRPr="00854B65">
        <w:rPr>
          <w:sz w:val="20"/>
          <w:szCs w:val="20"/>
        </w:rPr>
        <w:t xml:space="preserve">у тому числі </w:t>
      </w:r>
      <w:r w:rsidR="006F1C5E" w:rsidRPr="00854B65">
        <w:rPr>
          <w:sz w:val="20"/>
          <w:szCs w:val="20"/>
        </w:rPr>
        <w:t>цього</w:t>
      </w:r>
      <w:r w:rsidR="00072476" w:rsidRPr="00854B65">
        <w:rPr>
          <w:sz w:val="20"/>
          <w:szCs w:val="20"/>
        </w:rPr>
        <w:t xml:space="preserve"> </w:t>
      </w:r>
      <w:r w:rsidR="00032A77" w:rsidRPr="00854B65">
        <w:rPr>
          <w:sz w:val="20"/>
          <w:szCs w:val="20"/>
        </w:rPr>
        <w:t>Регламент</w:t>
      </w:r>
      <w:r w:rsidR="006F1C5E" w:rsidRPr="00854B65">
        <w:rPr>
          <w:sz w:val="20"/>
          <w:szCs w:val="20"/>
        </w:rPr>
        <w:t>у</w:t>
      </w:r>
      <w:r w:rsidR="0064764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Визначення кваліфікаційного рівня раді</w:t>
      </w:r>
      <w:r w:rsidRPr="00854B65">
        <w:rPr>
          <w:sz w:val="20"/>
          <w:szCs w:val="20"/>
        </w:rPr>
        <w:t>о</w:t>
      </w:r>
      <w:r w:rsidRPr="00854B65">
        <w:rPr>
          <w:sz w:val="20"/>
          <w:szCs w:val="20"/>
        </w:rPr>
        <w:t>аматорів проводиться за відповідними екзаменаційними програмами, що складені з урахуванням р</w:t>
      </w:r>
      <w:r w:rsidRPr="00854B65">
        <w:rPr>
          <w:sz w:val="20"/>
          <w:szCs w:val="20"/>
        </w:rPr>
        <w:t>е</w:t>
      </w:r>
      <w:r w:rsidRPr="00854B65">
        <w:rPr>
          <w:sz w:val="20"/>
          <w:szCs w:val="20"/>
        </w:rPr>
        <w:t>комендацій СЕРТ.</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Екзаменаційна програма для радіоамат</w:t>
      </w:r>
      <w:r w:rsidRPr="00854B65">
        <w:rPr>
          <w:sz w:val="20"/>
          <w:szCs w:val="20"/>
        </w:rPr>
        <w:t>о</w:t>
      </w:r>
      <w:r w:rsidRPr="00854B65">
        <w:rPr>
          <w:sz w:val="20"/>
          <w:szCs w:val="20"/>
        </w:rPr>
        <w:t>рів-початківців</w:t>
      </w:r>
      <w:r w:rsidR="005771CC" w:rsidRPr="00854B65">
        <w:rPr>
          <w:sz w:val="20"/>
          <w:szCs w:val="20"/>
        </w:rPr>
        <w:t xml:space="preserve"> з урахуванням </w:t>
      </w:r>
      <w:r w:rsidR="00374378" w:rsidRPr="00854B65">
        <w:rPr>
          <w:sz w:val="20"/>
          <w:szCs w:val="20"/>
        </w:rPr>
        <w:t>з</w:t>
      </w:r>
      <w:r w:rsidR="005771CC" w:rsidRPr="00854B65">
        <w:rPr>
          <w:sz w:val="20"/>
          <w:szCs w:val="20"/>
        </w:rPr>
        <w:t>віту ERC REPORT 32</w:t>
      </w:r>
      <w:r w:rsidRPr="00854B65">
        <w:rPr>
          <w:sz w:val="20"/>
          <w:szCs w:val="20"/>
        </w:rPr>
        <w:t xml:space="preserve"> наведена у додатку</w:t>
      </w:r>
      <w:r w:rsidR="0076275E" w:rsidRPr="00854B65">
        <w:rPr>
          <w:sz w:val="20"/>
          <w:szCs w:val="20"/>
          <w:lang w:val="en-US"/>
        </w:rPr>
        <w:t> </w:t>
      </w:r>
      <w:r w:rsidR="00776F14" w:rsidRPr="00854B65">
        <w:rPr>
          <w:sz w:val="20"/>
          <w:szCs w:val="20"/>
        </w:rPr>
        <w:t>3</w:t>
      </w:r>
      <w:r w:rsidRPr="00854B65">
        <w:rPr>
          <w:sz w:val="20"/>
          <w:szCs w:val="20"/>
        </w:rPr>
        <w:t xml:space="preserve">, а для операторів </w:t>
      </w:r>
      <w:r w:rsidR="00374378" w:rsidRPr="00854B65">
        <w:rPr>
          <w:sz w:val="20"/>
          <w:szCs w:val="20"/>
        </w:rPr>
        <w:t xml:space="preserve">АРС </w:t>
      </w:r>
      <w:r w:rsidRPr="00854B65">
        <w:rPr>
          <w:sz w:val="20"/>
          <w:szCs w:val="20"/>
        </w:rPr>
        <w:t>першої та другої категорій</w:t>
      </w:r>
      <w:r w:rsidR="00E31F35" w:rsidRPr="00854B65">
        <w:rPr>
          <w:sz w:val="20"/>
          <w:szCs w:val="20"/>
        </w:rPr>
        <w:t xml:space="preserve"> </w:t>
      </w:r>
      <w:r w:rsidR="00374378" w:rsidRPr="00854B65">
        <w:rPr>
          <w:sz w:val="20"/>
          <w:szCs w:val="20"/>
        </w:rPr>
        <w:t xml:space="preserve">(для гармонізованого </w:t>
      </w:r>
      <w:r w:rsidR="005C1D82" w:rsidRPr="00854B65">
        <w:rPr>
          <w:sz w:val="20"/>
          <w:szCs w:val="20"/>
        </w:rPr>
        <w:t xml:space="preserve">екзаменаційного </w:t>
      </w:r>
      <w:r w:rsidR="00374378" w:rsidRPr="00854B65">
        <w:rPr>
          <w:sz w:val="20"/>
          <w:szCs w:val="20"/>
        </w:rPr>
        <w:t>сертифікат</w:t>
      </w:r>
      <w:r w:rsidR="005C1D82" w:rsidRPr="00854B65">
        <w:rPr>
          <w:sz w:val="20"/>
          <w:szCs w:val="20"/>
        </w:rPr>
        <w:t>а</w:t>
      </w:r>
      <w:r w:rsidR="00374378" w:rsidRPr="00854B65">
        <w:rPr>
          <w:sz w:val="20"/>
          <w:szCs w:val="20"/>
        </w:rPr>
        <w:t xml:space="preserve"> радіоаматора (HAREC) з урахуванням рекомендації </w:t>
      </w:r>
      <w:r w:rsidR="00E31F35" w:rsidRPr="00854B65">
        <w:rPr>
          <w:sz w:val="20"/>
          <w:szCs w:val="20"/>
          <w:lang w:val="en-US"/>
        </w:rPr>
        <w:t>T</w:t>
      </w:r>
      <w:r w:rsidR="00E31F35" w:rsidRPr="00854B65">
        <w:rPr>
          <w:sz w:val="20"/>
          <w:szCs w:val="20"/>
        </w:rPr>
        <w:t>/</w:t>
      </w:r>
      <w:r w:rsidR="00E31F35" w:rsidRPr="00854B65">
        <w:rPr>
          <w:sz w:val="20"/>
          <w:szCs w:val="20"/>
          <w:lang w:val="en-US"/>
        </w:rPr>
        <w:t>R</w:t>
      </w:r>
      <w:r w:rsidR="00E31F35" w:rsidRPr="00854B65">
        <w:rPr>
          <w:sz w:val="20"/>
          <w:szCs w:val="20"/>
        </w:rPr>
        <w:t xml:space="preserve"> 61-02</w:t>
      </w:r>
      <w:r w:rsidR="005C1D82" w:rsidRPr="00854B65">
        <w:rPr>
          <w:sz w:val="20"/>
          <w:szCs w:val="20"/>
        </w:rPr>
        <w:t>)</w:t>
      </w:r>
      <w:r w:rsidRPr="00854B65">
        <w:rPr>
          <w:sz w:val="20"/>
          <w:szCs w:val="20"/>
        </w:rPr>
        <w:t xml:space="preserve"> </w:t>
      </w:r>
      <w:r w:rsidR="00DC448A" w:rsidRPr="00854B65">
        <w:rPr>
          <w:sz w:val="20"/>
          <w:szCs w:val="20"/>
        </w:rPr>
        <w:t>–</w:t>
      </w:r>
      <w:r w:rsidRPr="00854B65">
        <w:rPr>
          <w:sz w:val="20"/>
          <w:szCs w:val="20"/>
        </w:rPr>
        <w:t xml:space="preserve"> у д</w:t>
      </w:r>
      <w:r w:rsidRPr="00854B65">
        <w:rPr>
          <w:sz w:val="20"/>
          <w:szCs w:val="20"/>
        </w:rPr>
        <w:t>о</w:t>
      </w:r>
      <w:r w:rsidRPr="00854B65">
        <w:rPr>
          <w:sz w:val="20"/>
          <w:szCs w:val="20"/>
        </w:rPr>
        <w:t>датку</w:t>
      </w:r>
      <w:r w:rsidR="0076275E" w:rsidRPr="00854B65">
        <w:rPr>
          <w:sz w:val="20"/>
          <w:szCs w:val="20"/>
          <w:lang w:val="en-US"/>
        </w:rPr>
        <w:t> </w:t>
      </w:r>
      <w:r w:rsidR="00776F14" w:rsidRPr="00854B65">
        <w:rPr>
          <w:sz w:val="20"/>
          <w:szCs w:val="20"/>
        </w:rPr>
        <w:t>4</w:t>
      </w:r>
      <w:r w:rsidR="00705CCB" w:rsidRPr="00854B65">
        <w:rPr>
          <w:sz w:val="20"/>
          <w:szCs w:val="20"/>
        </w:rPr>
        <w:t>.</w:t>
      </w:r>
    </w:p>
    <w:p w:rsidR="00AC6D9F"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Кваліфікація оператора АРС визначаєт</w:t>
      </w:r>
      <w:r w:rsidRPr="00854B65">
        <w:rPr>
          <w:sz w:val="20"/>
          <w:szCs w:val="20"/>
        </w:rPr>
        <w:t>ь</w:t>
      </w:r>
      <w:r w:rsidRPr="00854B65">
        <w:rPr>
          <w:sz w:val="20"/>
          <w:szCs w:val="20"/>
        </w:rPr>
        <w:t>ся</w:t>
      </w:r>
      <w:r w:rsidR="004D3926" w:rsidRPr="00854B65">
        <w:rPr>
          <w:sz w:val="20"/>
          <w:szCs w:val="20"/>
        </w:rPr>
        <w:t>:</w:t>
      </w:r>
      <w:r w:rsidR="00EA1530" w:rsidRPr="00854B65">
        <w:rPr>
          <w:sz w:val="20"/>
          <w:szCs w:val="20"/>
        </w:rPr>
        <w:t xml:space="preserve"> </w:t>
      </w:r>
    </w:p>
    <w:p w:rsidR="00C00B0E"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першої категорії </w:t>
      </w:r>
      <w:r w:rsidR="00DC448A" w:rsidRPr="00854B65">
        <w:rPr>
          <w:sz w:val="20"/>
          <w:szCs w:val="20"/>
        </w:rPr>
        <w:t>–</w:t>
      </w:r>
      <w:r w:rsidRPr="00854B65">
        <w:rPr>
          <w:sz w:val="20"/>
          <w:szCs w:val="20"/>
        </w:rPr>
        <w:t xml:space="preserve"> шляхом теоретичного іспиту та практичного передавання/приймання текстів кодом М</w:t>
      </w:r>
      <w:r w:rsidRPr="00854B65">
        <w:rPr>
          <w:sz w:val="20"/>
          <w:szCs w:val="20"/>
        </w:rPr>
        <w:t>о</w:t>
      </w:r>
      <w:r w:rsidRPr="00854B65">
        <w:rPr>
          <w:sz w:val="20"/>
          <w:szCs w:val="20"/>
        </w:rPr>
        <w:t>рзе</w:t>
      </w:r>
      <w:r w:rsidR="003B778B" w:rsidRPr="00854B65">
        <w:rPr>
          <w:sz w:val="20"/>
          <w:szCs w:val="20"/>
        </w:rPr>
        <w:t>;</w:t>
      </w:r>
    </w:p>
    <w:p w:rsidR="00C00B0E"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другої категорії </w:t>
      </w:r>
      <w:r w:rsidR="00DC448A" w:rsidRPr="00854B65">
        <w:rPr>
          <w:sz w:val="20"/>
          <w:szCs w:val="20"/>
        </w:rPr>
        <w:t>–</w:t>
      </w:r>
      <w:r w:rsidRPr="00854B65">
        <w:rPr>
          <w:sz w:val="20"/>
          <w:szCs w:val="20"/>
        </w:rPr>
        <w:t xml:space="preserve"> шл</w:t>
      </w:r>
      <w:r w:rsidRPr="00854B65">
        <w:rPr>
          <w:sz w:val="20"/>
          <w:szCs w:val="20"/>
        </w:rPr>
        <w:t>я</w:t>
      </w:r>
      <w:r w:rsidRPr="00854B65">
        <w:rPr>
          <w:sz w:val="20"/>
          <w:szCs w:val="20"/>
        </w:rPr>
        <w:t>хом теоретичного іспиту</w:t>
      </w:r>
      <w:r w:rsidR="003B778B" w:rsidRPr="00854B65">
        <w:rPr>
          <w:sz w:val="20"/>
          <w:szCs w:val="20"/>
        </w:rPr>
        <w:t>;</w:t>
      </w:r>
    </w:p>
    <w:p w:rsidR="00AC6D9F"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третьої категорії </w:t>
      </w:r>
      <w:r w:rsidR="00DC448A" w:rsidRPr="00854B65">
        <w:rPr>
          <w:sz w:val="20"/>
          <w:szCs w:val="20"/>
        </w:rPr>
        <w:t>–</w:t>
      </w:r>
      <w:r w:rsidRPr="00854B65">
        <w:rPr>
          <w:sz w:val="20"/>
          <w:szCs w:val="20"/>
        </w:rPr>
        <w:t xml:space="preserve"> шляхом теоретичного іспиту у формі співбес</w:t>
      </w:r>
      <w:r w:rsidRPr="00854B65">
        <w:rPr>
          <w:sz w:val="20"/>
          <w:szCs w:val="20"/>
        </w:rPr>
        <w:t>і</w:t>
      </w:r>
      <w:r w:rsidRPr="00854B65">
        <w:rPr>
          <w:sz w:val="20"/>
          <w:szCs w:val="20"/>
        </w:rPr>
        <w:t>ди</w:t>
      </w:r>
      <w:r w:rsidR="003B778B" w:rsidRPr="00854B65">
        <w:rPr>
          <w:sz w:val="20"/>
          <w:szCs w:val="20"/>
        </w:rPr>
        <w:t>.</w:t>
      </w:r>
    </w:p>
    <w:p w:rsidR="003B778B" w:rsidRPr="00854B65" w:rsidRDefault="00032A77" w:rsidP="00DE17AC">
      <w:pPr>
        <w:tabs>
          <w:tab w:val="left" w:pos="851"/>
        </w:tabs>
        <w:spacing w:line="216" w:lineRule="auto"/>
        <w:ind w:firstLine="284"/>
        <w:jc w:val="both"/>
        <w:rPr>
          <w:sz w:val="20"/>
          <w:szCs w:val="20"/>
        </w:rPr>
      </w:pPr>
      <w:r w:rsidRPr="00854B65">
        <w:rPr>
          <w:sz w:val="20"/>
          <w:szCs w:val="20"/>
        </w:rPr>
        <w:t xml:space="preserve">Для радіоаматорів першої та другої категорії встановлено одну з форм проведення теоретичного іспиту </w:t>
      </w:r>
      <w:r w:rsidR="00DC448A" w:rsidRPr="00854B65">
        <w:rPr>
          <w:sz w:val="20"/>
          <w:szCs w:val="20"/>
        </w:rPr>
        <w:t>–</w:t>
      </w:r>
      <w:r w:rsidRPr="00854B65">
        <w:rPr>
          <w:sz w:val="20"/>
          <w:szCs w:val="20"/>
        </w:rPr>
        <w:t xml:space="preserve"> усн</w:t>
      </w:r>
      <w:r w:rsidR="001F5F8A" w:rsidRPr="00854B65">
        <w:rPr>
          <w:sz w:val="20"/>
          <w:szCs w:val="20"/>
        </w:rPr>
        <w:t>у</w:t>
      </w:r>
      <w:r w:rsidRPr="00854B65">
        <w:rPr>
          <w:sz w:val="20"/>
          <w:szCs w:val="20"/>
        </w:rPr>
        <w:t>, письмов</w:t>
      </w:r>
      <w:r w:rsidR="001F5F8A" w:rsidRPr="00854B65">
        <w:rPr>
          <w:sz w:val="20"/>
          <w:szCs w:val="20"/>
        </w:rPr>
        <w:t>у</w:t>
      </w:r>
      <w:r w:rsidRPr="00854B65">
        <w:rPr>
          <w:sz w:val="20"/>
          <w:szCs w:val="20"/>
        </w:rPr>
        <w:t xml:space="preserve"> або шляхом вибору правильної відповіді з викор</w:t>
      </w:r>
      <w:r w:rsidRPr="00854B65">
        <w:rPr>
          <w:sz w:val="20"/>
          <w:szCs w:val="20"/>
        </w:rPr>
        <w:t>и</w:t>
      </w:r>
      <w:r w:rsidRPr="00854B65">
        <w:rPr>
          <w:sz w:val="20"/>
          <w:szCs w:val="20"/>
        </w:rPr>
        <w:t>станням комп</w:t>
      </w:r>
      <w:r w:rsidR="00DC448A" w:rsidRPr="00854B65">
        <w:rPr>
          <w:sz w:val="20"/>
          <w:szCs w:val="20"/>
        </w:rPr>
        <w:t>’</w:t>
      </w:r>
      <w:r w:rsidRPr="00854B65">
        <w:rPr>
          <w:sz w:val="20"/>
          <w:szCs w:val="20"/>
        </w:rPr>
        <w:t>ютера</w:t>
      </w:r>
      <w:r w:rsidR="003B778B" w:rsidRPr="00854B65">
        <w:rPr>
          <w:sz w:val="20"/>
          <w:szCs w:val="20"/>
        </w:rPr>
        <w:t>.</w:t>
      </w:r>
    </w:p>
    <w:p w:rsidR="00C00B0E" w:rsidRPr="00854B65" w:rsidRDefault="001F5F8A"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Кількісний склад КТК при проведенні</w:t>
      </w:r>
      <w:r w:rsidR="00032A77" w:rsidRPr="00854B65">
        <w:rPr>
          <w:sz w:val="20"/>
          <w:szCs w:val="20"/>
        </w:rPr>
        <w:t xml:space="preserve"> кваліфікаційного іспиту пов</w:t>
      </w:r>
      <w:r w:rsidR="00032A77" w:rsidRPr="00854B65">
        <w:rPr>
          <w:sz w:val="20"/>
          <w:szCs w:val="20"/>
        </w:rPr>
        <w:t>и</w:t>
      </w:r>
      <w:r w:rsidR="00032A77" w:rsidRPr="00854B65">
        <w:rPr>
          <w:sz w:val="20"/>
          <w:szCs w:val="20"/>
        </w:rPr>
        <w:t>нен бути не менше трьох членів</w:t>
      </w:r>
      <w:r w:rsidR="00647646"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Теоретичний іспит проводиться за екзаменаційними білетами єдиного зразка та кр</w:t>
      </w:r>
      <w:r w:rsidRPr="00854B65">
        <w:rPr>
          <w:sz w:val="20"/>
          <w:szCs w:val="20"/>
        </w:rPr>
        <w:t>и</w:t>
      </w:r>
      <w:r w:rsidRPr="00854B65">
        <w:rPr>
          <w:sz w:val="20"/>
          <w:szCs w:val="20"/>
        </w:rPr>
        <w:t>теріями оцінювання, які розробл</w:t>
      </w:r>
      <w:r w:rsidR="00C71C9F" w:rsidRPr="00854B65">
        <w:rPr>
          <w:sz w:val="20"/>
          <w:szCs w:val="20"/>
        </w:rPr>
        <w:t>я</w:t>
      </w:r>
      <w:r w:rsidRPr="00854B65">
        <w:rPr>
          <w:sz w:val="20"/>
          <w:szCs w:val="20"/>
        </w:rPr>
        <w:t xml:space="preserve">ються УДЦР разом із </w:t>
      </w:r>
      <w:r w:rsidR="0049401F" w:rsidRPr="00854B65">
        <w:rPr>
          <w:sz w:val="20"/>
          <w:szCs w:val="20"/>
        </w:rPr>
        <w:t>громадськими організаціями</w:t>
      </w:r>
      <w:r w:rsidRPr="00854B65">
        <w:rPr>
          <w:sz w:val="20"/>
          <w:szCs w:val="20"/>
        </w:rPr>
        <w:t xml:space="preserve"> </w:t>
      </w:r>
      <w:r w:rsidR="006B38F6" w:rsidRPr="00854B65">
        <w:rPr>
          <w:sz w:val="20"/>
          <w:szCs w:val="20"/>
        </w:rPr>
        <w:t xml:space="preserve">радіоаматорів </w:t>
      </w:r>
      <w:r w:rsidRPr="00854B65">
        <w:rPr>
          <w:sz w:val="20"/>
          <w:szCs w:val="20"/>
        </w:rPr>
        <w:t>на підставі відповідних екзаменаційних програм та затверджуються начальн</w:t>
      </w:r>
      <w:r w:rsidRPr="00854B65">
        <w:rPr>
          <w:sz w:val="20"/>
          <w:szCs w:val="20"/>
        </w:rPr>
        <w:t>и</w:t>
      </w:r>
      <w:r w:rsidRPr="00854B65">
        <w:rPr>
          <w:sz w:val="20"/>
          <w:szCs w:val="20"/>
        </w:rPr>
        <w:t>ком УДЦР</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bCs/>
          <w:iCs/>
          <w:sz w:val="20"/>
          <w:szCs w:val="20"/>
        </w:rPr>
      </w:pPr>
      <w:r w:rsidRPr="00854B65">
        <w:rPr>
          <w:sz w:val="20"/>
          <w:szCs w:val="20"/>
        </w:rPr>
        <w:t>Для операторів АРС першої категорії кваліфікаційний іспит із перевірки практичних навичок у передачі текстів кодом Морзе здійсн</w:t>
      </w:r>
      <w:r w:rsidRPr="00854B65">
        <w:rPr>
          <w:sz w:val="20"/>
          <w:szCs w:val="20"/>
        </w:rPr>
        <w:t>ю</w:t>
      </w:r>
      <w:r w:rsidRPr="00854B65">
        <w:rPr>
          <w:sz w:val="20"/>
          <w:szCs w:val="20"/>
        </w:rPr>
        <w:t>ється тільки з використанням телеграфного кл</w:t>
      </w:r>
      <w:r w:rsidRPr="00854B65">
        <w:rPr>
          <w:sz w:val="20"/>
          <w:szCs w:val="20"/>
        </w:rPr>
        <w:t>ю</w:t>
      </w:r>
      <w:r w:rsidRPr="00854B65">
        <w:rPr>
          <w:sz w:val="20"/>
          <w:szCs w:val="20"/>
        </w:rPr>
        <w:t>ча</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bCs/>
          <w:iCs/>
          <w:sz w:val="20"/>
          <w:szCs w:val="20"/>
        </w:rPr>
      </w:pPr>
      <w:r w:rsidRPr="00854B65">
        <w:rPr>
          <w:sz w:val="20"/>
          <w:szCs w:val="20"/>
        </w:rPr>
        <w:t>КТК, за позитивними результатами іспиту, надає довідку про складання кваліфікаційного ісп</w:t>
      </w:r>
      <w:r w:rsidRPr="00854B65">
        <w:rPr>
          <w:sz w:val="20"/>
          <w:szCs w:val="20"/>
        </w:rPr>
        <w:t>и</w:t>
      </w:r>
      <w:r w:rsidRPr="00854B65">
        <w:rPr>
          <w:sz w:val="20"/>
          <w:szCs w:val="20"/>
        </w:rPr>
        <w:t>ту (додаток</w:t>
      </w:r>
      <w:r w:rsidR="0076275E" w:rsidRPr="00854B65">
        <w:rPr>
          <w:sz w:val="20"/>
          <w:szCs w:val="20"/>
          <w:lang w:val="en-US"/>
        </w:rPr>
        <w:t> </w:t>
      </w:r>
      <w:r w:rsidR="00600C08" w:rsidRPr="00854B65">
        <w:rPr>
          <w:sz w:val="20"/>
          <w:szCs w:val="20"/>
          <w:lang w:val="ru-RU"/>
        </w:rPr>
        <w:t>5</w:t>
      </w:r>
      <w:r w:rsidRPr="00854B65">
        <w:rPr>
          <w:sz w:val="20"/>
          <w:szCs w:val="20"/>
        </w:rPr>
        <w:t>)</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color w:val="000000"/>
          <w:sz w:val="20"/>
          <w:szCs w:val="20"/>
        </w:rPr>
      </w:pPr>
      <w:r w:rsidRPr="00854B65">
        <w:rPr>
          <w:sz w:val="20"/>
          <w:szCs w:val="20"/>
        </w:rPr>
        <w:lastRenderedPageBreak/>
        <w:t>Особа, яка має намір пройти кваліфікаційний іспит, особисто або рекомендованим листом з описом вкладення зве</w:t>
      </w:r>
      <w:r w:rsidRPr="00854B65">
        <w:rPr>
          <w:sz w:val="20"/>
          <w:szCs w:val="20"/>
        </w:rPr>
        <w:t>р</w:t>
      </w:r>
      <w:r w:rsidRPr="00854B65">
        <w:rPr>
          <w:sz w:val="20"/>
          <w:szCs w:val="20"/>
        </w:rPr>
        <w:t>тається до КТК відповідного адміністративно-територіального регіону, у якому планується експлуатація АРС, із заявою про намір скласти кваліфікаційний іспит. Форма заяви наведена у дода</w:t>
      </w:r>
      <w:r w:rsidRPr="00854B65">
        <w:rPr>
          <w:sz w:val="20"/>
          <w:szCs w:val="20"/>
        </w:rPr>
        <w:t>т</w:t>
      </w:r>
      <w:r w:rsidRPr="00854B65">
        <w:rPr>
          <w:sz w:val="20"/>
          <w:szCs w:val="20"/>
        </w:rPr>
        <w:t>ку</w:t>
      </w:r>
      <w:r w:rsidR="0076275E" w:rsidRPr="00854B65">
        <w:rPr>
          <w:sz w:val="20"/>
          <w:szCs w:val="20"/>
          <w:lang w:val="en-US"/>
        </w:rPr>
        <w:t> </w:t>
      </w:r>
      <w:r w:rsidR="00600C08" w:rsidRPr="00854B65">
        <w:rPr>
          <w:sz w:val="20"/>
          <w:szCs w:val="20"/>
        </w:rPr>
        <w:t>6</w:t>
      </w:r>
      <w:r w:rsidR="00760FB0" w:rsidRPr="00854B65">
        <w:rPr>
          <w:sz w:val="20"/>
          <w:szCs w:val="20"/>
        </w:rPr>
        <w:t>.</w:t>
      </w:r>
      <w:r w:rsidR="00AF335A" w:rsidRPr="00854B65">
        <w:rPr>
          <w:sz w:val="20"/>
          <w:szCs w:val="20"/>
        </w:rPr>
        <w:t xml:space="preserve"> Якщо намір пройти кваліфікаційний іспит має неповнолітня особа, подання заяви здійснює її </w:t>
      </w:r>
      <w:r w:rsidR="00AF335A" w:rsidRPr="00854B65">
        <w:rPr>
          <w:color w:val="000000"/>
          <w:sz w:val="20"/>
          <w:szCs w:val="20"/>
        </w:rPr>
        <w:t>законний представник (батьки, усиновителі, опікуни тощо).</w:t>
      </w:r>
    </w:p>
    <w:p w:rsidR="00C00B0E"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Заявник допускається до кваліфікаційного іспиту лише за наявно</w:t>
      </w:r>
      <w:r w:rsidRPr="00854B65">
        <w:rPr>
          <w:sz w:val="20"/>
          <w:szCs w:val="20"/>
        </w:rPr>
        <w:t>с</w:t>
      </w:r>
      <w:r w:rsidRPr="00854B65">
        <w:rPr>
          <w:sz w:val="20"/>
          <w:szCs w:val="20"/>
        </w:rPr>
        <w:t>ті документа, що засвідчує його особу.</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 xml:space="preserve">КТК </w:t>
      </w:r>
      <w:r w:rsidR="00A27B1B" w:rsidRPr="00854B65">
        <w:rPr>
          <w:sz w:val="20"/>
          <w:szCs w:val="20"/>
        </w:rPr>
        <w:t>протягом десяти робочих днів</w:t>
      </w:r>
      <w:r w:rsidRPr="00854B65">
        <w:rPr>
          <w:sz w:val="20"/>
          <w:szCs w:val="20"/>
        </w:rPr>
        <w:t xml:space="preserve"> від дати р</w:t>
      </w:r>
      <w:r w:rsidRPr="00854B65">
        <w:rPr>
          <w:sz w:val="20"/>
          <w:szCs w:val="20"/>
        </w:rPr>
        <w:t>е</w:t>
      </w:r>
      <w:r w:rsidRPr="00854B65">
        <w:rPr>
          <w:sz w:val="20"/>
          <w:szCs w:val="20"/>
        </w:rPr>
        <w:t xml:space="preserve">єстрації заяви </w:t>
      </w:r>
      <w:r w:rsidR="001F5F8A" w:rsidRPr="00854B65">
        <w:rPr>
          <w:sz w:val="20"/>
          <w:szCs w:val="20"/>
        </w:rPr>
        <w:t>перевіря</w:t>
      </w:r>
      <w:r w:rsidRPr="00854B65">
        <w:rPr>
          <w:sz w:val="20"/>
          <w:szCs w:val="20"/>
        </w:rPr>
        <w:t>є її на відповідність установленій формі, повноту та правильність офор</w:t>
      </w:r>
      <w:r w:rsidRPr="00854B65">
        <w:rPr>
          <w:sz w:val="20"/>
          <w:szCs w:val="20"/>
        </w:rPr>
        <w:t>м</w:t>
      </w:r>
      <w:r w:rsidRPr="00854B65">
        <w:rPr>
          <w:sz w:val="20"/>
          <w:szCs w:val="20"/>
        </w:rPr>
        <w:t xml:space="preserve">лення та інформує </w:t>
      </w:r>
      <w:r w:rsidR="00374378" w:rsidRPr="00854B65">
        <w:rPr>
          <w:sz w:val="20"/>
          <w:szCs w:val="20"/>
        </w:rPr>
        <w:t>з</w:t>
      </w:r>
      <w:r w:rsidRPr="00854B65">
        <w:rPr>
          <w:sz w:val="20"/>
          <w:szCs w:val="20"/>
        </w:rPr>
        <w:t>аявника про розклад роботи кваліфікаційної комісії та вимоги, що висуваються до претендента на здобуття відповідної к</w:t>
      </w:r>
      <w:r w:rsidRPr="00854B65">
        <w:rPr>
          <w:sz w:val="20"/>
          <w:szCs w:val="20"/>
        </w:rPr>
        <w:t>а</w:t>
      </w:r>
      <w:r w:rsidRPr="00854B65">
        <w:rPr>
          <w:sz w:val="20"/>
          <w:szCs w:val="20"/>
        </w:rPr>
        <w:t>тегорії оператора АРС. Заявник повинен бути проекзаменованим не пізніше тридцяти днів від дати реєстрації з</w:t>
      </w:r>
      <w:r w:rsidRPr="00854B65">
        <w:rPr>
          <w:sz w:val="20"/>
          <w:szCs w:val="20"/>
        </w:rPr>
        <w:t>а</w:t>
      </w:r>
      <w:r w:rsidRPr="00854B65">
        <w:rPr>
          <w:sz w:val="20"/>
          <w:szCs w:val="20"/>
        </w:rPr>
        <w:t>яви</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Практична частина кваліфікаційного іспиту складається з приймання на слух та передавання текстів кодом Морзе. Порядок форм</w:t>
      </w:r>
      <w:r w:rsidRPr="00854B65">
        <w:rPr>
          <w:sz w:val="20"/>
          <w:szCs w:val="20"/>
        </w:rPr>
        <w:t>у</w:t>
      </w:r>
      <w:r w:rsidR="00AF212A" w:rsidRPr="00854B65">
        <w:rPr>
          <w:sz w:val="20"/>
          <w:szCs w:val="20"/>
        </w:rPr>
        <w:t xml:space="preserve">вання </w:t>
      </w:r>
      <w:r w:rsidRPr="00854B65">
        <w:rPr>
          <w:sz w:val="20"/>
          <w:szCs w:val="20"/>
        </w:rPr>
        <w:t>текстів</w:t>
      </w:r>
      <w:r w:rsidR="00AF212A" w:rsidRPr="00854B65">
        <w:rPr>
          <w:sz w:val="20"/>
          <w:szCs w:val="20"/>
        </w:rPr>
        <w:t xml:space="preserve"> для приймання текстів кодом Морзе на слух та передачі текстів кодом Морзе телеграфним ключем</w:t>
      </w:r>
      <w:r w:rsidRPr="00854B65">
        <w:rPr>
          <w:sz w:val="20"/>
          <w:szCs w:val="20"/>
        </w:rPr>
        <w:t xml:space="preserve"> наведено у додатку</w:t>
      </w:r>
      <w:r w:rsidR="0076275E" w:rsidRPr="00854B65">
        <w:rPr>
          <w:sz w:val="20"/>
          <w:szCs w:val="20"/>
          <w:lang w:val="en-US"/>
        </w:rPr>
        <w:t> </w:t>
      </w:r>
      <w:r w:rsidR="00AF212A" w:rsidRPr="00854B65">
        <w:rPr>
          <w:sz w:val="20"/>
          <w:szCs w:val="20"/>
          <w:lang w:val="ru-RU"/>
        </w:rPr>
        <w:t>7</w:t>
      </w:r>
      <w:r w:rsidRPr="00854B65">
        <w:rPr>
          <w:sz w:val="20"/>
          <w:szCs w:val="20"/>
        </w:rPr>
        <w:t>. Практична частина кваліфікаційного іспиту "приймання текстів кодом Морзе на слух" вваж</w:t>
      </w:r>
      <w:r w:rsidRPr="00854B65">
        <w:rPr>
          <w:sz w:val="20"/>
          <w:szCs w:val="20"/>
        </w:rPr>
        <w:t>а</w:t>
      </w:r>
      <w:r w:rsidRPr="00854B65">
        <w:rPr>
          <w:sz w:val="20"/>
          <w:szCs w:val="20"/>
        </w:rPr>
        <w:t>ється зарахованою, якщо допущено не більше чотирьох помилок. Практична частина кваліфікаційного іспиту "передача текстів кодом Морзе</w:t>
      </w:r>
      <w:r w:rsidR="00AF335A" w:rsidRPr="00854B65">
        <w:rPr>
          <w:sz w:val="20"/>
          <w:szCs w:val="20"/>
        </w:rPr>
        <w:t>"</w:t>
      </w:r>
      <w:r w:rsidRPr="00854B65">
        <w:rPr>
          <w:sz w:val="20"/>
          <w:szCs w:val="20"/>
        </w:rPr>
        <w:t xml:space="preserve"> вваж</w:t>
      </w:r>
      <w:r w:rsidRPr="00854B65">
        <w:rPr>
          <w:sz w:val="20"/>
          <w:szCs w:val="20"/>
        </w:rPr>
        <w:t>а</w:t>
      </w:r>
      <w:r w:rsidRPr="00854B65">
        <w:rPr>
          <w:sz w:val="20"/>
          <w:szCs w:val="20"/>
        </w:rPr>
        <w:t>ється зарахованою, якщо допущено не більше однієї невиправленої й чотирьох виправлених пом</w:t>
      </w:r>
      <w:r w:rsidRPr="00854B65">
        <w:rPr>
          <w:sz w:val="20"/>
          <w:szCs w:val="20"/>
        </w:rPr>
        <w:t>и</w:t>
      </w:r>
      <w:r w:rsidRPr="00854B65">
        <w:rPr>
          <w:sz w:val="20"/>
          <w:szCs w:val="20"/>
        </w:rPr>
        <w:t>лок</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Кваліфікаційний іспит вважається складеним, якщо зараховані теоретична та практична ча</w:t>
      </w:r>
      <w:r w:rsidRPr="00854B65">
        <w:rPr>
          <w:sz w:val="20"/>
          <w:szCs w:val="20"/>
        </w:rPr>
        <w:t>с</w:t>
      </w:r>
      <w:r w:rsidRPr="00854B65">
        <w:rPr>
          <w:sz w:val="20"/>
          <w:szCs w:val="20"/>
        </w:rPr>
        <w:t>тини іспиту</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У разі якщо кваліфікаційний іспит не складений, його повторне складання проводиться на загальних підставах після подання нової з</w:t>
      </w:r>
      <w:r w:rsidRPr="00854B65">
        <w:rPr>
          <w:sz w:val="20"/>
          <w:szCs w:val="20"/>
        </w:rPr>
        <w:t>а</w:t>
      </w:r>
      <w:r w:rsidRPr="00854B65">
        <w:rPr>
          <w:sz w:val="20"/>
          <w:szCs w:val="20"/>
        </w:rPr>
        <w:t>яви</w:t>
      </w:r>
      <w:r w:rsidR="00E108EE" w:rsidRPr="00854B65">
        <w:rPr>
          <w:sz w:val="20"/>
          <w:szCs w:val="20"/>
        </w:rPr>
        <w:t>.</w:t>
      </w:r>
    </w:p>
    <w:p w:rsidR="003B778B"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АРС підлягають перевірці технічного ст</w:t>
      </w:r>
      <w:r w:rsidRPr="00854B65">
        <w:rPr>
          <w:sz w:val="20"/>
          <w:szCs w:val="20"/>
        </w:rPr>
        <w:t>а</w:t>
      </w:r>
      <w:r w:rsidRPr="00854B65">
        <w:rPr>
          <w:sz w:val="20"/>
          <w:szCs w:val="20"/>
        </w:rPr>
        <w:t>ну у разі</w:t>
      </w:r>
      <w:r w:rsidR="003B778B" w:rsidRPr="00854B65">
        <w:rPr>
          <w:sz w:val="20"/>
          <w:szCs w:val="20"/>
        </w:rPr>
        <w:t>:</w:t>
      </w:r>
    </w:p>
    <w:p w:rsidR="00C00B0E" w:rsidRPr="00854B65" w:rsidRDefault="009A5CF9" w:rsidP="00DE17AC">
      <w:pPr>
        <w:numPr>
          <w:ilvl w:val="0"/>
          <w:numId w:val="21"/>
        </w:numPr>
        <w:tabs>
          <w:tab w:val="left" w:pos="851"/>
        </w:tabs>
        <w:spacing w:line="216" w:lineRule="auto"/>
        <w:ind w:left="0" w:firstLine="284"/>
        <w:jc w:val="both"/>
        <w:rPr>
          <w:sz w:val="20"/>
          <w:szCs w:val="20"/>
        </w:rPr>
      </w:pPr>
      <w:r w:rsidRPr="00854B65">
        <w:rPr>
          <w:sz w:val="20"/>
          <w:szCs w:val="20"/>
        </w:rPr>
        <w:t>відкриття</w:t>
      </w:r>
      <w:r w:rsidR="003B778B" w:rsidRPr="00854B65">
        <w:rPr>
          <w:sz w:val="20"/>
          <w:szCs w:val="20"/>
        </w:rPr>
        <w:t>;</w:t>
      </w:r>
    </w:p>
    <w:p w:rsidR="00C00B0E"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підвищення категорії оператора</w:t>
      </w:r>
      <w:r w:rsidR="003B778B" w:rsidRPr="00854B65">
        <w:rPr>
          <w:sz w:val="20"/>
          <w:szCs w:val="20"/>
        </w:rPr>
        <w:t>;</w:t>
      </w:r>
    </w:p>
    <w:p w:rsidR="00C00B0E"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відновлення роботи після тимчасового з</w:t>
      </w:r>
      <w:r w:rsidRPr="00854B65">
        <w:rPr>
          <w:sz w:val="20"/>
          <w:szCs w:val="20"/>
        </w:rPr>
        <w:t>а</w:t>
      </w:r>
      <w:r w:rsidRPr="00854B65">
        <w:rPr>
          <w:sz w:val="20"/>
          <w:szCs w:val="20"/>
        </w:rPr>
        <w:t>криття</w:t>
      </w:r>
      <w:r w:rsidR="003B778B" w:rsidRPr="00854B65">
        <w:rPr>
          <w:sz w:val="20"/>
          <w:szCs w:val="20"/>
        </w:rPr>
        <w:t>;</w:t>
      </w:r>
    </w:p>
    <w:p w:rsidR="009A5CF9"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зміни технічних характеристик РЕЗ зі складу АРС, що пов</w:t>
      </w:r>
      <w:r w:rsidR="00DC448A" w:rsidRPr="00854B65">
        <w:rPr>
          <w:sz w:val="20"/>
          <w:szCs w:val="20"/>
        </w:rPr>
        <w:t>’</w:t>
      </w:r>
      <w:r w:rsidRPr="00854B65">
        <w:rPr>
          <w:sz w:val="20"/>
          <w:szCs w:val="20"/>
        </w:rPr>
        <w:t>язані з користуванням додатк</w:t>
      </w:r>
      <w:r w:rsidRPr="00854B65">
        <w:rPr>
          <w:sz w:val="20"/>
          <w:szCs w:val="20"/>
        </w:rPr>
        <w:t>о</w:t>
      </w:r>
      <w:r w:rsidRPr="00854B65">
        <w:rPr>
          <w:sz w:val="20"/>
          <w:szCs w:val="20"/>
        </w:rPr>
        <w:t>вими смугами радіочастот.</w:t>
      </w:r>
    </w:p>
    <w:p w:rsidR="003B778B" w:rsidRPr="00854B65" w:rsidRDefault="009A5CF9" w:rsidP="00DE17AC">
      <w:pPr>
        <w:tabs>
          <w:tab w:val="left" w:pos="851"/>
        </w:tabs>
        <w:spacing w:line="216" w:lineRule="auto"/>
        <w:ind w:firstLine="284"/>
        <w:jc w:val="both"/>
        <w:rPr>
          <w:sz w:val="20"/>
          <w:szCs w:val="20"/>
        </w:rPr>
      </w:pPr>
      <w:r w:rsidRPr="00854B65">
        <w:rPr>
          <w:sz w:val="20"/>
          <w:szCs w:val="20"/>
        </w:rPr>
        <w:t>Перевірка технічного стану проводит</w:t>
      </w:r>
      <w:r w:rsidR="00911E6E" w:rsidRPr="00854B65">
        <w:rPr>
          <w:sz w:val="20"/>
          <w:szCs w:val="20"/>
        </w:rPr>
        <w:t>ься за графіком роботи КТК або у</w:t>
      </w:r>
      <w:r w:rsidRPr="00854B65">
        <w:rPr>
          <w:sz w:val="20"/>
          <w:szCs w:val="20"/>
        </w:rPr>
        <w:t xml:space="preserve"> мір</w:t>
      </w:r>
      <w:r w:rsidR="00911E6E" w:rsidRPr="00854B65">
        <w:rPr>
          <w:sz w:val="20"/>
          <w:szCs w:val="20"/>
        </w:rPr>
        <w:t>у</w:t>
      </w:r>
      <w:r w:rsidRPr="00854B65">
        <w:rPr>
          <w:sz w:val="20"/>
          <w:szCs w:val="20"/>
        </w:rPr>
        <w:t xml:space="preserve"> надходження заяв. Форму заяви про проведення технічного огл</w:t>
      </w:r>
      <w:r w:rsidRPr="00854B65">
        <w:rPr>
          <w:sz w:val="20"/>
          <w:szCs w:val="20"/>
        </w:rPr>
        <w:t>я</w:t>
      </w:r>
      <w:r w:rsidRPr="00854B65">
        <w:rPr>
          <w:sz w:val="20"/>
          <w:szCs w:val="20"/>
        </w:rPr>
        <w:t>ду АРС наведено у додатку</w:t>
      </w:r>
      <w:r w:rsidR="0076275E" w:rsidRPr="00854B65">
        <w:rPr>
          <w:sz w:val="20"/>
          <w:szCs w:val="20"/>
          <w:lang w:val="en-US"/>
        </w:rPr>
        <w:t> </w:t>
      </w:r>
      <w:r w:rsidR="00640FFB" w:rsidRPr="00854B65">
        <w:rPr>
          <w:sz w:val="20"/>
          <w:szCs w:val="20"/>
        </w:rPr>
        <w:t>8</w:t>
      </w:r>
      <w:r w:rsidR="003B778B" w:rsidRPr="00854B65">
        <w:rPr>
          <w:sz w:val="20"/>
          <w:szCs w:val="20"/>
        </w:rPr>
        <w:t>.</w:t>
      </w:r>
    </w:p>
    <w:p w:rsidR="00B02D7C"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Перевірка технічного стану АРС здійснюється не пізніше тридцяти днів із дати реєстрації з</w:t>
      </w:r>
      <w:r w:rsidRPr="00854B65">
        <w:rPr>
          <w:sz w:val="20"/>
          <w:szCs w:val="20"/>
        </w:rPr>
        <w:t>а</w:t>
      </w:r>
      <w:r w:rsidRPr="00854B65">
        <w:rPr>
          <w:sz w:val="20"/>
          <w:szCs w:val="20"/>
        </w:rPr>
        <w:t>яви</w:t>
      </w:r>
      <w:r w:rsidR="00E108EE" w:rsidRPr="00854B65">
        <w:rPr>
          <w:sz w:val="20"/>
          <w:szCs w:val="20"/>
        </w:rPr>
        <w:t>.</w:t>
      </w:r>
    </w:p>
    <w:p w:rsidR="00B02D7C"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Технічні параметри АРС повинні відп</w:t>
      </w:r>
      <w:r w:rsidRPr="00854B65">
        <w:rPr>
          <w:sz w:val="20"/>
          <w:szCs w:val="20"/>
        </w:rPr>
        <w:t>о</w:t>
      </w:r>
      <w:r w:rsidRPr="00854B65">
        <w:rPr>
          <w:sz w:val="20"/>
          <w:szCs w:val="20"/>
        </w:rPr>
        <w:t>відати характеристикам та умовам експлуатації АРС в Україні, які визначені цим Реглам</w:t>
      </w:r>
      <w:r w:rsidRPr="00854B65">
        <w:rPr>
          <w:sz w:val="20"/>
          <w:szCs w:val="20"/>
        </w:rPr>
        <w:t>е</w:t>
      </w:r>
      <w:r w:rsidRPr="00854B65">
        <w:rPr>
          <w:sz w:val="20"/>
          <w:szCs w:val="20"/>
        </w:rPr>
        <w:t>нтом</w:t>
      </w:r>
      <w:r w:rsidR="00420477" w:rsidRPr="00854B65">
        <w:rPr>
          <w:sz w:val="20"/>
          <w:szCs w:val="20"/>
        </w:rPr>
        <w:t>.</w:t>
      </w:r>
    </w:p>
    <w:p w:rsidR="00E108E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За результатами технічного огляду КТК складає акт. Форму акт</w:t>
      </w:r>
      <w:r w:rsidR="00911E6E" w:rsidRPr="00854B65">
        <w:rPr>
          <w:sz w:val="20"/>
          <w:szCs w:val="20"/>
        </w:rPr>
        <w:t>а</w:t>
      </w:r>
      <w:r w:rsidRPr="00854B65">
        <w:rPr>
          <w:sz w:val="20"/>
          <w:szCs w:val="20"/>
        </w:rPr>
        <w:t xml:space="preserve"> наведено у д</w:t>
      </w:r>
      <w:r w:rsidRPr="00854B65">
        <w:rPr>
          <w:sz w:val="20"/>
          <w:szCs w:val="20"/>
        </w:rPr>
        <w:t>о</w:t>
      </w:r>
      <w:r w:rsidRPr="00854B65">
        <w:rPr>
          <w:sz w:val="20"/>
          <w:szCs w:val="20"/>
        </w:rPr>
        <w:t>датку</w:t>
      </w:r>
      <w:r w:rsidR="0076275E" w:rsidRPr="00854B65">
        <w:rPr>
          <w:sz w:val="20"/>
          <w:szCs w:val="20"/>
          <w:lang w:val="en-US"/>
        </w:rPr>
        <w:t> </w:t>
      </w:r>
      <w:r w:rsidR="00640FFB" w:rsidRPr="00854B65">
        <w:rPr>
          <w:sz w:val="20"/>
          <w:szCs w:val="20"/>
          <w:lang w:val="ru-RU"/>
        </w:rPr>
        <w:t>9</w:t>
      </w:r>
      <w:r w:rsidR="00420477" w:rsidRPr="00854B65">
        <w:rPr>
          <w:sz w:val="20"/>
          <w:szCs w:val="20"/>
        </w:rPr>
        <w:t>.</w:t>
      </w:r>
    </w:p>
    <w:p w:rsidR="00001BB9" w:rsidRDefault="00001BB9" w:rsidP="00854B65">
      <w:pPr>
        <w:tabs>
          <w:tab w:val="num" w:pos="1701"/>
        </w:tabs>
        <w:ind w:firstLine="680"/>
        <w:jc w:val="both"/>
        <w:rPr>
          <w:sz w:val="20"/>
          <w:szCs w:val="20"/>
          <w:lang w:val="en-US"/>
        </w:rPr>
      </w:pPr>
    </w:p>
    <w:p w:rsidR="00075E27" w:rsidRPr="00075E27" w:rsidRDefault="00075E27" w:rsidP="00854B65">
      <w:pPr>
        <w:tabs>
          <w:tab w:val="num" w:pos="1701"/>
        </w:tabs>
        <w:ind w:firstLine="680"/>
        <w:jc w:val="both"/>
        <w:rPr>
          <w:sz w:val="20"/>
          <w:szCs w:val="20"/>
          <w:lang w:val="en-US"/>
        </w:rPr>
      </w:pPr>
    </w:p>
    <w:p w:rsidR="00D055E3" w:rsidRPr="00300FB4" w:rsidRDefault="0010195A" w:rsidP="00D055E3">
      <w:pPr>
        <w:jc w:val="center"/>
        <w:rPr>
          <w:b/>
          <w:lang w:val="en-US"/>
        </w:rPr>
      </w:pPr>
      <w:r w:rsidRPr="00300FB4">
        <w:rPr>
          <w:b/>
          <w:lang w:val="en-US"/>
        </w:rPr>
        <w:t>VI</w:t>
      </w:r>
      <w:r w:rsidR="00211BBF" w:rsidRPr="00300FB4">
        <w:rPr>
          <w:b/>
        </w:rPr>
        <w:t xml:space="preserve">. </w:t>
      </w:r>
      <w:r w:rsidR="00B93589" w:rsidRPr="00300FB4">
        <w:rPr>
          <w:b/>
        </w:rPr>
        <w:t>Порядок отримання дозволу</w:t>
      </w:r>
    </w:p>
    <w:p w:rsidR="00E50B47" w:rsidRPr="00300FB4" w:rsidRDefault="00B93589" w:rsidP="00D055E3">
      <w:pPr>
        <w:jc w:val="center"/>
        <w:rPr>
          <w:b/>
        </w:rPr>
      </w:pPr>
      <w:r w:rsidRPr="00300FB4">
        <w:rPr>
          <w:b/>
        </w:rPr>
        <w:t>на експлу</w:t>
      </w:r>
      <w:r w:rsidRPr="00300FB4">
        <w:rPr>
          <w:b/>
        </w:rPr>
        <w:t>а</w:t>
      </w:r>
      <w:r w:rsidRPr="00300FB4">
        <w:rPr>
          <w:b/>
        </w:rPr>
        <w:t>тацію АРС</w:t>
      </w:r>
    </w:p>
    <w:p w:rsidR="00640B9B" w:rsidRPr="00854B65" w:rsidRDefault="00640B9B" w:rsidP="00854B65">
      <w:pPr>
        <w:ind w:firstLine="680"/>
        <w:rPr>
          <w:b/>
          <w:sz w:val="20"/>
          <w:szCs w:val="20"/>
        </w:rPr>
      </w:pPr>
    </w:p>
    <w:p w:rsidR="00DF309A"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Дозвіл засвідчує призначення позивного си</w:t>
      </w:r>
      <w:r w:rsidRPr="00854B65">
        <w:rPr>
          <w:sz w:val="20"/>
          <w:szCs w:val="20"/>
        </w:rPr>
        <w:t>г</w:t>
      </w:r>
      <w:r w:rsidRPr="00854B65">
        <w:rPr>
          <w:sz w:val="20"/>
          <w:szCs w:val="20"/>
        </w:rPr>
        <w:t>налу та право його власника на експлуатацію АРС відповідно до кваліфікації оператора протягом визначеного те</w:t>
      </w:r>
      <w:r w:rsidRPr="00854B65">
        <w:rPr>
          <w:sz w:val="20"/>
          <w:szCs w:val="20"/>
        </w:rPr>
        <w:t>р</w:t>
      </w:r>
      <w:r w:rsidRPr="00854B65">
        <w:rPr>
          <w:sz w:val="20"/>
          <w:szCs w:val="20"/>
        </w:rPr>
        <w:t>міну в певних умовах</w:t>
      </w:r>
      <w:r w:rsidR="00A047BC" w:rsidRPr="00854B65">
        <w:rPr>
          <w:sz w:val="20"/>
          <w:szCs w:val="20"/>
        </w:rPr>
        <w:t>.</w:t>
      </w:r>
    </w:p>
    <w:p w:rsidR="00F12A23" w:rsidRPr="00854B65" w:rsidRDefault="00B93589"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color w:val="000000"/>
          <w:sz w:val="20"/>
          <w:szCs w:val="20"/>
        </w:rPr>
        <w:t>Дозвіл мають право отр</w:t>
      </w:r>
      <w:r w:rsidRPr="00854B65">
        <w:rPr>
          <w:color w:val="000000"/>
          <w:sz w:val="20"/>
          <w:szCs w:val="20"/>
        </w:rPr>
        <w:t>и</w:t>
      </w:r>
      <w:r w:rsidRPr="00854B65">
        <w:rPr>
          <w:color w:val="000000"/>
          <w:sz w:val="20"/>
          <w:szCs w:val="20"/>
        </w:rPr>
        <w:t>мувати</w:t>
      </w:r>
      <w:r w:rsidR="00F12A23" w:rsidRPr="00854B65">
        <w:rPr>
          <w:color w:val="000000"/>
          <w:sz w:val="20"/>
          <w:szCs w:val="20"/>
        </w:rPr>
        <w:t>:</w:t>
      </w:r>
    </w:p>
    <w:p w:rsidR="00F12A23" w:rsidRPr="00854B65" w:rsidRDefault="00B93589" w:rsidP="00DE17AC">
      <w:pPr>
        <w:numPr>
          <w:ilvl w:val="0"/>
          <w:numId w:val="30"/>
        </w:numPr>
        <w:tabs>
          <w:tab w:val="num" w:pos="851"/>
          <w:tab w:val="left" w:pos="1701"/>
        </w:tabs>
        <w:spacing w:line="216" w:lineRule="auto"/>
        <w:ind w:left="0" w:firstLine="284"/>
        <w:jc w:val="both"/>
        <w:rPr>
          <w:color w:val="000000"/>
          <w:sz w:val="20"/>
          <w:szCs w:val="20"/>
        </w:rPr>
      </w:pPr>
      <w:r w:rsidRPr="00854B65">
        <w:rPr>
          <w:color w:val="000000"/>
          <w:sz w:val="20"/>
          <w:szCs w:val="20"/>
        </w:rPr>
        <w:t>громадяни України</w:t>
      </w:r>
      <w:r w:rsidR="00F12A23" w:rsidRPr="00854B65">
        <w:rPr>
          <w:color w:val="000000"/>
          <w:sz w:val="20"/>
          <w:szCs w:val="20"/>
        </w:rPr>
        <w:t>;</w:t>
      </w:r>
    </w:p>
    <w:p w:rsidR="00F12A23" w:rsidRPr="00854B65" w:rsidRDefault="00F12A23" w:rsidP="00DE17AC">
      <w:pPr>
        <w:numPr>
          <w:ilvl w:val="0"/>
          <w:numId w:val="30"/>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lastRenderedPageBreak/>
        <w:t>іноземці та особи без громадянства, які не є радіоаматорами та мають посвідку на постійне або тимчасове проживання на території України;</w:t>
      </w:r>
    </w:p>
    <w:p w:rsidR="000B7D1D" w:rsidRPr="00854B65" w:rsidRDefault="00F12A23" w:rsidP="00DE17AC">
      <w:pPr>
        <w:numPr>
          <w:ilvl w:val="0"/>
          <w:numId w:val="30"/>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 що тимчасово п</w:t>
      </w:r>
      <w:r w:rsidRPr="00854B65">
        <w:rPr>
          <w:color w:val="000000"/>
          <w:sz w:val="20"/>
          <w:szCs w:val="20"/>
        </w:rPr>
        <w:t>е</w:t>
      </w:r>
      <w:r w:rsidRPr="00854B65">
        <w:rPr>
          <w:color w:val="000000"/>
          <w:sz w:val="20"/>
          <w:szCs w:val="20"/>
        </w:rPr>
        <w:t xml:space="preserve">ребувають в Україні та мають сертифікати HAREC, </w:t>
      </w:r>
      <w:r w:rsidRPr="00854B65">
        <w:rPr>
          <w:color w:val="000000"/>
          <w:sz w:val="20"/>
          <w:szCs w:val="20"/>
          <w:lang w:val="en-US"/>
        </w:rPr>
        <w:t>NOVICE</w:t>
      </w:r>
      <w:r w:rsidRPr="00854B65">
        <w:rPr>
          <w:color w:val="000000"/>
          <w:sz w:val="20"/>
          <w:szCs w:val="20"/>
        </w:rPr>
        <w:t>, дозвільний документ СЕРТ або відповідні дозвільні документи на експлуатацію АРС іншої держави.</w:t>
      </w:r>
    </w:p>
    <w:p w:rsidR="00E50B47" w:rsidRPr="00854B65" w:rsidRDefault="00B93589" w:rsidP="00DE17AC">
      <w:pPr>
        <w:tabs>
          <w:tab w:val="num" w:pos="851"/>
          <w:tab w:val="left" w:pos="1701"/>
        </w:tabs>
        <w:spacing w:line="216" w:lineRule="auto"/>
        <w:ind w:firstLine="284"/>
        <w:jc w:val="both"/>
        <w:rPr>
          <w:bCs/>
          <w:color w:val="000000"/>
          <w:sz w:val="20"/>
          <w:szCs w:val="20"/>
        </w:rPr>
      </w:pPr>
      <w:r w:rsidRPr="00854B65">
        <w:rPr>
          <w:color w:val="000000"/>
          <w:sz w:val="20"/>
          <w:szCs w:val="20"/>
        </w:rPr>
        <w:t>Д</w:t>
      </w:r>
      <w:r w:rsidR="00F12A23" w:rsidRPr="00854B65">
        <w:rPr>
          <w:bCs/>
          <w:color w:val="000000"/>
          <w:sz w:val="20"/>
          <w:szCs w:val="20"/>
        </w:rPr>
        <w:t>озволи на експлуатацію аматорських р</w:t>
      </w:r>
      <w:r w:rsidR="00F12A23" w:rsidRPr="00854B65">
        <w:rPr>
          <w:bCs/>
          <w:color w:val="000000"/>
          <w:sz w:val="20"/>
          <w:szCs w:val="20"/>
        </w:rPr>
        <w:t>е</w:t>
      </w:r>
      <w:r w:rsidR="00F12A23" w:rsidRPr="00854B65">
        <w:rPr>
          <w:bCs/>
          <w:color w:val="000000"/>
          <w:sz w:val="20"/>
          <w:szCs w:val="20"/>
        </w:rPr>
        <w:t xml:space="preserve">трансляторів, радіомаяків та спортивних радіостанцій </w:t>
      </w:r>
      <w:r w:rsidR="00F12A23" w:rsidRPr="00854B65">
        <w:rPr>
          <w:color w:val="000000"/>
          <w:sz w:val="20"/>
          <w:szCs w:val="20"/>
        </w:rPr>
        <w:t>мають право отримувати</w:t>
      </w:r>
      <w:r w:rsidR="00F12A23" w:rsidRPr="00854B65">
        <w:rPr>
          <w:bCs/>
          <w:color w:val="000000"/>
          <w:sz w:val="20"/>
          <w:szCs w:val="20"/>
        </w:rPr>
        <w:t xml:space="preserve"> об’єднання радіоам</w:t>
      </w:r>
      <w:r w:rsidR="00F12A23" w:rsidRPr="00854B65">
        <w:rPr>
          <w:bCs/>
          <w:color w:val="000000"/>
          <w:sz w:val="20"/>
          <w:szCs w:val="20"/>
        </w:rPr>
        <w:t>а</w:t>
      </w:r>
      <w:r w:rsidR="00F12A23" w:rsidRPr="00854B65">
        <w:rPr>
          <w:bCs/>
          <w:color w:val="000000"/>
          <w:sz w:val="20"/>
          <w:szCs w:val="20"/>
        </w:rPr>
        <w:t>торів (радіоклуби, радіогуртки)</w:t>
      </w:r>
      <w:r w:rsidR="000B7D1D" w:rsidRPr="00854B65">
        <w:rPr>
          <w:bCs/>
          <w:color w:val="000000"/>
          <w:sz w:val="20"/>
          <w:szCs w:val="20"/>
        </w:rPr>
        <w:t>.</w:t>
      </w:r>
    </w:p>
    <w:p w:rsidR="00DF309A"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Підготовку та надання </w:t>
      </w:r>
      <w:r w:rsidR="00544FD5" w:rsidRPr="00854B65">
        <w:rPr>
          <w:sz w:val="20"/>
          <w:szCs w:val="20"/>
        </w:rPr>
        <w:t>д</w:t>
      </w:r>
      <w:r w:rsidRPr="00854B65">
        <w:rPr>
          <w:sz w:val="20"/>
          <w:szCs w:val="20"/>
        </w:rPr>
        <w:t>озволів здійснює УДЦР</w:t>
      </w:r>
      <w:r w:rsidR="000B7D1D" w:rsidRPr="00854B65">
        <w:rPr>
          <w:sz w:val="20"/>
          <w:szCs w:val="20"/>
        </w:rPr>
        <w:t>.</w:t>
      </w:r>
    </w:p>
    <w:p w:rsidR="000B7D1D"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Особа, яка має намір експлуатувати АРС, особисто</w:t>
      </w:r>
      <w:r w:rsidR="00596289" w:rsidRPr="00854B65">
        <w:rPr>
          <w:color w:val="000000"/>
          <w:sz w:val="20"/>
          <w:szCs w:val="20"/>
        </w:rPr>
        <w:t xml:space="preserve"> через уповноважений ним орган</w:t>
      </w:r>
      <w:r w:rsidRPr="00854B65">
        <w:rPr>
          <w:color w:val="000000"/>
          <w:sz w:val="20"/>
          <w:szCs w:val="20"/>
        </w:rPr>
        <w:t xml:space="preserve"> або рекомендованим ли</w:t>
      </w:r>
      <w:r w:rsidRPr="00854B65">
        <w:rPr>
          <w:color w:val="000000"/>
          <w:sz w:val="20"/>
          <w:szCs w:val="20"/>
        </w:rPr>
        <w:t>с</w:t>
      </w:r>
      <w:r w:rsidRPr="00854B65">
        <w:rPr>
          <w:color w:val="000000"/>
          <w:sz w:val="20"/>
          <w:szCs w:val="20"/>
        </w:rPr>
        <w:t xml:space="preserve">том з описом вкладення </w:t>
      </w:r>
      <w:r w:rsidRPr="00854B65">
        <w:rPr>
          <w:sz w:val="20"/>
          <w:szCs w:val="20"/>
        </w:rPr>
        <w:t>звертається до УДЦР відповідного адміністративно-територіального регіону за місцем проживання із заявою про видачу дозволу</w:t>
      </w:r>
      <w:r w:rsidR="00FE1452" w:rsidRPr="00854B65">
        <w:rPr>
          <w:sz w:val="20"/>
          <w:szCs w:val="20"/>
        </w:rPr>
        <w:t xml:space="preserve"> на експлуатацію АРС</w:t>
      </w:r>
      <w:r w:rsidRPr="00854B65">
        <w:rPr>
          <w:sz w:val="20"/>
          <w:szCs w:val="20"/>
        </w:rPr>
        <w:t xml:space="preserve"> </w:t>
      </w:r>
      <w:r w:rsidR="00FE1452" w:rsidRPr="00854B65">
        <w:rPr>
          <w:sz w:val="20"/>
          <w:szCs w:val="20"/>
        </w:rPr>
        <w:t>(</w:t>
      </w:r>
      <w:r w:rsidRPr="00854B65">
        <w:rPr>
          <w:sz w:val="20"/>
          <w:szCs w:val="20"/>
        </w:rPr>
        <w:t>дода</w:t>
      </w:r>
      <w:r w:rsidRPr="00854B65">
        <w:rPr>
          <w:sz w:val="20"/>
          <w:szCs w:val="20"/>
        </w:rPr>
        <w:t>т</w:t>
      </w:r>
      <w:r w:rsidR="00FE1452" w:rsidRPr="00854B65">
        <w:rPr>
          <w:sz w:val="20"/>
          <w:szCs w:val="20"/>
        </w:rPr>
        <w:t>о</w:t>
      </w:r>
      <w:r w:rsidRPr="00854B65">
        <w:rPr>
          <w:sz w:val="20"/>
          <w:szCs w:val="20"/>
        </w:rPr>
        <w:t>к </w:t>
      </w:r>
      <w:r w:rsidR="00544FD5" w:rsidRPr="00854B65">
        <w:rPr>
          <w:sz w:val="20"/>
          <w:szCs w:val="20"/>
          <w:lang w:val="ru-RU"/>
        </w:rPr>
        <w:t>10</w:t>
      </w:r>
      <w:r w:rsidR="00FE1452" w:rsidRPr="00854B65">
        <w:rPr>
          <w:sz w:val="20"/>
          <w:szCs w:val="20"/>
          <w:lang w:val="ru-RU"/>
        </w:rPr>
        <w:t>)</w:t>
      </w:r>
      <w:r w:rsidR="000B7D1D" w:rsidRPr="00854B65">
        <w:rPr>
          <w:sz w:val="20"/>
          <w:szCs w:val="20"/>
        </w:rPr>
        <w:t>.</w:t>
      </w:r>
    </w:p>
    <w:p w:rsidR="00E50B47" w:rsidRPr="00854B65" w:rsidRDefault="00FE1452" w:rsidP="00DE17AC">
      <w:pPr>
        <w:tabs>
          <w:tab w:val="num" w:pos="851"/>
          <w:tab w:val="left" w:pos="1701"/>
        </w:tabs>
        <w:spacing w:line="216" w:lineRule="auto"/>
        <w:ind w:firstLine="284"/>
        <w:jc w:val="both"/>
        <w:rPr>
          <w:sz w:val="20"/>
          <w:szCs w:val="20"/>
        </w:rPr>
      </w:pPr>
      <w:r w:rsidRPr="00854B65">
        <w:rPr>
          <w:sz w:val="20"/>
          <w:szCs w:val="20"/>
        </w:rPr>
        <w:t>Я</w:t>
      </w:r>
      <w:r w:rsidR="00BC112E" w:rsidRPr="00854B65">
        <w:rPr>
          <w:sz w:val="20"/>
          <w:szCs w:val="20"/>
        </w:rPr>
        <w:t xml:space="preserve">кщо </w:t>
      </w:r>
      <w:r w:rsidR="000623C2" w:rsidRPr="00854B65">
        <w:rPr>
          <w:sz w:val="20"/>
          <w:szCs w:val="20"/>
        </w:rPr>
        <w:t>з</w:t>
      </w:r>
      <w:r w:rsidR="00BC112E" w:rsidRPr="00854B65">
        <w:rPr>
          <w:sz w:val="20"/>
          <w:szCs w:val="20"/>
        </w:rPr>
        <w:t xml:space="preserve">аявник проживає у </w:t>
      </w:r>
      <w:r w:rsidR="00B93589" w:rsidRPr="00854B65">
        <w:rPr>
          <w:sz w:val="20"/>
          <w:szCs w:val="20"/>
        </w:rPr>
        <w:t>Києві або Київській області, документи подают</w:t>
      </w:r>
      <w:r w:rsidR="00B93589" w:rsidRPr="00854B65">
        <w:rPr>
          <w:sz w:val="20"/>
          <w:szCs w:val="20"/>
        </w:rPr>
        <w:t>ь</w:t>
      </w:r>
      <w:r w:rsidR="00B93589" w:rsidRPr="00854B65">
        <w:rPr>
          <w:sz w:val="20"/>
          <w:szCs w:val="20"/>
        </w:rPr>
        <w:t xml:space="preserve">ся безпосередньо до </w:t>
      </w:r>
      <w:r w:rsidR="001B74B6" w:rsidRPr="00854B65">
        <w:rPr>
          <w:sz w:val="20"/>
          <w:szCs w:val="20"/>
        </w:rPr>
        <w:t xml:space="preserve">головного офісу </w:t>
      </w:r>
      <w:r w:rsidR="00B93589" w:rsidRPr="00854B65">
        <w:rPr>
          <w:sz w:val="20"/>
          <w:szCs w:val="20"/>
        </w:rPr>
        <w:t>УДЦР</w:t>
      </w:r>
      <w:r w:rsidR="000B7D1D" w:rsidRPr="00854B65">
        <w:rPr>
          <w:sz w:val="20"/>
          <w:szCs w:val="20"/>
        </w:rPr>
        <w:t>.</w:t>
      </w:r>
    </w:p>
    <w:p w:rsidR="00795878"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До заяви про видачу </w:t>
      </w:r>
      <w:r w:rsidR="000E41C1" w:rsidRPr="00854B65">
        <w:rPr>
          <w:sz w:val="20"/>
          <w:szCs w:val="20"/>
        </w:rPr>
        <w:t>д</w:t>
      </w:r>
      <w:r w:rsidRPr="00854B65">
        <w:rPr>
          <w:sz w:val="20"/>
          <w:szCs w:val="20"/>
        </w:rPr>
        <w:t>озволу дода</w:t>
      </w:r>
      <w:r w:rsidR="00577D4B" w:rsidRPr="00854B65">
        <w:rPr>
          <w:sz w:val="20"/>
          <w:szCs w:val="20"/>
        </w:rPr>
        <w:t>ю</w:t>
      </w:r>
      <w:r w:rsidRPr="00854B65">
        <w:rPr>
          <w:sz w:val="20"/>
          <w:szCs w:val="20"/>
        </w:rPr>
        <w:t>ться:</w:t>
      </w:r>
    </w:p>
    <w:p w:rsidR="00DB6D43" w:rsidRPr="00854B65" w:rsidRDefault="00795878" w:rsidP="00DE17AC">
      <w:pPr>
        <w:tabs>
          <w:tab w:val="num" w:pos="851"/>
          <w:tab w:val="left" w:pos="1701"/>
        </w:tabs>
        <w:spacing w:line="216" w:lineRule="auto"/>
        <w:ind w:firstLine="284"/>
        <w:jc w:val="both"/>
        <w:rPr>
          <w:color w:val="000000"/>
          <w:sz w:val="20"/>
          <w:szCs w:val="20"/>
        </w:rPr>
      </w:pPr>
      <w:r w:rsidRPr="00854B65">
        <w:rPr>
          <w:color w:val="000000"/>
          <w:sz w:val="20"/>
          <w:szCs w:val="20"/>
        </w:rPr>
        <w:t>довідка про складання кваліфікаційного і</w:t>
      </w:r>
      <w:r w:rsidRPr="00854B65">
        <w:rPr>
          <w:color w:val="000000"/>
          <w:sz w:val="20"/>
          <w:szCs w:val="20"/>
        </w:rPr>
        <w:t>с</w:t>
      </w:r>
      <w:r w:rsidRPr="00854B65">
        <w:rPr>
          <w:color w:val="000000"/>
          <w:sz w:val="20"/>
          <w:szCs w:val="20"/>
        </w:rPr>
        <w:t>питу;</w:t>
      </w:r>
    </w:p>
    <w:p w:rsidR="00700A84" w:rsidRPr="00854B65" w:rsidRDefault="00795878" w:rsidP="00DE17AC">
      <w:pPr>
        <w:tabs>
          <w:tab w:val="num" w:pos="851"/>
          <w:tab w:val="left" w:pos="1701"/>
        </w:tabs>
        <w:spacing w:line="216" w:lineRule="auto"/>
        <w:ind w:firstLine="284"/>
        <w:jc w:val="both"/>
        <w:rPr>
          <w:color w:val="000000"/>
          <w:sz w:val="20"/>
          <w:szCs w:val="20"/>
        </w:rPr>
      </w:pPr>
      <w:r w:rsidRPr="00854B65">
        <w:rPr>
          <w:color w:val="000000"/>
          <w:sz w:val="20"/>
          <w:szCs w:val="20"/>
        </w:rPr>
        <w:t>акт технічного огляду АРС;</w:t>
      </w:r>
    </w:p>
    <w:p w:rsidR="00DB6D43" w:rsidRPr="00854B65" w:rsidRDefault="00047998" w:rsidP="00DE17AC">
      <w:pPr>
        <w:tabs>
          <w:tab w:val="left" w:pos="0"/>
          <w:tab w:val="num" w:pos="851"/>
        </w:tabs>
        <w:spacing w:line="216" w:lineRule="auto"/>
        <w:ind w:firstLine="284"/>
        <w:jc w:val="both"/>
        <w:rPr>
          <w:color w:val="000000"/>
          <w:sz w:val="20"/>
          <w:szCs w:val="20"/>
        </w:rPr>
      </w:pPr>
      <w:r w:rsidRPr="00854B65">
        <w:rPr>
          <w:color w:val="000000"/>
          <w:sz w:val="20"/>
          <w:szCs w:val="20"/>
        </w:rPr>
        <w:t>для осіб</w:t>
      </w:r>
      <w:r w:rsidR="00577D4B" w:rsidRPr="00854B65">
        <w:rPr>
          <w:color w:val="000000"/>
          <w:sz w:val="20"/>
          <w:szCs w:val="20"/>
        </w:rPr>
        <w:t>,</w:t>
      </w:r>
      <w:r w:rsidRPr="00854B65">
        <w:rPr>
          <w:color w:val="000000"/>
          <w:sz w:val="20"/>
          <w:szCs w:val="20"/>
        </w:rPr>
        <w:t xml:space="preserve"> визначених у п</w:t>
      </w:r>
      <w:r w:rsidR="008A120A" w:rsidRPr="00854B65">
        <w:rPr>
          <w:color w:val="000000"/>
          <w:sz w:val="20"/>
          <w:szCs w:val="20"/>
        </w:rPr>
        <w:t>ідпункті</w:t>
      </w:r>
      <w:r w:rsidRPr="00854B65">
        <w:rPr>
          <w:color w:val="000000"/>
          <w:sz w:val="20"/>
          <w:szCs w:val="20"/>
        </w:rPr>
        <w:t> </w:t>
      </w:r>
      <w:r w:rsidR="00DB6D43" w:rsidRPr="00854B65">
        <w:rPr>
          <w:color w:val="000000"/>
          <w:sz w:val="20"/>
          <w:szCs w:val="20"/>
        </w:rPr>
        <w:t>6.2.1</w:t>
      </w:r>
      <w:r w:rsidR="008A120A" w:rsidRPr="00854B65">
        <w:rPr>
          <w:color w:val="000000"/>
          <w:sz w:val="20"/>
          <w:szCs w:val="20"/>
        </w:rPr>
        <w:t xml:space="preserve"> пункту 6.2 цього розділу</w:t>
      </w:r>
      <w:r w:rsidR="00577D4B" w:rsidRPr="00854B65">
        <w:rPr>
          <w:color w:val="000000"/>
          <w:sz w:val="20"/>
          <w:szCs w:val="20"/>
        </w:rPr>
        <w:t>,</w:t>
      </w:r>
      <w:r w:rsidR="00DB6D43" w:rsidRPr="00854B65">
        <w:rPr>
          <w:color w:val="000000"/>
          <w:sz w:val="20"/>
          <w:szCs w:val="20"/>
        </w:rPr>
        <w:t xml:space="preserve"> – копія паспорт</w:t>
      </w:r>
      <w:r w:rsidR="008A120A" w:rsidRPr="00854B65">
        <w:rPr>
          <w:color w:val="000000"/>
          <w:sz w:val="20"/>
          <w:szCs w:val="20"/>
        </w:rPr>
        <w:t>ного</w:t>
      </w:r>
      <w:r w:rsidR="00DB6D43" w:rsidRPr="00854B65">
        <w:rPr>
          <w:color w:val="000000"/>
          <w:sz w:val="20"/>
          <w:szCs w:val="20"/>
        </w:rPr>
        <w:t xml:space="preserve"> </w:t>
      </w:r>
      <w:r w:rsidR="008A120A" w:rsidRPr="00854B65">
        <w:rPr>
          <w:color w:val="000000"/>
          <w:sz w:val="20"/>
          <w:szCs w:val="20"/>
        </w:rPr>
        <w:t xml:space="preserve">документа </w:t>
      </w:r>
      <w:r w:rsidR="00DB6D43" w:rsidRPr="00854B65">
        <w:rPr>
          <w:color w:val="000000"/>
          <w:sz w:val="20"/>
          <w:szCs w:val="20"/>
        </w:rPr>
        <w:t>громадянина України (сторінки</w:t>
      </w:r>
      <w:r w:rsidR="00DB6D43" w:rsidRPr="00854B65">
        <w:rPr>
          <w:color w:val="000000"/>
          <w:sz w:val="20"/>
          <w:szCs w:val="20"/>
          <w:lang w:val="en-US"/>
        </w:rPr>
        <w:t> </w:t>
      </w:r>
      <w:r w:rsidR="00DB6D43" w:rsidRPr="00854B65">
        <w:rPr>
          <w:color w:val="000000"/>
          <w:sz w:val="20"/>
          <w:szCs w:val="20"/>
        </w:rPr>
        <w:t xml:space="preserve">1-2 та відмітка про місце проживання); </w:t>
      </w:r>
      <w:r w:rsidR="00577D4B" w:rsidRPr="00854B65">
        <w:rPr>
          <w:color w:val="000000"/>
          <w:sz w:val="20"/>
          <w:szCs w:val="20"/>
        </w:rPr>
        <w:t xml:space="preserve">для </w:t>
      </w:r>
      <w:r w:rsidR="00DB6D43" w:rsidRPr="00854B65">
        <w:rPr>
          <w:color w:val="000000"/>
          <w:sz w:val="20"/>
          <w:szCs w:val="20"/>
        </w:rPr>
        <w:t>неповнолітні</w:t>
      </w:r>
      <w:r w:rsidR="00577D4B" w:rsidRPr="00854B65">
        <w:rPr>
          <w:color w:val="000000"/>
          <w:sz w:val="20"/>
          <w:szCs w:val="20"/>
        </w:rPr>
        <w:t>х</w:t>
      </w:r>
      <w:r w:rsidR="00DB6D43" w:rsidRPr="00854B65">
        <w:rPr>
          <w:color w:val="000000"/>
          <w:sz w:val="20"/>
          <w:szCs w:val="20"/>
        </w:rPr>
        <w:t xml:space="preserve"> ос</w:t>
      </w:r>
      <w:r w:rsidR="00577D4B" w:rsidRPr="00854B65">
        <w:rPr>
          <w:color w:val="000000"/>
          <w:sz w:val="20"/>
          <w:szCs w:val="20"/>
        </w:rPr>
        <w:t>і</w:t>
      </w:r>
      <w:r w:rsidR="00DB6D43" w:rsidRPr="00854B65">
        <w:rPr>
          <w:color w:val="000000"/>
          <w:sz w:val="20"/>
          <w:szCs w:val="20"/>
        </w:rPr>
        <w:t>б – копія свідоцтва про народже</w:t>
      </w:r>
      <w:r w:rsidR="00DB6D43" w:rsidRPr="00854B65">
        <w:rPr>
          <w:color w:val="000000"/>
          <w:sz w:val="20"/>
          <w:szCs w:val="20"/>
        </w:rPr>
        <w:t>н</w:t>
      </w:r>
      <w:r w:rsidR="00DB6D43" w:rsidRPr="00854B65">
        <w:rPr>
          <w:color w:val="000000"/>
          <w:sz w:val="20"/>
          <w:szCs w:val="20"/>
        </w:rPr>
        <w:t>ня та копія паспорт</w:t>
      </w:r>
      <w:r w:rsidR="00577D4B" w:rsidRPr="00854B65">
        <w:rPr>
          <w:color w:val="000000"/>
          <w:sz w:val="20"/>
          <w:szCs w:val="20"/>
        </w:rPr>
        <w:t>а</w:t>
      </w:r>
      <w:r w:rsidR="00DB6D43" w:rsidRPr="00854B65">
        <w:rPr>
          <w:color w:val="000000"/>
          <w:sz w:val="20"/>
          <w:szCs w:val="20"/>
        </w:rPr>
        <w:t xml:space="preserve"> законних представників (батьків, усиновителів, опікунів тощо), які підтверджують можливість надання дозволу (сторінки</w:t>
      </w:r>
      <w:r w:rsidR="00DB6D43" w:rsidRPr="00854B65">
        <w:rPr>
          <w:color w:val="000000"/>
          <w:sz w:val="20"/>
          <w:szCs w:val="20"/>
          <w:lang w:val="en-US"/>
        </w:rPr>
        <w:t> </w:t>
      </w:r>
      <w:r w:rsidR="00DB6D43" w:rsidRPr="00854B65">
        <w:rPr>
          <w:color w:val="000000"/>
          <w:sz w:val="20"/>
          <w:szCs w:val="20"/>
        </w:rPr>
        <w:t>1-2 та відмітка про місце прожива</w:t>
      </w:r>
      <w:r w:rsidR="00DB6D43" w:rsidRPr="00854B65">
        <w:rPr>
          <w:color w:val="000000"/>
          <w:sz w:val="20"/>
          <w:szCs w:val="20"/>
        </w:rPr>
        <w:t>н</w:t>
      </w:r>
      <w:r w:rsidR="00DB6D43" w:rsidRPr="00854B65">
        <w:rPr>
          <w:color w:val="000000"/>
          <w:sz w:val="20"/>
          <w:szCs w:val="20"/>
        </w:rPr>
        <w:t>ня);</w:t>
      </w:r>
    </w:p>
    <w:p w:rsidR="00902A6D" w:rsidRPr="00854B65" w:rsidRDefault="00902A6D" w:rsidP="00DE17AC">
      <w:pPr>
        <w:tabs>
          <w:tab w:val="left" w:pos="0"/>
          <w:tab w:val="num" w:pos="851"/>
        </w:tabs>
        <w:spacing w:line="216" w:lineRule="auto"/>
        <w:ind w:firstLine="284"/>
        <w:jc w:val="both"/>
        <w:rPr>
          <w:color w:val="000000"/>
          <w:sz w:val="20"/>
          <w:szCs w:val="20"/>
        </w:rPr>
      </w:pPr>
      <w:r w:rsidRPr="00854B65">
        <w:rPr>
          <w:color w:val="000000"/>
          <w:sz w:val="20"/>
          <w:szCs w:val="20"/>
        </w:rPr>
        <w:t>для осіб</w:t>
      </w:r>
      <w:r w:rsidR="00577D4B" w:rsidRPr="00854B65">
        <w:rPr>
          <w:color w:val="000000"/>
          <w:sz w:val="20"/>
          <w:szCs w:val="20"/>
        </w:rPr>
        <w:t>,</w:t>
      </w:r>
      <w:r w:rsidRPr="00854B65">
        <w:rPr>
          <w:color w:val="000000"/>
          <w:sz w:val="20"/>
          <w:szCs w:val="20"/>
        </w:rPr>
        <w:t xml:space="preserve"> визначен</w:t>
      </w:r>
      <w:r w:rsidR="00047998" w:rsidRPr="00854B65">
        <w:rPr>
          <w:color w:val="000000"/>
          <w:sz w:val="20"/>
          <w:szCs w:val="20"/>
        </w:rPr>
        <w:t xml:space="preserve">их у </w:t>
      </w:r>
      <w:r w:rsidR="008A120A" w:rsidRPr="00854B65">
        <w:rPr>
          <w:color w:val="000000"/>
          <w:sz w:val="20"/>
          <w:szCs w:val="20"/>
        </w:rPr>
        <w:t>підпункті 6.2.2 пункту 6.2 цього розділу</w:t>
      </w:r>
      <w:r w:rsidR="00577D4B" w:rsidRPr="00854B65">
        <w:rPr>
          <w:color w:val="000000"/>
          <w:sz w:val="20"/>
          <w:szCs w:val="20"/>
        </w:rPr>
        <w:t>,</w:t>
      </w:r>
      <w:r w:rsidRPr="00854B65">
        <w:rPr>
          <w:color w:val="000000"/>
          <w:sz w:val="20"/>
          <w:szCs w:val="20"/>
        </w:rPr>
        <w:t xml:space="preserve"> </w:t>
      </w:r>
      <w:r w:rsidR="00961821" w:rsidRPr="00854B65">
        <w:rPr>
          <w:color w:val="000000"/>
          <w:sz w:val="20"/>
          <w:szCs w:val="20"/>
        </w:rPr>
        <w:t xml:space="preserve">– </w:t>
      </w:r>
      <w:r w:rsidRPr="00854B65">
        <w:rPr>
          <w:color w:val="000000"/>
          <w:sz w:val="20"/>
          <w:szCs w:val="20"/>
        </w:rPr>
        <w:t>копія</w:t>
      </w:r>
      <w:r w:rsidR="00961821" w:rsidRPr="00854B65">
        <w:rPr>
          <w:color w:val="000000"/>
          <w:sz w:val="20"/>
          <w:szCs w:val="20"/>
          <w:lang w:val="ru-RU"/>
        </w:rPr>
        <w:t xml:space="preserve"> </w:t>
      </w:r>
      <w:r w:rsidRPr="00854B65">
        <w:rPr>
          <w:color w:val="000000"/>
          <w:sz w:val="20"/>
          <w:szCs w:val="20"/>
          <w:lang w:val="ru-RU"/>
        </w:rPr>
        <w:t xml:space="preserve">паспортного документа </w:t>
      </w:r>
      <w:r w:rsidRPr="00854B65">
        <w:rPr>
          <w:color w:val="000000"/>
          <w:sz w:val="20"/>
          <w:szCs w:val="20"/>
        </w:rPr>
        <w:t>або копія посвідки на постійне (тимчасове) проживання на території України;</w:t>
      </w:r>
    </w:p>
    <w:p w:rsidR="00902A6D" w:rsidRPr="00854B65" w:rsidRDefault="00775E0E" w:rsidP="00DE17AC">
      <w:pPr>
        <w:tabs>
          <w:tab w:val="left" w:pos="0"/>
          <w:tab w:val="num" w:pos="851"/>
        </w:tabs>
        <w:spacing w:line="216" w:lineRule="auto"/>
        <w:ind w:firstLine="284"/>
        <w:jc w:val="both"/>
        <w:rPr>
          <w:color w:val="000000"/>
          <w:sz w:val="20"/>
          <w:szCs w:val="20"/>
        </w:rPr>
      </w:pPr>
      <w:r w:rsidRPr="00854B65">
        <w:rPr>
          <w:color w:val="000000"/>
          <w:sz w:val="20"/>
          <w:szCs w:val="20"/>
        </w:rPr>
        <w:t>для юр</w:t>
      </w:r>
      <w:r w:rsidRPr="00854B65">
        <w:rPr>
          <w:color w:val="000000"/>
          <w:sz w:val="20"/>
          <w:szCs w:val="20"/>
        </w:rPr>
        <w:t>и</w:t>
      </w:r>
      <w:r w:rsidRPr="00854B65">
        <w:rPr>
          <w:color w:val="000000"/>
          <w:sz w:val="20"/>
          <w:szCs w:val="20"/>
        </w:rPr>
        <w:t xml:space="preserve">дичних осіб – </w:t>
      </w:r>
      <w:r w:rsidR="00902A6D" w:rsidRPr="00854B65">
        <w:rPr>
          <w:color w:val="000000"/>
          <w:sz w:val="20"/>
          <w:szCs w:val="20"/>
        </w:rPr>
        <w:t>копія</w:t>
      </w:r>
      <w:r w:rsidRPr="00854B65">
        <w:rPr>
          <w:color w:val="000000"/>
          <w:sz w:val="20"/>
          <w:szCs w:val="20"/>
        </w:rPr>
        <w:t xml:space="preserve"> </w:t>
      </w:r>
      <w:r w:rsidR="00902A6D" w:rsidRPr="00854B65">
        <w:rPr>
          <w:color w:val="000000"/>
          <w:sz w:val="20"/>
          <w:szCs w:val="20"/>
        </w:rPr>
        <w:t>свідоцтва про державну реєстрацію</w:t>
      </w:r>
      <w:r w:rsidR="00325E64" w:rsidRPr="00854B65">
        <w:rPr>
          <w:color w:val="000000"/>
          <w:sz w:val="20"/>
          <w:szCs w:val="20"/>
        </w:rPr>
        <w:t xml:space="preserve"> в </w:t>
      </w:r>
      <w:r w:rsidR="00D31C70" w:rsidRPr="00854B65">
        <w:rPr>
          <w:color w:val="000000"/>
          <w:sz w:val="20"/>
          <w:szCs w:val="20"/>
        </w:rPr>
        <w:t>Є</w:t>
      </w:r>
      <w:r w:rsidR="00325E64" w:rsidRPr="00854B65">
        <w:rPr>
          <w:color w:val="000000"/>
          <w:sz w:val="20"/>
          <w:szCs w:val="20"/>
        </w:rPr>
        <w:t>диному державному реєстрі юридичних осіб та фізичних осіб</w:t>
      </w:r>
      <w:r w:rsidR="00D31C70" w:rsidRPr="00854B65">
        <w:rPr>
          <w:color w:val="000000"/>
          <w:sz w:val="20"/>
          <w:szCs w:val="20"/>
        </w:rPr>
        <w:t xml:space="preserve"> – </w:t>
      </w:r>
      <w:r w:rsidR="00325E64" w:rsidRPr="00854B65">
        <w:rPr>
          <w:color w:val="000000"/>
          <w:sz w:val="20"/>
          <w:szCs w:val="20"/>
        </w:rPr>
        <w:t>підприємців</w:t>
      </w:r>
      <w:r w:rsidR="00902A6D" w:rsidRPr="00854B65">
        <w:rPr>
          <w:color w:val="000000"/>
          <w:sz w:val="20"/>
          <w:szCs w:val="20"/>
        </w:rPr>
        <w:t>;</w:t>
      </w:r>
    </w:p>
    <w:p w:rsidR="00BD0323" w:rsidRPr="00854B65" w:rsidRDefault="00EB3C76" w:rsidP="00DE17AC">
      <w:pPr>
        <w:tabs>
          <w:tab w:val="left" w:pos="0"/>
          <w:tab w:val="num" w:pos="851"/>
        </w:tabs>
        <w:spacing w:line="216" w:lineRule="auto"/>
        <w:ind w:firstLine="284"/>
        <w:jc w:val="both"/>
        <w:rPr>
          <w:color w:val="000000"/>
          <w:sz w:val="20"/>
          <w:szCs w:val="20"/>
        </w:rPr>
      </w:pPr>
      <w:r w:rsidRPr="00854B65">
        <w:rPr>
          <w:color w:val="000000"/>
          <w:sz w:val="20"/>
          <w:szCs w:val="20"/>
        </w:rPr>
        <w:t>при</w:t>
      </w:r>
      <w:r w:rsidR="00902A6D" w:rsidRPr="00854B65">
        <w:rPr>
          <w:color w:val="000000"/>
          <w:sz w:val="20"/>
          <w:szCs w:val="20"/>
        </w:rPr>
        <w:t xml:space="preserve"> використанн</w:t>
      </w:r>
      <w:r w:rsidRPr="00854B65">
        <w:rPr>
          <w:color w:val="000000"/>
          <w:sz w:val="20"/>
          <w:szCs w:val="20"/>
        </w:rPr>
        <w:t>і</w:t>
      </w:r>
      <w:r w:rsidR="00902A6D" w:rsidRPr="00854B65">
        <w:rPr>
          <w:color w:val="000000"/>
          <w:sz w:val="20"/>
          <w:szCs w:val="20"/>
        </w:rPr>
        <w:t xml:space="preserve"> РЕЗ промислового виробництва</w:t>
      </w:r>
      <w:r w:rsidR="007646FD" w:rsidRPr="00854B65">
        <w:rPr>
          <w:color w:val="000000"/>
          <w:sz w:val="20"/>
          <w:szCs w:val="20"/>
          <w:lang w:val="ru-RU"/>
        </w:rPr>
        <w:t xml:space="preserve"> –</w:t>
      </w:r>
      <w:r w:rsidR="00902A6D" w:rsidRPr="00854B65">
        <w:rPr>
          <w:color w:val="000000"/>
          <w:sz w:val="20"/>
          <w:szCs w:val="20"/>
        </w:rPr>
        <w:t xml:space="preserve"> копі</w:t>
      </w:r>
      <w:r w:rsidR="007646FD" w:rsidRPr="00854B65">
        <w:rPr>
          <w:color w:val="000000"/>
          <w:sz w:val="20"/>
          <w:szCs w:val="20"/>
        </w:rPr>
        <w:t>я</w:t>
      </w:r>
      <w:r w:rsidR="007646FD" w:rsidRPr="00854B65">
        <w:rPr>
          <w:color w:val="000000"/>
          <w:sz w:val="20"/>
          <w:szCs w:val="20"/>
          <w:lang w:val="ru-RU"/>
        </w:rPr>
        <w:t xml:space="preserve"> </w:t>
      </w:r>
      <w:r w:rsidR="00902A6D" w:rsidRPr="00854B65">
        <w:rPr>
          <w:color w:val="000000"/>
          <w:sz w:val="20"/>
          <w:szCs w:val="20"/>
        </w:rPr>
        <w:t>технічного паспорта, у як</w:t>
      </w:r>
      <w:r w:rsidR="00902A6D" w:rsidRPr="00854B65">
        <w:rPr>
          <w:color w:val="000000"/>
          <w:sz w:val="20"/>
          <w:szCs w:val="20"/>
        </w:rPr>
        <w:t>о</w:t>
      </w:r>
      <w:r w:rsidR="00902A6D" w:rsidRPr="00854B65">
        <w:rPr>
          <w:color w:val="000000"/>
          <w:sz w:val="20"/>
          <w:szCs w:val="20"/>
        </w:rPr>
        <w:t xml:space="preserve">му </w:t>
      </w:r>
      <w:r w:rsidRPr="00854B65">
        <w:rPr>
          <w:color w:val="000000"/>
          <w:sz w:val="20"/>
          <w:szCs w:val="20"/>
        </w:rPr>
        <w:t>за</w:t>
      </w:r>
      <w:r w:rsidR="00902A6D" w:rsidRPr="00854B65">
        <w:rPr>
          <w:color w:val="000000"/>
          <w:sz w:val="20"/>
          <w:szCs w:val="20"/>
        </w:rPr>
        <w:t>значені технічні характеристики РЕЗ</w:t>
      </w:r>
      <w:r w:rsidR="00D31C70" w:rsidRPr="00854B65">
        <w:rPr>
          <w:color w:val="000000"/>
          <w:sz w:val="20"/>
          <w:szCs w:val="20"/>
        </w:rPr>
        <w:t>.</w:t>
      </w:r>
    </w:p>
    <w:p w:rsidR="00700A84" w:rsidRPr="00854B65" w:rsidRDefault="00795878" w:rsidP="00DE17AC">
      <w:pPr>
        <w:numPr>
          <w:ilvl w:val="0"/>
          <w:numId w:val="11"/>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 xml:space="preserve">При зверненні </w:t>
      </w:r>
      <w:r w:rsidR="003F2061" w:rsidRPr="00854B65">
        <w:rPr>
          <w:color w:val="000000"/>
          <w:sz w:val="20"/>
          <w:szCs w:val="20"/>
        </w:rPr>
        <w:t xml:space="preserve">неповнолітнього </w:t>
      </w:r>
      <w:r w:rsidRPr="00854B65">
        <w:rPr>
          <w:color w:val="000000"/>
          <w:sz w:val="20"/>
          <w:szCs w:val="20"/>
        </w:rPr>
        <w:t>радіоаматора додатково п</w:t>
      </w:r>
      <w:r w:rsidRPr="00854B65">
        <w:rPr>
          <w:color w:val="000000"/>
          <w:sz w:val="20"/>
          <w:szCs w:val="20"/>
        </w:rPr>
        <w:t>о</w:t>
      </w:r>
      <w:r w:rsidRPr="00854B65">
        <w:rPr>
          <w:color w:val="000000"/>
          <w:sz w:val="20"/>
          <w:szCs w:val="20"/>
        </w:rPr>
        <w:t xml:space="preserve">дається заява </w:t>
      </w:r>
      <w:r w:rsidR="00961821" w:rsidRPr="00854B65">
        <w:rPr>
          <w:color w:val="000000"/>
          <w:sz w:val="20"/>
          <w:szCs w:val="20"/>
        </w:rPr>
        <w:t>законного представника</w:t>
      </w:r>
      <w:r w:rsidR="003F2061" w:rsidRPr="00854B65">
        <w:rPr>
          <w:color w:val="000000"/>
          <w:sz w:val="20"/>
          <w:szCs w:val="20"/>
        </w:rPr>
        <w:t>,</w:t>
      </w:r>
      <w:r w:rsidRPr="00854B65">
        <w:rPr>
          <w:color w:val="000000"/>
          <w:sz w:val="20"/>
          <w:szCs w:val="20"/>
        </w:rPr>
        <w:t xml:space="preserve"> </w:t>
      </w:r>
      <w:r w:rsidR="00C52B0A" w:rsidRPr="00854B65">
        <w:rPr>
          <w:color w:val="000000"/>
          <w:sz w:val="20"/>
          <w:szCs w:val="20"/>
        </w:rPr>
        <w:t>що представляє його</w:t>
      </w:r>
      <w:r w:rsidR="003F2061" w:rsidRPr="00854B65">
        <w:rPr>
          <w:color w:val="000000"/>
          <w:sz w:val="20"/>
          <w:szCs w:val="20"/>
        </w:rPr>
        <w:t xml:space="preserve"> інтереси</w:t>
      </w:r>
      <w:r w:rsidRPr="00854B65">
        <w:rPr>
          <w:color w:val="000000"/>
          <w:sz w:val="20"/>
          <w:szCs w:val="20"/>
        </w:rPr>
        <w:t>.</w:t>
      </w:r>
    </w:p>
    <w:p w:rsidR="00795878"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Подані документи реєструються, перевіряються на відп</w:t>
      </w:r>
      <w:r w:rsidRPr="00854B65">
        <w:rPr>
          <w:sz w:val="20"/>
          <w:szCs w:val="20"/>
        </w:rPr>
        <w:t>о</w:t>
      </w:r>
      <w:r w:rsidRPr="00854B65">
        <w:rPr>
          <w:sz w:val="20"/>
          <w:szCs w:val="20"/>
        </w:rPr>
        <w:t>відність установленим формам, на повноту та правильність їх офор</w:t>
      </w:r>
      <w:r w:rsidRPr="00854B65">
        <w:rPr>
          <w:sz w:val="20"/>
          <w:szCs w:val="20"/>
        </w:rPr>
        <w:t>м</w:t>
      </w:r>
      <w:r w:rsidRPr="00854B65">
        <w:rPr>
          <w:sz w:val="20"/>
          <w:szCs w:val="20"/>
        </w:rPr>
        <w:t>лення, відповідність характеристикам амато</w:t>
      </w:r>
      <w:r w:rsidR="0076275E" w:rsidRPr="00854B65">
        <w:rPr>
          <w:sz w:val="20"/>
          <w:szCs w:val="20"/>
        </w:rPr>
        <w:t>р</w:t>
      </w:r>
      <w:r w:rsidRPr="00854B65">
        <w:rPr>
          <w:sz w:val="20"/>
          <w:szCs w:val="20"/>
        </w:rPr>
        <w:t>ських с</w:t>
      </w:r>
      <w:r w:rsidRPr="00854B65">
        <w:rPr>
          <w:sz w:val="20"/>
          <w:szCs w:val="20"/>
        </w:rPr>
        <w:t>и</w:t>
      </w:r>
      <w:r w:rsidRPr="00854B65">
        <w:rPr>
          <w:sz w:val="20"/>
          <w:szCs w:val="20"/>
        </w:rPr>
        <w:t>стем.</w:t>
      </w:r>
    </w:p>
    <w:p w:rsidR="00795878" w:rsidRPr="00854B65" w:rsidRDefault="003F2061" w:rsidP="00DE17AC">
      <w:pPr>
        <w:tabs>
          <w:tab w:val="num" w:pos="851"/>
          <w:tab w:val="left" w:pos="1701"/>
        </w:tabs>
        <w:spacing w:line="216" w:lineRule="auto"/>
        <w:ind w:firstLine="284"/>
        <w:jc w:val="both"/>
        <w:rPr>
          <w:sz w:val="20"/>
          <w:szCs w:val="20"/>
        </w:rPr>
      </w:pPr>
      <w:r w:rsidRPr="00854B65">
        <w:rPr>
          <w:sz w:val="20"/>
          <w:szCs w:val="20"/>
        </w:rPr>
        <w:t>Д</w:t>
      </w:r>
      <w:r w:rsidR="00795878" w:rsidRPr="00854B65">
        <w:rPr>
          <w:sz w:val="20"/>
          <w:szCs w:val="20"/>
        </w:rPr>
        <w:t>окументи</w:t>
      </w:r>
      <w:r w:rsidR="00107AA1" w:rsidRPr="00854B65">
        <w:rPr>
          <w:sz w:val="20"/>
          <w:szCs w:val="20"/>
        </w:rPr>
        <w:t>,</w:t>
      </w:r>
      <w:r w:rsidR="00795878" w:rsidRPr="00854B65">
        <w:rPr>
          <w:sz w:val="20"/>
          <w:szCs w:val="20"/>
        </w:rPr>
        <w:t xml:space="preserve"> оформлені з пор</w:t>
      </w:r>
      <w:r w:rsidR="00795878" w:rsidRPr="00854B65">
        <w:rPr>
          <w:sz w:val="20"/>
          <w:szCs w:val="20"/>
        </w:rPr>
        <w:t>у</w:t>
      </w:r>
      <w:r w:rsidR="00795878" w:rsidRPr="00854B65">
        <w:rPr>
          <w:sz w:val="20"/>
          <w:szCs w:val="20"/>
        </w:rPr>
        <w:t>шенням установлених вимог або з неповним комплектом документів, не розглядаються, про що в тижн</w:t>
      </w:r>
      <w:r w:rsidR="00795878" w:rsidRPr="00854B65">
        <w:rPr>
          <w:sz w:val="20"/>
          <w:szCs w:val="20"/>
        </w:rPr>
        <w:t>е</w:t>
      </w:r>
      <w:r w:rsidR="00795878" w:rsidRPr="00854B65">
        <w:rPr>
          <w:sz w:val="20"/>
          <w:szCs w:val="20"/>
        </w:rPr>
        <w:t xml:space="preserve">вий </w:t>
      </w:r>
      <w:r w:rsidR="00EB3C76" w:rsidRPr="00854B65">
        <w:rPr>
          <w:sz w:val="20"/>
          <w:szCs w:val="20"/>
        </w:rPr>
        <w:t>строк</w:t>
      </w:r>
      <w:r w:rsidR="00795878" w:rsidRPr="00854B65">
        <w:rPr>
          <w:sz w:val="20"/>
          <w:szCs w:val="20"/>
        </w:rPr>
        <w:t xml:space="preserve"> від дати реєстрації заяви </w:t>
      </w:r>
      <w:r w:rsidR="00DB52D4" w:rsidRPr="00854B65">
        <w:rPr>
          <w:sz w:val="20"/>
          <w:szCs w:val="20"/>
        </w:rPr>
        <w:t>з</w:t>
      </w:r>
      <w:r w:rsidR="00795878" w:rsidRPr="00854B65">
        <w:rPr>
          <w:sz w:val="20"/>
          <w:szCs w:val="20"/>
        </w:rPr>
        <w:t>аявник інформується у письмовій формі із з</w:t>
      </w:r>
      <w:r w:rsidR="00795878" w:rsidRPr="00854B65">
        <w:rPr>
          <w:sz w:val="20"/>
          <w:szCs w:val="20"/>
        </w:rPr>
        <w:t>а</w:t>
      </w:r>
      <w:r w:rsidR="00795878" w:rsidRPr="00854B65">
        <w:rPr>
          <w:sz w:val="20"/>
          <w:szCs w:val="20"/>
        </w:rPr>
        <w:t>значенням відповідних підстав.</w:t>
      </w:r>
    </w:p>
    <w:p w:rsidR="00795878" w:rsidRPr="00854B65" w:rsidRDefault="00795878" w:rsidP="00DE17AC">
      <w:pPr>
        <w:tabs>
          <w:tab w:val="num" w:pos="851"/>
          <w:tab w:val="left" w:pos="1701"/>
        </w:tabs>
        <w:spacing w:line="216" w:lineRule="auto"/>
        <w:ind w:firstLine="284"/>
        <w:jc w:val="both"/>
        <w:rPr>
          <w:sz w:val="20"/>
          <w:szCs w:val="20"/>
        </w:rPr>
      </w:pPr>
      <w:r w:rsidRPr="00854B65">
        <w:rPr>
          <w:sz w:val="20"/>
          <w:szCs w:val="20"/>
        </w:rPr>
        <w:t xml:space="preserve">У разі усунення причин, що були підставою для винесення рішення про залишення заяви без розгляду, </w:t>
      </w:r>
      <w:r w:rsidR="003F2061" w:rsidRPr="00854B65">
        <w:rPr>
          <w:sz w:val="20"/>
          <w:szCs w:val="20"/>
        </w:rPr>
        <w:t>з</w:t>
      </w:r>
      <w:r w:rsidRPr="00854B65">
        <w:rPr>
          <w:sz w:val="20"/>
          <w:szCs w:val="20"/>
        </w:rPr>
        <w:t>аявник може повторно подати документи.</w:t>
      </w:r>
    </w:p>
    <w:p w:rsidR="00795878" w:rsidRPr="00854B65" w:rsidRDefault="00795878" w:rsidP="00DE17AC">
      <w:pPr>
        <w:tabs>
          <w:tab w:val="num" w:pos="851"/>
          <w:tab w:val="left" w:pos="1701"/>
        </w:tabs>
        <w:spacing w:line="216" w:lineRule="auto"/>
        <w:ind w:firstLine="284"/>
        <w:jc w:val="both"/>
        <w:rPr>
          <w:sz w:val="20"/>
          <w:szCs w:val="20"/>
        </w:rPr>
      </w:pPr>
      <w:r w:rsidRPr="00854B65">
        <w:rPr>
          <w:sz w:val="20"/>
          <w:szCs w:val="20"/>
        </w:rPr>
        <w:t xml:space="preserve">Усі подані </w:t>
      </w:r>
      <w:r w:rsidR="00DB52D4" w:rsidRPr="00854B65">
        <w:rPr>
          <w:sz w:val="20"/>
          <w:szCs w:val="20"/>
        </w:rPr>
        <w:t>з</w:t>
      </w:r>
      <w:r w:rsidRPr="00854B65">
        <w:rPr>
          <w:sz w:val="20"/>
          <w:szCs w:val="20"/>
        </w:rPr>
        <w:t>аявником документи форм</w:t>
      </w:r>
      <w:r w:rsidRPr="00854B65">
        <w:rPr>
          <w:sz w:val="20"/>
          <w:szCs w:val="20"/>
        </w:rPr>
        <w:t>у</w:t>
      </w:r>
      <w:r w:rsidRPr="00854B65">
        <w:rPr>
          <w:sz w:val="20"/>
          <w:szCs w:val="20"/>
        </w:rPr>
        <w:t>ються в окрему справу.</w:t>
      </w:r>
    </w:p>
    <w:p w:rsidR="002F0F4C"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У</w:t>
      </w:r>
      <w:r w:rsidR="00854B65" w:rsidRPr="00854B65">
        <w:rPr>
          <w:sz w:val="20"/>
          <w:szCs w:val="20"/>
          <w:lang w:val="ru-RU"/>
        </w:rPr>
        <w:t xml:space="preserve"> </w:t>
      </w:r>
      <w:r w:rsidR="003E2A84" w:rsidRPr="00854B65">
        <w:rPr>
          <w:sz w:val="20"/>
          <w:szCs w:val="20"/>
        </w:rPr>
        <w:t>строк</w:t>
      </w:r>
      <w:r w:rsidRPr="00854B65">
        <w:rPr>
          <w:sz w:val="20"/>
          <w:szCs w:val="20"/>
        </w:rPr>
        <w:t>, що не перевищує 15 робочих днів від дати реєстрації заяви</w:t>
      </w:r>
      <w:r w:rsidR="007646FD" w:rsidRPr="00854B65">
        <w:rPr>
          <w:sz w:val="20"/>
          <w:szCs w:val="20"/>
        </w:rPr>
        <w:t>,</w:t>
      </w:r>
      <w:r w:rsidRPr="00854B65">
        <w:rPr>
          <w:sz w:val="20"/>
          <w:szCs w:val="20"/>
        </w:rPr>
        <w:t xml:space="preserve"> УДЦР направляє </w:t>
      </w:r>
      <w:r w:rsidR="00DB52D4" w:rsidRPr="00854B65">
        <w:rPr>
          <w:sz w:val="20"/>
          <w:szCs w:val="20"/>
        </w:rPr>
        <w:t>з</w:t>
      </w:r>
      <w:r w:rsidRPr="00854B65">
        <w:rPr>
          <w:sz w:val="20"/>
          <w:szCs w:val="20"/>
        </w:rPr>
        <w:t xml:space="preserve">аявникові рахунок на оплату робіт із підготовки та оформлення </w:t>
      </w:r>
      <w:r w:rsidR="003E2A84" w:rsidRPr="00854B65">
        <w:rPr>
          <w:sz w:val="20"/>
          <w:szCs w:val="20"/>
        </w:rPr>
        <w:t>д</w:t>
      </w:r>
      <w:r w:rsidRPr="00854B65">
        <w:rPr>
          <w:sz w:val="20"/>
          <w:szCs w:val="20"/>
        </w:rPr>
        <w:t xml:space="preserve">озволу. Дозвіл надається </w:t>
      </w:r>
      <w:r w:rsidR="003E2A84" w:rsidRPr="00854B65">
        <w:rPr>
          <w:sz w:val="20"/>
          <w:szCs w:val="20"/>
        </w:rPr>
        <w:t>з</w:t>
      </w:r>
      <w:r w:rsidRPr="00854B65">
        <w:rPr>
          <w:sz w:val="20"/>
          <w:szCs w:val="20"/>
        </w:rPr>
        <w:t>ая</w:t>
      </w:r>
      <w:r w:rsidRPr="00854B65">
        <w:rPr>
          <w:sz w:val="20"/>
          <w:szCs w:val="20"/>
        </w:rPr>
        <w:t>в</w:t>
      </w:r>
      <w:r w:rsidRPr="00854B65">
        <w:rPr>
          <w:sz w:val="20"/>
          <w:szCs w:val="20"/>
        </w:rPr>
        <w:t>никові не пізніше ніж через три робочі дні після пред</w:t>
      </w:r>
      <w:r w:rsidR="00DC448A" w:rsidRPr="00854B65">
        <w:rPr>
          <w:sz w:val="20"/>
          <w:szCs w:val="20"/>
        </w:rPr>
        <w:t>’</w:t>
      </w:r>
      <w:r w:rsidRPr="00854B65">
        <w:rPr>
          <w:sz w:val="20"/>
          <w:szCs w:val="20"/>
        </w:rPr>
        <w:t>явлення ним д</w:t>
      </w:r>
      <w:r w:rsidRPr="00854B65">
        <w:rPr>
          <w:sz w:val="20"/>
          <w:szCs w:val="20"/>
        </w:rPr>
        <w:t>о</w:t>
      </w:r>
      <w:r w:rsidRPr="00854B65">
        <w:rPr>
          <w:sz w:val="20"/>
          <w:szCs w:val="20"/>
        </w:rPr>
        <w:t>кумента, що підтверджує оплату робіт з його підготовки та оформлення. Зразок бланк</w:t>
      </w:r>
      <w:r w:rsidR="007646FD" w:rsidRPr="00854B65">
        <w:rPr>
          <w:sz w:val="20"/>
          <w:szCs w:val="20"/>
        </w:rPr>
        <w:t>а</w:t>
      </w:r>
      <w:r w:rsidRPr="00854B65">
        <w:rPr>
          <w:sz w:val="20"/>
          <w:szCs w:val="20"/>
        </w:rPr>
        <w:t xml:space="preserve"> </w:t>
      </w:r>
      <w:r w:rsidR="00964561" w:rsidRPr="00854B65">
        <w:rPr>
          <w:sz w:val="20"/>
          <w:szCs w:val="20"/>
        </w:rPr>
        <w:t>д</w:t>
      </w:r>
      <w:r w:rsidRPr="00854B65">
        <w:rPr>
          <w:sz w:val="20"/>
          <w:szCs w:val="20"/>
        </w:rPr>
        <w:t>озволу наведено у д</w:t>
      </w:r>
      <w:r w:rsidRPr="00854B65">
        <w:rPr>
          <w:sz w:val="20"/>
          <w:szCs w:val="20"/>
        </w:rPr>
        <w:t>о</w:t>
      </w:r>
      <w:r w:rsidRPr="00854B65">
        <w:rPr>
          <w:sz w:val="20"/>
          <w:szCs w:val="20"/>
        </w:rPr>
        <w:t>датку 11.</w:t>
      </w:r>
    </w:p>
    <w:p w:rsidR="002F0F4C"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Дозвіл надається на кожну АРС. </w:t>
      </w:r>
      <w:r w:rsidR="004D2DB2" w:rsidRPr="00854B65">
        <w:rPr>
          <w:sz w:val="20"/>
          <w:szCs w:val="20"/>
        </w:rPr>
        <w:t>Термін</w:t>
      </w:r>
      <w:r w:rsidRPr="00854B65">
        <w:rPr>
          <w:sz w:val="20"/>
          <w:szCs w:val="20"/>
        </w:rPr>
        <w:t xml:space="preserve"> дії дозволу не може бути меншим за п</w:t>
      </w:r>
      <w:r w:rsidR="00DC448A" w:rsidRPr="00854B65">
        <w:rPr>
          <w:sz w:val="20"/>
          <w:szCs w:val="20"/>
        </w:rPr>
        <w:t>’</w:t>
      </w:r>
      <w:r w:rsidRPr="00854B65">
        <w:rPr>
          <w:sz w:val="20"/>
          <w:szCs w:val="20"/>
        </w:rPr>
        <w:t>ять років, якщо інше не передбачено Планом викори</w:t>
      </w:r>
      <w:r w:rsidRPr="00854B65">
        <w:rPr>
          <w:sz w:val="20"/>
          <w:szCs w:val="20"/>
        </w:rPr>
        <w:t>с</w:t>
      </w:r>
      <w:r w:rsidRPr="00854B65">
        <w:rPr>
          <w:sz w:val="20"/>
          <w:szCs w:val="20"/>
        </w:rPr>
        <w:t xml:space="preserve">тання радіочастотного ресурсу України або не заявлено </w:t>
      </w:r>
      <w:r w:rsidR="00964561" w:rsidRPr="00854B65">
        <w:rPr>
          <w:sz w:val="20"/>
          <w:szCs w:val="20"/>
        </w:rPr>
        <w:t>з</w:t>
      </w:r>
      <w:r w:rsidRPr="00854B65">
        <w:rPr>
          <w:sz w:val="20"/>
          <w:szCs w:val="20"/>
        </w:rPr>
        <w:t>аявником.</w:t>
      </w:r>
    </w:p>
    <w:p w:rsidR="00DF309A"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Смуга радіочастот та види радіозв</w:t>
      </w:r>
      <w:r w:rsidR="00DC448A" w:rsidRPr="00854B65">
        <w:rPr>
          <w:sz w:val="20"/>
          <w:szCs w:val="20"/>
        </w:rPr>
        <w:t>’</w:t>
      </w:r>
      <w:r w:rsidRPr="00854B65">
        <w:rPr>
          <w:sz w:val="20"/>
          <w:szCs w:val="20"/>
        </w:rPr>
        <w:t xml:space="preserve">язку, що має право використовувати радіоаматор, зазначаються у </w:t>
      </w:r>
      <w:r w:rsidR="00964561" w:rsidRPr="00854B65">
        <w:rPr>
          <w:sz w:val="20"/>
          <w:szCs w:val="20"/>
        </w:rPr>
        <w:t>д</w:t>
      </w:r>
      <w:r w:rsidRPr="00854B65">
        <w:rPr>
          <w:sz w:val="20"/>
          <w:szCs w:val="20"/>
        </w:rPr>
        <w:t>озволі на підставі акт</w:t>
      </w:r>
      <w:r w:rsidR="007646FD" w:rsidRPr="00854B65">
        <w:rPr>
          <w:sz w:val="20"/>
          <w:szCs w:val="20"/>
        </w:rPr>
        <w:t>а</w:t>
      </w:r>
      <w:r w:rsidRPr="00854B65">
        <w:rPr>
          <w:sz w:val="20"/>
          <w:szCs w:val="20"/>
        </w:rPr>
        <w:t xml:space="preserve"> техн</w:t>
      </w:r>
      <w:r w:rsidRPr="00854B65">
        <w:rPr>
          <w:sz w:val="20"/>
          <w:szCs w:val="20"/>
        </w:rPr>
        <w:t>і</w:t>
      </w:r>
      <w:r w:rsidRPr="00854B65">
        <w:rPr>
          <w:sz w:val="20"/>
          <w:szCs w:val="20"/>
        </w:rPr>
        <w:t>чного огляду АРС.</w:t>
      </w:r>
    </w:p>
    <w:p w:rsidR="00073A1E" w:rsidRPr="00854B65" w:rsidRDefault="00073A1E"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Радіоаматор повинен отримувати новий </w:t>
      </w:r>
      <w:r w:rsidR="00964561" w:rsidRPr="00854B65">
        <w:rPr>
          <w:sz w:val="20"/>
          <w:szCs w:val="20"/>
        </w:rPr>
        <w:t>д</w:t>
      </w:r>
      <w:r w:rsidRPr="00854B65">
        <w:rPr>
          <w:sz w:val="20"/>
          <w:szCs w:val="20"/>
        </w:rPr>
        <w:t>озвіл на експлуатацію АРС у разі зміни:</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місця розташування АРС;</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категорії оператора;</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складу обладнання АРС;</w:t>
      </w:r>
    </w:p>
    <w:p w:rsidR="00795878"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технічних характеристик РЕЗ зі складу АРС, які пов</w:t>
      </w:r>
      <w:r w:rsidR="00DC448A" w:rsidRPr="00854B65">
        <w:rPr>
          <w:sz w:val="20"/>
          <w:szCs w:val="20"/>
        </w:rPr>
        <w:t>’</w:t>
      </w:r>
      <w:r w:rsidRPr="00854B65">
        <w:rPr>
          <w:sz w:val="20"/>
          <w:szCs w:val="20"/>
        </w:rPr>
        <w:t>язані з використанням додатк</w:t>
      </w:r>
      <w:r w:rsidRPr="00854B65">
        <w:rPr>
          <w:sz w:val="20"/>
          <w:szCs w:val="20"/>
        </w:rPr>
        <w:t>о</w:t>
      </w:r>
      <w:r w:rsidRPr="00854B65">
        <w:rPr>
          <w:sz w:val="20"/>
          <w:szCs w:val="20"/>
        </w:rPr>
        <w:t>вих смуг радіочастот.</w:t>
      </w:r>
    </w:p>
    <w:p w:rsidR="00DF309A" w:rsidRPr="00854B65" w:rsidRDefault="00073A1E"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При короткострокових візитах (до трьох місяців) до </w:t>
      </w:r>
      <w:r w:rsidR="002F326B" w:rsidRPr="00854B65">
        <w:rPr>
          <w:sz w:val="20"/>
          <w:szCs w:val="20"/>
        </w:rPr>
        <w:t>країн</w:t>
      </w:r>
      <w:r w:rsidRPr="00854B65">
        <w:rPr>
          <w:sz w:val="20"/>
          <w:szCs w:val="20"/>
        </w:rPr>
        <w:t xml:space="preserve">-членів CEPT або до інших </w:t>
      </w:r>
      <w:r w:rsidR="002F326B" w:rsidRPr="00854B65">
        <w:rPr>
          <w:sz w:val="20"/>
          <w:szCs w:val="20"/>
        </w:rPr>
        <w:t>країн</w:t>
      </w:r>
      <w:r w:rsidRPr="00854B65">
        <w:rPr>
          <w:sz w:val="20"/>
          <w:szCs w:val="20"/>
        </w:rPr>
        <w:t>, які не є членами CEPT, але приймають пол</w:t>
      </w:r>
      <w:r w:rsidRPr="00854B65">
        <w:rPr>
          <w:sz w:val="20"/>
          <w:szCs w:val="20"/>
        </w:rPr>
        <w:t>о</w:t>
      </w:r>
      <w:r w:rsidRPr="00854B65">
        <w:rPr>
          <w:sz w:val="20"/>
          <w:szCs w:val="20"/>
        </w:rPr>
        <w:t>ження Рекомендацій CEPT</w:t>
      </w:r>
      <w:r w:rsidR="0076275E" w:rsidRPr="00854B65">
        <w:rPr>
          <w:sz w:val="20"/>
          <w:szCs w:val="20"/>
          <w:lang w:val="en-US"/>
        </w:rPr>
        <w:t> </w:t>
      </w:r>
      <w:r w:rsidRPr="00854B65">
        <w:rPr>
          <w:sz w:val="20"/>
          <w:szCs w:val="20"/>
        </w:rPr>
        <w:t>T/R</w:t>
      </w:r>
      <w:r w:rsidR="0076275E" w:rsidRPr="00854B65">
        <w:rPr>
          <w:sz w:val="20"/>
          <w:szCs w:val="20"/>
          <w:lang w:val="en-US"/>
        </w:rPr>
        <w:t> </w:t>
      </w:r>
      <w:r w:rsidRPr="00854B65">
        <w:rPr>
          <w:sz w:val="20"/>
          <w:szCs w:val="20"/>
        </w:rPr>
        <w:t xml:space="preserve">61-01 та </w:t>
      </w:r>
      <w:r w:rsidRPr="00854B65">
        <w:rPr>
          <w:sz w:val="20"/>
          <w:szCs w:val="20"/>
          <w:lang w:val="en-US"/>
        </w:rPr>
        <w:t>ECC</w:t>
      </w:r>
      <w:r w:rsidR="0076275E" w:rsidRPr="00854B65">
        <w:rPr>
          <w:sz w:val="20"/>
          <w:szCs w:val="20"/>
          <w:lang w:val="en-US"/>
        </w:rPr>
        <w:t> </w:t>
      </w:r>
      <w:r w:rsidRPr="00854B65">
        <w:rPr>
          <w:sz w:val="20"/>
          <w:szCs w:val="20"/>
        </w:rPr>
        <w:t>(05)</w:t>
      </w:r>
      <w:r w:rsidR="0076275E" w:rsidRPr="00854B65">
        <w:rPr>
          <w:sz w:val="20"/>
          <w:szCs w:val="20"/>
          <w:lang w:val="en-US"/>
        </w:rPr>
        <w:t> </w:t>
      </w:r>
      <w:r w:rsidRPr="00854B65">
        <w:rPr>
          <w:sz w:val="20"/>
          <w:szCs w:val="20"/>
        </w:rPr>
        <w:t xml:space="preserve">06, </w:t>
      </w:r>
      <w:r w:rsidR="00964561" w:rsidRPr="00854B65">
        <w:rPr>
          <w:sz w:val="20"/>
          <w:szCs w:val="20"/>
        </w:rPr>
        <w:t>д</w:t>
      </w:r>
      <w:r w:rsidRPr="00854B65">
        <w:rPr>
          <w:sz w:val="20"/>
          <w:szCs w:val="20"/>
        </w:rPr>
        <w:t xml:space="preserve">озвіл </w:t>
      </w:r>
      <w:r w:rsidR="00D47EA6" w:rsidRPr="00854B65">
        <w:rPr>
          <w:sz w:val="20"/>
          <w:szCs w:val="20"/>
        </w:rPr>
        <w:t xml:space="preserve">на експлуатацію АРС </w:t>
      </w:r>
      <w:r w:rsidRPr="00854B65">
        <w:rPr>
          <w:sz w:val="20"/>
          <w:szCs w:val="20"/>
        </w:rPr>
        <w:t xml:space="preserve">надає можливість експлуатувати </w:t>
      </w:r>
      <w:r w:rsidR="00930F94" w:rsidRPr="00854B65">
        <w:rPr>
          <w:sz w:val="20"/>
          <w:szCs w:val="20"/>
        </w:rPr>
        <w:t>АРС</w:t>
      </w:r>
      <w:r w:rsidRPr="00854B65">
        <w:rPr>
          <w:sz w:val="20"/>
          <w:szCs w:val="20"/>
        </w:rPr>
        <w:t xml:space="preserve"> без отримання документа дозв</w:t>
      </w:r>
      <w:r w:rsidRPr="00854B65">
        <w:rPr>
          <w:sz w:val="20"/>
          <w:szCs w:val="20"/>
        </w:rPr>
        <w:t>і</w:t>
      </w:r>
      <w:r w:rsidRPr="00854B65">
        <w:rPr>
          <w:sz w:val="20"/>
          <w:szCs w:val="20"/>
        </w:rPr>
        <w:t xml:space="preserve">льного характеру цієї </w:t>
      </w:r>
      <w:r w:rsidR="002F326B" w:rsidRPr="00854B65">
        <w:rPr>
          <w:sz w:val="20"/>
          <w:szCs w:val="20"/>
        </w:rPr>
        <w:t>країни</w:t>
      </w:r>
      <w:r w:rsidRPr="00854B65">
        <w:rPr>
          <w:sz w:val="20"/>
          <w:szCs w:val="20"/>
        </w:rPr>
        <w:t>.</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У разі перебування за кордоном більше трьох місяців радіоаматор </w:t>
      </w:r>
      <w:r w:rsidR="00DC448A" w:rsidRPr="00854B65">
        <w:rPr>
          <w:sz w:val="20"/>
          <w:szCs w:val="20"/>
        </w:rPr>
        <w:t>–</w:t>
      </w:r>
      <w:r w:rsidRPr="00854B65">
        <w:rPr>
          <w:sz w:val="20"/>
          <w:szCs w:val="20"/>
        </w:rPr>
        <w:t xml:space="preserve"> громадянин України з метою отримання документа дозвільного характеру повинен звернутись до </w:t>
      </w:r>
      <w:r w:rsidR="00964561" w:rsidRPr="00854B65">
        <w:rPr>
          <w:sz w:val="20"/>
          <w:szCs w:val="20"/>
        </w:rPr>
        <w:t>відповідного</w:t>
      </w:r>
      <w:r w:rsidRPr="00854B65">
        <w:rPr>
          <w:sz w:val="20"/>
          <w:szCs w:val="20"/>
        </w:rPr>
        <w:t xml:space="preserve"> уповн</w:t>
      </w:r>
      <w:r w:rsidRPr="00854B65">
        <w:rPr>
          <w:sz w:val="20"/>
          <w:szCs w:val="20"/>
        </w:rPr>
        <w:t>о</w:t>
      </w:r>
      <w:r w:rsidRPr="00854B65">
        <w:rPr>
          <w:sz w:val="20"/>
          <w:szCs w:val="20"/>
        </w:rPr>
        <w:t xml:space="preserve">важеного органу </w:t>
      </w:r>
      <w:r w:rsidR="002F326B" w:rsidRPr="00854B65">
        <w:rPr>
          <w:sz w:val="20"/>
          <w:szCs w:val="20"/>
        </w:rPr>
        <w:t>країни</w:t>
      </w:r>
      <w:r w:rsidR="00577D4B" w:rsidRPr="00854B65">
        <w:rPr>
          <w:sz w:val="20"/>
          <w:szCs w:val="20"/>
        </w:rPr>
        <w:t xml:space="preserve"> </w:t>
      </w:r>
      <w:r w:rsidRPr="00854B65">
        <w:rPr>
          <w:sz w:val="20"/>
          <w:szCs w:val="20"/>
        </w:rPr>
        <w:t>перебування. До звернення додається сертиф</w:t>
      </w:r>
      <w:r w:rsidRPr="00854B65">
        <w:rPr>
          <w:sz w:val="20"/>
          <w:szCs w:val="20"/>
        </w:rPr>
        <w:t>і</w:t>
      </w:r>
      <w:r w:rsidRPr="00854B65">
        <w:rPr>
          <w:sz w:val="20"/>
          <w:szCs w:val="20"/>
        </w:rPr>
        <w:t xml:space="preserve">кат </w:t>
      </w:r>
      <w:r w:rsidRPr="00854B65">
        <w:rPr>
          <w:sz w:val="20"/>
          <w:szCs w:val="20"/>
          <w:lang w:val="en-US"/>
        </w:rPr>
        <w:t>HARE</w:t>
      </w:r>
      <w:r w:rsidRPr="00854B65">
        <w:rPr>
          <w:sz w:val="20"/>
          <w:szCs w:val="20"/>
        </w:rPr>
        <w:t xml:space="preserve">С або </w:t>
      </w:r>
      <w:r w:rsidRPr="00854B65">
        <w:rPr>
          <w:sz w:val="20"/>
          <w:szCs w:val="20"/>
          <w:lang w:val="en-US"/>
        </w:rPr>
        <w:t>NOVICE</w:t>
      </w:r>
      <w:r w:rsidRPr="00854B65">
        <w:rPr>
          <w:sz w:val="20"/>
          <w:szCs w:val="20"/>
        </w:rPr>
        <w:t>.</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При експлуатації АРС в іншій </w:t>
      </w:r>
      <w:r w:rsidR="000F7325" w:rsidRPr="00854B65">
        <w:rPr>
          <w:sz w:val="20"/>
          <w:szCs w:val="20"/>
        </w:rPr>
        <w:t>країні</w:t>
      </w:r>
      <w:r w:rsidRPr="00854B65">
        <w:rPr>
          <w:sz w:val="20"/>
          <w:szCs w:val="20"/>
        </w:rPr>
        <w:t xml:space="preserve"> </w:t>
      </w:r>
      <w:r w:rsidR="0017242C" w:rsidRPr="00854B65">
        <w:rPr>
          <w:sz w:val="20"/>
          <w:szCs w:val="20"/>
        </w:rPr>
        <w:t>радіоаматор</w:t>
      </w:r>
      <w:r w:rsidRPr="00854B65">
        <w:rPr>
          <w:sz w:val="20"/>
          <w:szCs w:val="20"/>
        </w:rPr>
        <w:t xml:space="preserve"> повинен знати в</w:t>
      </w:r>
      <w:r w:rsidRPr="00854B65">
        <w:rPr>
          <w:sz w:val="20"/>
          <w:szCs w:val="20"/>
        </w:rPr>
        <w:t>и</w:t>
      </w:r>
      <w:r w:rsidRPr="00854B65">
        <w:rPr>
          <w:sz w:val="20"/>
          <w:szCs w:val="20"/>
        </w:rPr>
        <w:t xml:space="preserve">моги </w:t>
      </w:r>
      <w:r w:rsidR="0017242C" w:rsidRPr="00854B65">
        <w:rPr>
          <w:sz w:val="20"/>
          <w:szCs w:val="20"/>
        </w:rPr>
        <w:t>р</w:t>
      </w:r>
      <w:r w:rsidRPr="00854B65">
        <w:rPr>
          <w:sz w:val="20"/>
          <w:szCs w:val="20"/>
        </w:rPr>
        <w:t>егламенту аматорського радіозв</w:t>
      </w:r>
      <w:r w:rsidR="00DC448A" w:rsidRPr="00854B65">
        <w:rPr>
          <w:sz w:val="20"/>
          <w:szCs w:val="20"/>
        </w:rPr>
        <w:t>’</w:t>
      </w:r>
      <w:r w:rsidRPr="00854B65">
        <w:rPr>
          <w:sz w:val="20"/>
          <w:szCs w:val="20"/>
        </w:rPr>
        <w:t xml:space="preserve">язку </w:t>
      </w:r>
      <w:r w:rsidR="000F7325" w:rsidRPr="00854B65">
        <w:rPr>
          <w:sz w:val="20"/>
          <w:szCs w:val="20"/>
        </w:rPr>
        <w:t>цієї країни</w:t>
      </w:r>
      <w:r w:rsidRPr="00854B65">
        <w:rPr>
          <w:sz w:val="20"/>
          <w:szCs w:val="20"/>
        </w:rPr>
        <w:t>. Під час здійснення сеансу радіозв</w:t>
      </w:r>
      <w:r w:rsidR="00DC448A" w:rsidRPr="00854B65">
        <w:rPr>
          <w:sz w:val="20"/>
          <w:szCs w:val="20"/>
        </w:rPr>
        <w:t>’</w:t>
      </w:r>
      <w:r w:rsidRPr="00854B65">
        <w:rPr>
          <w:sz w:val="20"/>
          <w:szCs w:val="20"/>
        </w:rPr>
        <w:t>язку він має в</w:t>
      </w:r>
      <w:r w:rsidRPr="00854B65">
        <w:rPr>
          <w:sz w:val="20"/>
          <w:szCs w:val="20"/>
        </w:rPr>
        <w:t>и</w:t>
      </w:r>
      <w:r w:rsidRPr="00854B65">
        <w:rPr>
          <w:sz w:val="20"/>
          <w:szCs w:val="20"/>
        </w:rPr>
        <w:t>користовувати свій національній позивний сигнал, перед яким відповідним чином указувати префікс країни, що відвідуєт</w:t>
      </w:r>
      <w:r w:rsidRPr="00854B65">
        <w:rPr>
          <w:sz w:val="20"/>
          <w:szCs w:val="20"/>
        </w:rPr>
        <w:t>ь</w:t>
      </w:r>
      <w:r w:rsidRPr="00854B65">
        <w:rPr>
          <w:sz w:val="20"/>
          <w:szCs w:val="20"/>
        </w:rPr>
        <w:t>ся.</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УДЦР на підставі заяви </w:t>
      </w:r>
      <w:r w:rsidR="00E456D2" w:rsidRPr="00854B65">
        <w:rPr>
          <w:sz w:val="20"/>
          <w:szCs w:val="20"/>
        </w:rPr>
        <w:t>про видачу гармонізованого екза</w:t>
      </w:r>
      <w:r w:rsidR="00D47EA6" w:rsidRPr="00854B65">
        <w:rPr>
          <w:sz w:val="20"/>
          <w:szCs w:val="20"/>
        </w:rPr>
        <w:t>м</w:t>
      </w:r>
      <w:r w:rsidR="00E456D2" w:rsidRPr="00854B65">
        <w:rPr>
          <w:sz w:val="20"/>
          <w:szCs w:val="20"/>
        </w:rPr>
        <w:t>енаційного сертифіката (додаток</w:t>
      </w:r>
      <w:r w:rsidR="00D47EA6" w:rsidRPr="00854B65">
        <w:rPr>
          <w:sz w:val="20"/>
          <w:szCs w:val="20"/>
        </w:rPr>
        <w:t> </w:t>
      </w:r>
      <w:r w:rsidR="00E456D2" w:rsidRPr="00854B65">
        <w:rPr>
          <w:sz w:val="20"/>
          <w:szCs w:val="20"/>
        </w:rPr>
        <w:t xml:space="preserve">12) </w:t>
      </w:r>
      <w:r w:rsidRPr="00854B65">
        <w:rPr>
          <w:sz w:val="20"/>
          <w:szCs w:val="20"/>
        </w:rPr>
        <w:t xml:space="preserve">надає сертифікат </w:t>
      </w:r>
      <w:r w:rsidRPr="00854B65">
        <w:rPr>
          <w:sz w:val="20"/>
          <w:szCs w:val="20"/>
          <w:lang w:val="en-US"/>
        </w:rPr>
        <w:t>NOVICE</w:t>
      </w:r>
      <w:r w:rsidRPr="00854B65">
        <w:rPr>
          <w:sz w:val="20"/>
          <w:szCs w:val="20"/>
        </w:rPr>
        <w:t xml:space="preserve"> </w:t>
      </w:r>
      <w:r w:rsidR="00A55E78" w:rsidRPr="00854B65">
        <w:rPr>
          <w:color w:val="000000"/>
          <w:sz w:val="20"/>
          <w:szCs w:val="20"/>
        </w:rPr>
        <w:t>радіоаматорам</w:t>
      </w:r>
      <w:r w:rsidRPr="00854B65">
        <w:rPr>
          <w:color w:val="000000"/>
          <w:sz w:val="20"/>
          <w:szCs w:val="20"/>
        </w:rPr>
        <w:t xml:space="preserve"> України, що склали іспит на здобуття третьої к</w:t>
      </w:r>
      <w:r w:rsidRPr="00854B65">
        <w:rPr>
          <w:color w:val="000000"/>
          <w:sz w:val="20"/>
          <w:szCs w:val="20"/>
        </w:rPr>
        <w:t>а</w:t>
      </w:r>
      <w:r w:rsidRPr="00854B65">
        <w:rPr>
          <w:color w:val="000000"/>
          <w:sz w:val="20"/>
          <w:szCs w:val="20"/>
        </w:rPr>
        <w:t>тегорії оператора АРС відповідно до вимог екзаменаційної програми радіоам</w:t>
      </w:r>
      <w:r w:rsidRPr="00854B65">
        <w:rPr>
          <w:color w:val="000000"/>
          <w:sz w:val="20"/>
          <w:szCs w:val="20"/>
        </w:rPr>
        <w:t>а</w:t>
      </w:r>
      <w:r w:rsidRPr="00854B65">
        <w:rPr>
          <w:color w:val="000000"/>
          <w:sz w:val="20"/>
          <w:szCs w:val="20"/>
        </w:rPr>
        <w:t>тора-початківця (</w:t>
      </w:r>
      <w:r w:rsidRPr="00854B65">
        <w:rPr>
          <w:color w:val="000000"/>
          <w:sz w:val="20"/>
          <w:szCs w:val="20"/>
          <w:lang w:val="en-US"/>
        </w:rPr>
        <w:t>NOVICE</w:t>
      </w:r>
      <w:r w:rsidRPr="00854B65">
        <w:rPr>
          <w:color w:val="000000"/>
          <w:sz w:val="20"/>
          <w:szCs w:val="20"/>
        </w:rPr>
        <w:t>). За наявн</w:t>
      </w:r>
      <w:r w:rsidR="00577D4B" w:rsidRPr="00854B65">
        <w:rPr>
          <w:color w:val="000000"/>
          <w:sz w:val="20"/>
          <w:szCs w:val="20"/>
        </w:rPr>
        <w:t>о</w:t>
      </w:r>
      <w:r w:rsidRPr="00854B65">
        <w:rPr>
          <w:color w:val="000000"/>
          <w:sz w:val="20"/>
          <w:szCs w:val="20"/>
        </w:rPr>
        <w:t>ст</w:t>
      </w:r>
      <w:r w:rsidR="00577D4B" w:rsidRPr="00854B65">
        <w:rPr>
          <w:color w:val="000000"/>
          <w:sz w:val="20"/>
          <w:szCs w:val="20"/>
        </w:rPr>
        <w:t>і</w:t>
      </w:r>
      <w:r w:rsidRPr="00854B65">
        <w:rPr>
          <w:color w:val="000000"/>
          <w:sz w:val="20"/>
          <w:szCs w:val="20"/>
        </w:rPr>
        <w:t xml:space="preserve"> до</w:t>
      </w:r>
      <w:r w:rsidR="00DC448A" w:rsidRPr="00854B65">
        <w:rPr>
          <w:color w:val="000000"/>
          <w:sz w:val="20"/>
          <w:szCs w:val="20"/>
        </w:rPr>
        <w:t xml:space="preserve"> заяви </w:t>
      </w:r>
      <w:r w:rsidR="00A55E78" w:rsidRPr="00854B65">
        <w:rPr>
          <w:color w:val="000000"/>
          <w:sz w:val="20"/>
          <w:szCs w:val="20"/>
        </w:rPr>
        <w:t xml:space="preserve">додається копія </w:t>
      </w:r>
      <w:r w:rsidR="00905EA9" w:rsidRPr="00854B65">
        <w:rPr>
          <w:color w:val="000000"/>
          <w:sz w:val="20"/>
          <w:szCs w:val="20"/>
        </w:rPr>
        <w:t xml:space="preserve">першої сторінки </w:t>
      </w:r>
      <w:r w:rsidR="00A55E78" w:rsidRPr="00854B65">
        <w:rPr>
          <w:color w:val="000000"/>
          <w:sz w:val="20"/>
          <w:szCs w:val="20"/>
        </w:rPr>
        <w:t>паспорта громадянина Укр</w:t>
      </w:r>
      <w:r w:rsidR="00A55E78" w:rsidRPr="00854B65">
        <w:rPr>
          <w:color w:val="000000"/>
          <w:sz w:val="20"/>
          <w:szCs w:val="20"/>
        </w:rPr>
        <w:t>а</w:t>
      </w:r>
      <w:r w:rsidR="00A55E78" w:rsidRPr="00854B65">
        <w:rPr>
          <w:color w:val="000000"/>
          <w:sz w:val="20"/>
          <w:szCs w:val="20"/>
        </w:rPr>
        <w:t>їни для виїзду за кордон (проїзного документа дитини, дипломатичного або службового паспорт</w:t>
      </w:r>
      <w:r w:rsidR="00FE4B2A" w:rsidRPr="00854B65">
        <w:rPr>
          <w:color w:val="000000"/>
          <w:sz w:val="20"/>
          <w:szCs w:val="20"/>
        </w:rPr>
        <w:t>а</w:t>
      </w:r>
      <w:r w:rsidR="00A55E78" w:rsidRPr="00854B65">
        <w:rPr>
          <w:color w:val="000000"/>
          <w:sz w:val="20"/>
          <w:szCs w:val="20"/>
        </w:rPr>
        <w:t>, посвідчення моряка або члена екіпажу)</w:t>
      </w:r>
      <w:r w:rsidRPr="00854B65">
        <w:rPr>
          <w:color w:val="000000"/>
          <w:sz w:val="20"/>
          <w:szCs w:val="20"/>
        </w:rPr>
        <w:t>. Зразок</w:t>
      </w:r>
      <w:r w:rsidRPr="00854B65">
        <w:rPr>
          <w:sz w:val="20"/>
          <w:szCs w:val="20"/>
        </w:rPr>
        <w:t xml:space="preserve"> сертифікат</w:t>
      </w:r>
      <w:r w:rsidR="00FE4B2A" w:rsidRPr="00854B65">
        <w:rPr>
          <w:sz w:val="20"/>
          <w:szCs w:val="20"/>
        </w:rPr>
        <w:t>а</w:t>
      </w:r>
      <w:r w:rsidRPr="00854B65">
        <w:rPr>
          <w:sz w:val="20"/>
          <w:szCs w:val="20"/>
        </w:rPr>
        <w:t xml:space="preserve"> </w:t>
      </w:r>
      <w:r w:rsidRPr="00854B65">
        <w:rPr>
          <w:sz w:val="20"/>
          <w:szCs w:val="20"/>
          <w:lang w:val="en-US"/>
        </w:rPr>
        <w:t>NOVICE</w:t>
      </w:r>
      <w:r w:rsidRPr="00854B65">
        <w:rPr>
          <w:sz w:val="20"/>
          <w:szCs w:val="20"/>
        </w:rPr>
        <w:t xml:space="preserve"> наведено у д</w:t>
      </w:r>
      <w:r w:rsidRPr="00854B65">
        <w:rPr>
          <w:sz w:val="20"/>
          <w:szCs w:val="20"/>
        </w:rPr>
        <w:t>о</w:t>
      </w:r>
      <w:r w:rsidRPr="00854B65">
        <w:rPr>
          <w:sz w:val="20"/>
          <w:szCs w:val="20"/>
        </w:rPr>
        <w:t>датку</w:t>
      </w:r>
      <w:r w:rsidR="0076275E" w:rsidRPr="00854B65">
        <w:rPr>
          <w:sz w:val="20"/>
          <w:szCs w:val="20"/>
          <w:lang w:val="en-US"/>
        </w:rPr>
        <w:t> </w:t>
      </w:r>
      <w:r w:rsidRPr="00854B65">
        <w:rPr>
          <w:sz w:val="20"/>
          <w:szCs w:val="20"/>
        </w:rPr>
        <w:t>13.</w:t>
      </w:r>
    </w:p>
    <w:p w:rsidR="000C63F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color w:val="000000"/>
          <w:sz w:val="20"/>
          <w:szCs w:val="20"/>
        </w:rPr>
        <w:t>УДЦР на підставі з</w:t>
      </w:r>
      <w:r w:rsidRPr="00854B65">
        <w:rPr>
          <w:color w:val="000000"/>
          <w:sz w:val="20"/>
          <w:szCs w:val="20"/>
        </w:rPr>
        <w:t>а</w:t>
      </w:r>
      <w:r w:rsidRPr="00854B65">
        <w:rPr>
          <w:color w:val="000000"/>
          <w:sz w:val="20"/>
          <w:szCs w:val="20"/>
        </w:rPr>
        <w:t xml:space="preserve">яви </w:t>
      </w:r>
      <w:r w:rsidR="005039C2" w:rsidRPr="00854B65">
        <w:rPr>
          <w:sz w:val="20"/>
          <w:szCs w:val="20"/>
        </w:rPr>
        <w:t xml:space="preserve">про видачу гармонізованого екзаенаційного сертифіката </w:t>
      </w:r>
      <w:r w:rsidR="00796A5E" w:rsidRPr="00854B65">
        <w:rPr>
          <w:sz w:val="20"/>
          <w:szCs w:val="20"/>
        </w:rPr>
        <w:t>(додаток</w:t>
      </w:r>
      <w:r w:rsidR="00D47EA6" w:rsidRPr="00854B65">
        <w:rPr>
          <w:sz w:val="20"/>
          <w:szCs w:val="20"/>
        </w:rPr>
        <w:t> </w:t>
      </w:r>
      <w:r w:rsidR="00796A5E" w:rsidRPr="00854B65">
        <w:rPr>
          <w:sz w:val="20"/>
          <w:szCs w:val="20"/>
        </w:rPr>
        <w:t xml:space="preserve">12) </w:t>
      </w:r>
      <w:r w:rsidRPr="00854B65">
        <w:rPr>
          <w:color w:val="000000"/>
          <w:sz w:val="20"/>
          <w:szCs w:val="20"/>
        </w:rPr>
        <w:t>надає гармонізований екзаменаційний серт</w:t>
      </w:r>
      <w:r w:rsidRPr="00854B65">
        <w:rPr>
          <w:color w:val="000000"/>
          <w:sz w:val="20"/>
          <w:szCs w:val="20"/>
        </w:rPr>
        <w:t>и</w:t>
      </w:r>
      <w:r w:rsidRPr="00854B65">
        <w:rPr>
          <w:color w:val="000000"/>
          <w:sz w:val="20"/>
          <w:szCs w:val="20"/>
        </w:rPr>
        <w:t xml:space="preserve">фікат радіоаматора (HAREC) </w:t>
      </w:r>
      <w:r w:rsidR="00A55E78" w:rsidRPr="00854B65">
        <w:rPr>
          <w:color w:val="000000"/>
          <w:sz w:val="20"/>
          <w:szCs w:val="20"/>
        </w:rPr>
        <w:t>радіоаматорам</w:t>
      </w:r>
      <w:r w:rsidRPr="00854B65">
        <w:rPr>
          <w:color w:val="000000"/>
          <w:sz w:val="20"/>
          <w:szCs w:val="20"/>
        </w:rPr>
        <w:t xml:space="preserve"> України, які мають кваліфікацію операт</w:t>
      </w:r>
      <w:r w:rsidRPr="00854B65">
        <w:rPr>
          <w:color w:val="000000"/>
          <w:sz w:val="20"/>
          <w:szCs w:val="20"/>
        </w:rPr>
        <w:t>о</w:t>
      </w:r>
      <w:r w:rsidRPr="00854B65">
        <w:rPr>
          <w:color w:val="000000"/>
          <w:sz w:val="20"/>
          <w:szCs w:val="20"/>
        </w:rPr>
        <w:t>ра АРС першої або другої категорії і склали іспит відповідно до вимог екзаменаційної програми. За наявн</w:t>
      </w:r>
      <w:r w:rsidR="00577D4B" w:rsidRPr="00854B65">
        <w:rPr>
          <w:color w:val="000000"/>
          <w:sz w:val="20"/>
          <w:szCs w:val="20"/>
        </w:rPr>
        <w:t>о</w:t>
      </w:r>
      <w:r w:rsidRPr="00854B65">
        <w:rPr>
          <w:color w:val="000000"/>
          <w:sz w:val="20"/>
          <w:szCs w:val="20"/>
        </w:rPr>
        <w:t>ст</w:t>
      </w:r>
      <w:r w:rsidR="00577D4B" w:rsidRPr="00854B65">
        <w:rPr>
          <w:color w:val="000000"/>
          <w:sz w:val="20"/>
          <w:szCs w:val="20"/>
        </w:rPr>
        <w:t>і</w:t>
      </w:r>
      <w:r w:rsidRPr="00854B65">
        <w:rPr>
          <w:color w:val="000000"/>
          <w:sz w:val="20"/>
          <w:szCs w:val="20"/>
        </w:rPr>
        <w:t xml:space="preserve"> до заяви додається </w:t>
      </w:r>
      <w:r w:rsidR="00A55E78" w:rsidRPr="00854B65">
        <w:rPr>
          <w:color w:val="000000"/>
          <w:sz w:val="20"/>
          <w:szCs w:val="20"/>
        </w:rPr>
        <w:t xml:space="preserve">копія </w:t>
      </w:r>
      <w:r w:rsidR="00905EA9" w:rsidRPr="00854B65">
        <w:rPr>
          <w:color w:val="000000"/>
          <w:sz w:val="20"/>
          <w:szCs w:val="20"/>
        </w:rPr>
        <w:t xml:space="preserve">першої сторінки </w:t>
      </w:r>
      <w:r w:rsidR="00A55E78" w:rsidRPr="00854B65">
        <w:rPr>
          <w:color w:val="000000"/>
          <w:sz w:val="20"/>
          <w:szCs w:val="20"/>
        </w:rPr>
        <w:t>паспорта громадянина Укр</w:t>
      </w:r>
      <w:r w:rsidR="00A55E78" w:rsidRPr="00854B65">
        <w:rPr>
          <w:color w:val="000000"/>
          <w:sz w:val="20"/>
          <w:szCs w:val="20"/>
        </w:rPr>
        <w:t>а</w:t>
      </w:r>
      <w:r w:rsidR="00A55E78" w:rsidRPr="00854B65">
        <w:rPr>
          <w:color w:val="000000"/>
          <w:sz w:val="20"/>
          <w:szCs w:val="20"/>
        </w:rPr>
        <w:t>їни для виїзду за кордон (проїзного документа дитини, дипломатичного або службового паспорт</w:t>
      </w:r>
      <w:r w:rsidR="00FE4B2A" w:rsidRPr="00854B65">
        <w:rPr>
          <w:color w:val="000000"/>
          <w:sz w:val="20"/>
          <w:szCs w:val="20"/>
        </w:rPr>
        <w:t>а</w:t>
      </w:r>
      <w:r w:rsidR="00A55E78" w:rsidRPr="00854B65">
        <w:rPr>
          <w:color w:val="000000"/>
          <w:sz w:val="20"/>
          <w:szCs w:val="20"/>
        </w:rPr>
        <w:t>, посвідчення моряка або члена екіпажу)</w:t>
      </w:r>
      <w:r w:rsidRPr="00854B65">
        <w:rPr>
          <w:color w:val="000000"/>
          <w:sz w:val="20"/>
          <w:szCs w:val="20"/>
        </w:rPr>
        <w:t>. Зразок сертифікат</w:t>
      </w:r>
      <w:r w:rsidR="00FE4B2A" w:rsidRPr="00854B65">
        <w:rPr>
          <w:color w:val="000000"/>
          <w:sz w:val="20"/>
          <w:szCs w:val="20"/>
        </w:rPr>
        <w:t>а</w:t>
      </w:r>
      <w:r w:rsidRPr="00854B65">
        <w:rPr>
          <w:color w:val="000000"/>
          <w:sz w:val="20"/>
          <w:szCs w:val="20"/>
        </w:rPr>
        <w:t xml:space="preserve"> HAREC наведено у дода</w:t>
      </w:r>
      <w:r w:rsidRPr="00854B65">
        <w:rPr>
          <w:color w:val="000000"/>
          <w:sz w:val="20"/>
          <w:szCs w:val="20"/>
        </w:rPr>
        <w:t>т</w:t>
      </w:r>
      <w:r w:rsidRPr="00854B65">
        <w:rPr>
          <w:color w:val="000000"/>
          <w:sz w:val="20"/>
          <w:szCs w:val="20"/>
        </w:rPr>
        <w:t>ку 14</w:t>
      </w:r>
      <w:r w:rsidRPr="00854B65">
        <w:rPr>
          <w:sz w:val="20"/>
          <w:szCs w:val="20"/>
        </w:rPr>
        <w:t>.</w:t>
      </w:r>
    </w:p>
    <w:p w:rsidR="00073A1E" w:rsidRPr="00854B65" w:rsidRDefault="00C52B0A"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0C63FC" w:rsidRPr="00854B65">
        <w:rPr>
          <w:color w:val="000000"/>
          <w:sz w:val="20"/>
          <w:szCs w:val="20"/>
        </w:rPr>
        <w:t>, які мають д</w:t>
      </w:r>
      <w:r w:rsidR="000C63FC" w:rsidRPr="00854B65">
        <w:rPr>
          <w:color w:val="000000"/>
          <w:sz w:val="20"/>
          <w:szCs w:val="20"/>
        </w:rPr>
        <w:t>о</w:t>
      </w:r>
      <w:r w:rsidR="000C63FC" w:rsidRPr="00854B65">
        <w:rPr>
          <w:color w:val="000000"/>
          <w:sz w:val="20"/>
          <w:szCs w:val="20"/>
        </w:rPr>
        <w:t>звільний документ СЕРТ та тимчасово перебувають на території України (до трьох міс</w:t>
      </w:r>
      <w:r w:rsidR="000C63FC" w:rsidRPr="00854B65">
        <w:rPr>
          <w:color w:val="000000"/>
          <w:sz w:val="20"/>
          <w:szCs w:val="20"/>
        </w:rPr>
        <w:t>я</w:t>
      </w:r>
      <w:r w:rsidR="000C63FC" w:rsidRPr="00854B65">
        <w:rPr>
          <w:color w:val="000000"/>
          <w:sz w:val="20"/>
          <w:szCs w:val="20"/>
        </w:rPr>
        <w:t>ців), мають право здійснювати аматорський радіозв</w:t>
      </w:r>
      <w:r w:rsidR="00DC448A" w:rsidRPr="00854B65">
        <w:rPr>
          <w:color w:val="000000"/>
          <w:sz w:val="20"/>
          <w:szCs w:val="20"/>
        </w:rPr>
        <w:t>’</w:t>
      </w:r>
      <w:r w:rsidR="000C63FC" w:rsidRPr="00854B65">
        <w:rPr>
          <w:color w:val="000000"/>
          <w:sz w:val="20"/>
          <w:szCs w:val="20"/>
        </w:rPr>
        <w:t>язок у смугах частот, класами випромінювання та з потужністю, що визначені цим Ре</w:t>
      </w:r>
      <w:r w:rsidR="000C63FC" w:rsidRPr="00854B65">
        <w:rPr>
          <w:color w:val="000000"/>
          <w:sz w:val="20"/>
          <w:szCs w:val="20"/>
        </w:rPr>
        <w:t>г</w:t>
      </w:r>
      <w:r w:rsidR="000C63FC" w:rsidRPr="00854B65">
        <w:rPr>
          <w:color w:val="000000"/>
          <w:sz w:val="20"/>
          <w:szCs w:val="20"/>
        </w:rPr>
        <w:t>ламентом.</w:t>
      </w:r>
    </w:p>
    <w:p w:rsidR="002F0F4C"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які мають д</w:t>
      </w:r>
      <w:r w:rsidR="00A024EA" w:rsidRPr="00854B65">
        <w:rPr>
          <w:color w:val="000000"/>
          <w:sz w:val="20"/>
          <w:szCs w:val="20"/>
        </w:rPr>
        <w:t>о</w:t>
      </w:r>
      <w:r w:rsidR="00A024EA" w:rsidRPr="00854B65">
        <w:rPr>
          <w:color w:val="000000"/>
          <w:sz w:val="20"/>
          <w:szCs w:val="20"/>
        </w:rPr>
        <w:t>звільний документ СЕРТ та планують перебувати на території України більше трьох місяців</w:t>
      </w:r>
      <w:r w:rsidR="0017242C" w:rsidRPr="00854B65">
        <w:rPr>
          <w:color w:val="000000"/>
          <w:sz w:val="20"/>
          <w:szCs w:val="20"/>
        </w:rPr>
        <w:t>,</w:t>
      </w:r>
      <w:r w:rsidR="00A024EA" w:rsidRPr="00854B65">
        <w:rPr>
          <w:color w:val="000000"/>
          <w:sz w:val="20"/>
          <w:szCs w:val="20"/>
        </w:rPr>
        <w:t xml:space="preserve"> п</w:t>
      </w:r>
      <w:r w:rsidR="00A024EA" w:rsidRPr="00854B65">
        <w:rPr>
          <w:color w:val="000000"/>
          <w:sz w:val="20"/>
          <w:szCs w:val="20"/>
        </w:rPr>
        <w:t>о</w:t>
      </w:r>
      <w:r w:rsidR="00A024EA" w:rsidRPr="00854B65">
        <w:rPr>
          <w:color w:val="000000"/>
          <w:sz w:val="20"/>
          <w:szCs w:val="20"/>
        </w:rPr>
        <w:t>винні звернутися до УДЦР із заявою про видачу дозволу на експлуат</w:t>
      </w:r>
      <w:r w:rsidR="00A024EA" w:rsidRPr="00854B65">
        <w:rPr>
          <w:color w:val="000000"/>
          <w:sz w:val="20"/>
          <w:szCs w:val="20"/>
        </w:rPr>
        <w:t>а</w:t>
      </w:r>
      <w:r w:rsidR="00A024EA" w:rsidRPr="00854B65">
        <w:rPr>
          <w:color w:val="000000"/>
          <w:sz w:val="20"/>
          <w:szCs w:val="20"/>
        </w:rPr>
        <w:t>цію АРС</w:t>
      </w:r>
      <w:r w:rsidR="00D47EA6" w:rsidRPr="00854B65">
        <w:rPr>
          <w:sz w:val="20"/>
          <w:szCs w:val="20"/>
        </w:rPr>
        <w:t xml:space="preserve"> і</w:t>
      </w:r>
      <w:r w:rsidR="00D47EA6" w:rsidRPr="00854B65">
        <w:rPr>
          <w:color w:val="000000"/>
          <w:sz w:val="20"/>
          <w:szCs w:val="20"/>
        </w:rPr>
        <w:t>ноземцям та особам без громадянства, що перебувають на території України</w:t>
      </w:r>
      <w:r w:rsidR="00A024EA" w:rsidRPr="00854B65">
        <w:rPr>
          <w:color w:val="000000"/>
          <w:sz w:val="20"/>
          <w:szCs w:val="20"/>
        </w:rPr>
        <w:t xml:space="preserve"> </w:t>
      </w:r>
      <w:r w:rsidR="00D47EA6" w:rsidRPr="00854B65">
        <w:rPr>
          <w:color w:val="000000"/>
          <w:sz w:val="20"/>
          <w:szCs w:val="20"/>
        </w:rPr>
        <w:t>(</w:t>
      </w:r>
      <w:r w:rsidR="00A024EA" w:rsidRPr="00854B65">
        <w:rPr>
          <w:color w:val="000000"/>
          <w:sz w:val="20"/>
          <w:szCs w:val="20"/>
        </w:rPr>
        <w:t>дод</w:t>
      </w:r>
      <w:r w:rsidR="00A024EA" w:rsidRPr="00854B65">
        <w:rPr>
          <w:color w:val="000000"/>
          <w:sz w:val="20"/>
          <w:szCs w:val="20"/>
        </w:rPr>
        <w:t>а</w:t>
      </w:r>
      <w:r w:rsidR="00A024EA" w:rsidRPr="00854B65">
        <w:rPr>
          <w:color w:val="000000"/>
          <w:sz w:val="20"/>
          <w:szCs w:val="20"/>
        </w:rPr>
        <w:t>т</w:t>
      </w:r>
      <w:r w:rsidR="00D47EA6" w:rsidRPr="00854B65">
        <w:rPr>
          <w:color w:val="000000"/>
          <w:sz w:val="20"/>
          <w:szCs w:val="20"/>
        </w:rPr>
        <w:t>о</w:t>
      </w:r>
      <w:r w:rsidR="00A024EA" w:rsidRPr="00854B65">
        <w:rPr>
          <w:color w:val="000000"/>
          <w:sz w:val="20"/>
          <w:szCs w:val="20"/>
        </w:rPr>
        <w:t>к</w:t>
      </w:r>
      <w:r w:rsidR="0076275E" w:rsidRPr="00854B65">
        <w:rPr>
          <w:color w:val="000000"/>
          <w:sz w:val="20"/>
          <w:szCs w:val="20"/>
        </w:rPr>
        <w:t> </w:t>
      </w:r>
      <w:r w:rsidR="00A024EA" w:rsidRPr="00854B65">
        <w:rPr>
          <w:color w:val="000000"/>
          <w:sz w:val="20"/>
          <w:szCs w:val="20"/>
        </w:rPr>
        <w:t>15</w:t>
      </w:r>
      <w:r w:rsidR="00D47EA6" w:rsidRPr="00854B65">
        <w:rPr>
          <w:color w:val="000000"/>
          <w:sz w:val="20"/>
          <w:szCs w:val="20"/>
        </w:rPr>
        <w:t>)</w:t>
      </w:r>
      <w:r w:rsidR="00A024EA" w:rsidRPr="00854B65">
        <w:rPr>
          <w:color w:val="000000"/>
          <w:sz w:val="20"/>
          <w:szCs w:val="20"/>
        </w:rPr>
        <w:t>.</w:t>
      </w:r>
    </w:p>
    <w:p w:rsidR="002F0F4C"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що перебувають на терит</w:t>
      </w:r>
      <w:r w:rsidR="00A024EA" w:rsidRPr="00854B65">
        <w:rPr>
          <w:color w:val="000000"/>
          <w:sz w:val="20"/>
          <w:szCs w:val="20"/>
        </w:rPr>
        <w:t>о</w:t>
      </w:r>
      <w:r w:rsidR="00A024EA" w:rsidRPr="00854B65">
        <w:rPr>
          <w:color w:val="000000"/>
          <w:sz w:val="20"/>
          <w:szCs w:val="20"/>
        </w:rPr>
        <w:t xml:space="preserve">рії України та мають документ дозвільного </w:t>
      </w:r>
      <w:r w:rsidRPr="00854B65">
        <w:rPr>
          <w:color w:val="000000"/>
          <w:sz w:val="20"/>
          <w:szCs w:val="20"/>
        </w:rPr>
        <w:t>характеру</w:t>
      </w:r>
      <w:r w:rsidR="00A024EA" w:rsidRPr="00854B65">
        <w:rPr>
          <w:color w:val="000000"/>
          <w:sz w:val="20"/>
          <w:szCs w:val="20"/>
        </w:rPr>
        <w:t xml:space="preserve"> </w:t>
      </w:r>
      <w:r w:rsidR="0061624D" w:rsidRPr="00854B65">
        <w:rPr>
          <w:color w:val="000000"/>
          <w:sz w:val="20"/>
          <w:szCs w:val="20"/>
        </w:rPr>
        <w:t xml:space="preserve">іншої країни </w:t>
      </w:r>
      <w:r w:rsidR="00A024EA" w:rsidRPr="00854B65">
        <w:rPr>
          <w:color w:val="000000"/>
          <w:sz w:val="20"/>
          <w:szCs w:val="20"/>
        </w:rPr>
        <w:t xml:space="preserve">на експлуатацію </w:t>
      </w:r>
      <w:r w:rsidR="00553180" w:rsidRPr="00854B65">
        <w:rPr>
          <w:color w:val="000000"/>
          <w:sz w:val="20"/>
          <w:szCs w:val="20"/>
        </w:rPr>
        <w:t>аматорської радіостанції (</w:t>
      </w:r>
      <w:r w:rsidR="00A024EA" w:rsidRPr="00854B65">
        <w:rPr>
          <w:color w:val="000000"/>
          <w:sz w:val="20"/>
          <w:szCs w:val="20"/>
        </w:rPr>
        <w:t>АРС</w:t>
      </w:r>
      <w:r w:rsidR="00553180" w:rsidRPr="00854B65">
        <w:rPr>
          <w:color w:val="000000"/>
          <w:sz w:val="20"/>
          <w:szCs w:val="20"/>
        </w:rPr>
        <w:t>)</w:t>
      </w:r>
      <w:r w:rsidR="00A024EA" w:rsidRPr="00854B65">
        <w:rPr>
          <w:color w:val="000000"/>
          <w:sz w:val="20"/>
          <w:szCs w:val="20"/>
        </w:rPr>
        <w:t xml:space="preserve"> або сертифікат HAREC (</w:t>
      </w:r>
      <w:r w:rsidR="00A024EA" w:rsidRPr="00854B65">
        <w:rPr>
          <w:color w:val="000000"/>
          <w:sz w:val="20"/>
          <w:szCs w:val="20"/>
          <w:lang w:val="en-US"/>
        </w:rPr>
        <w:t>NOVICE</w:t>
      </w:r>
      <w:r w:rsidR="00A024EA" w:rsidRPr="00854B65">
        <w:rPr>
          <w:color w:val="000000"/>
          <w:sz w:val="20"/>
          <w:szCs w:val="20"/>
        </w:rPr>
        <w:t>), повинні зверн</w:t>
      </w:r>
      <w:r w:rsidR="00A024EA" w:rsidRPr="00854B65">
        <w:rPr>
          <w:color w:val="000000"/>
          <w:sz w:val="20"/>
          <w:szCs w:val="20"/>
        </w:rPr>
        <w:t>у</w:t>
      </w:r>
      <w:r w:rsidR="00A024EA" w:rsidRPr="00854B65">
        <w:rPr>
          <w:color w:val="000000"/>
          <w:sz w:val="20"/>
          <w:szCs w:val="20"/>
        </w:rPr>
        <w:t xml:space="preserve">тися до УДЦР із заявою про видачу дозволу на експлуатацію </w:t>
      </w:r>
      <w:r w:rsidR="00553180" w:rsidRPr="00854B65">
        <w:rPr>
          <w:color w:val="000000"/>
          <w:sz w:val="20"/>
          <w:szCs w:val="20"/>
        </w:rPr>
        <w:t>аматорської радіостанції (</w:t>
      </w:r>
      <w:r w:rsidR="00A024EA" w:rsidRPr="00854B65">
        <w:rPr>
          <w:color w:val="000000"/>
          <w:sz w:val="20"/>
          <w:szCs w:val="20"/>
        </w:rPr>
        <w:t>АРС</w:t>
      </w:r>
      <w:r w:rsidR="00553180" w:rsidRPr="00854B65">
        <w:rPr>
          <w:color w:val="000000"/>
          <w:sz w:val="20"/>
          <w:szCs w:val="20"/>
        </w:rPr>
        <w:t>)</w:t>
      </w:r>
      <w:r w:rsidR="00D47EA6" w:rsidRPr="00854B65">
        <w:rPr>
          <w:sz w:val="20"/>
          <w:szCs w:val="20"/>
        </w:rPr>
        <w:t xml:space="preserve"> і</w:t>
      </w:r>
      <w:r w:rsidR="00D47EA6" w:rsidRPr="00854B65">
        <w:rPr>
          <w:color w:val="000000"/>
          <w:sz w:val="20"/>
          <w:szCs w:val="20"/>
        </w:rPr>
        <w:t>ноземцям та особам без громадянства, що перебувають на території України</w:t>
      </w:r>
      <w:r w:rsidR="00A024EA" w:rsidRPr="00854B65">
        <w:rPr>
          <w:color w:val="000000"/>
          <w:sz w:val="20"/>
          <w:szCs w:val="20"/>
        </w:rPr>
        <w:t xml:space="preserve"> </w:t>
      </w:r>
      <w:r w:rsidR="00D47EA6" w:rsidRPr="00854B65">
        <w:rPr>
          <w:color w:val="000000"/>
          <w:sz w:val="20"/>
          <w:szCs w:val="20"/>
        </w:rPr>
        <w:t>(</w:t>
      </w:r>
      <w:r w:rsidR="00A024EA" w:rsidRPr="00854B65">
        <w:rPr>
          <w:color w:val="000000"/>
          <w:sz w:val="20"/>
          <w:szCs w:val="20"/>
        </w:rPr>
        <w:t>дод</w:t>
      </w:r>
      <w:r w:rsidR="00A024EA" w:rsidRPr="00854B65">
        <w:rPr>
          <w:color w:val="000000"/>
          <w:sz w:val="20"/>
          <w:szCs w:val="20"/>
        </w:rPr>
        <w:t>а</w:t>
      </w:r>
      <w:r w:rsidR="00A024EA" w:rsidRPr="00854B65">
        <w:rPr>
          <w:color w:val="000000"/>
          <w:sz w:val="20"/>
          <w:szCs w:val="20"/>
        </w:rPr>
        <w:t>т</w:t>
      </w:r>
      <w:r w:rsidR="00D47EA6" w:rsidRPr="00854B65">
        <w:rPr>
          <w:color w:val="000000"/>
          <w:sz w:val="20"/>
          <w:szCs w:val="20"/>
        </w:rPr>
        <w:t>о</w:t>
      </w:r>
      <w:r w:rsidR="00A024EA" w:rsidRPr="00854B65">
        <w:rPr>
          <w:color w:val="000000"/>
          <w:sz w:val="20"/>
          <w:szCs w:val="20"/>
        </w:rPr>
        <w:t>к</w:t>
      </w:r>
      <w:r w:rsidR="0076275E" w:rsidRPr="00854B65">
        <w:rPr>
          <w:color w:val="000000"/>
          <w:sz w:val="20"/>
          <w:szCs w:val="20"/>
        </w:rPr>
        <w:t> </w:t>
      </w:r>
      <w:r w:rsidR="00A024EA" w:rsidRPr="00854B65">
        <w:rPr>
          <w:color w:val="000000"/>
          <w:sz w:val="20"/>
          <w:szCs w:val="20"/>
        </w:rPr>
        <w:t>15</w:t>
      </w:r>
      <w:r w:rsidR="00D47EA6" w:rsidRPr="00854B65">
        <w:rPr>
          <w:color w:val="000000"/>
          <w:sz w:val="20"/>
          <w:szCs w:val="20"/>
        </w:rPr>
        <w:t>)</w:t>
      </w:r>
      <w:r w:rsidR="00A024EA" w:rsidRPr="00854B65">
        <w:rPr>
          <w:color w:val="000000"/>
          <w:sz w:val="20"/>
          <w:szCs w:val="20"/>
        </w:rPr>
        <w:t>.</w:t>
      </w:r>
    </w:p>
    <w:p w:rsidR="00A024EA"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що перебувають на терит</w:t>
      </w:r>
      <w:r w:rsidR="00A024EA" w:rsidRPr="00854B65">
        <w:rPr>
          <w:color w:val="000000"/>
          <w:sz w:val="20"/>
          <w:szCs w:val="20"/>
        </w:rPr>
        <w:t>о</w:t>
      </w:r>
      <w:r w:rsidR="00A024EA" w:rsidRPr="00854B65">
        <w:rPr>
          <w:color w:val="000000"/>
          <w:sz w:val="20"/>
          <w:szCs w:val="20"/>
        </w:rPr>
        <w:t>рії України, до заяви про видачу дозволу на експлуатацію АРС на території Укр</w:t>
      </w:r>
      <w:r w:rsidR="00A024EA" w:rsidRPr="00854B65">
        <w:rPr>
          <w:color w:val="000000"/>
          <w:sz w:val="20"/>
          <w:szCs w:val="20"/>
        </w:rPr>
        <w:t>а</w:t>
      </w:r>
      <w:r w:rsidR="00A024EA" w:rsidRPr="00854B65">
        <w:rPr>
          <w:color w:val="000000"/>
          <w:sz w:val="20"/>
          <w:szCs w:val="20"/>
        </w:rPr>
        <w:t>їни дода</w:t>
      </w:r>
      <w:r w:rsidR="00FE4B2A" w:rsidRPr="00854B65">
        <w:rPr>
          <w:color w:val="000000"/>
          <w:sz w:val="20"/>
          <w:szCs w:val="20"/>
        </w:rPr>
        <w:t>ю</w:t>
      </w:r>
      <w:r w:rsidR="00A024EA" w:rsidRPr="00854B65">
        <w:rPr>
          <w:color w:val="000000"/>
          <w:sz w:val="20"/>
          <w:szCs w:val="20"/>
        </w:rPr>
        <w:t>ть:</w:t>
      </w:r>
    </w:p>
    <w:p w:rsidR="0017242C" w:rsidRPr="00854B65" w:rsidRDefault="00A024EA" w:rsidP="00DE17AC">
      <w:pPr>
        <w:tabs>
          <w:tab w:val="num" w:pos="851"/>
          <w:tab w:val="left" w:pos="1701"/>
        </w:tabs>
        <w:spacing w:line="216" w:lineRule="auto"/>
        <w:ind w:firstLine="284"/>
        <w:jc w:val="both"/>
        <w:rPr>
          <w:color w:val="000000"/>
          <w:sz w:val="20"/>
          <w:szCs w:val="20"/>
        </w:rPr>
      </w:pPr>
      <w:r w:rsidRPr="00854B65">
        <w:rPr>
          <w:color w:val="000000"/>
          <w:sz w:val="20"/>
          <w:szCs w:val="20"/>
        </w:rPr>
        <w:t>копі</w:t>
      </w:r>
      <w:r w:rsidR="00FE4B2A" w:rsidRPr="00854B65">
        <w:rPr>
          <w:color w:val="000000"/>
          <w:sz w:val="20"/>
          <w:szCs w:val="20"/>
        </w:rPr>
        <w:t>ю</w:t>
      </w:r>
      <w:r w:rsidRPr="00854B65">
        <w:rPr>
          <w:color w:val="000000"/>
          <w:sz w:val="20"/>
          <w:szCs w:val="20"/>
        </w:rPr>
        <w:t xml:space="preserve"> дозвільного документ</w:t>
      </w:r>
      <w:r w:rsidR="002F326B" w:rsidRPr="00854B65">
        <w:rPr>
          <w:color w:val="000000"/>
          <w:sz w:val="20"/>
          <w:szCs w:val="20"/>
        </w:rPr>
        <w:t>а</w:t>
      </w:r>
      <w:r w:rsidRPr="00854B65">
        <w:rPr>
          <w:color w:val="000000"/>
          <w:sz w:val="20"/>
          <w:szCs w:val="20"/>
        </w:rPr>
        <w:t xml:space="preserve"> СЕРТ (сертифікат</w:t>
      </w:r>
      <w:r w:rsidR="00FE4B2A" w:rsidRPr="00854B65">
        <w:rPr>
          <w:color w:val="000000"/>
          <w:sz w:val="20"/>
          <w:szCs w:val="20"/>
        </w:rPr>
        <w:t>а</w:t>
      </w:r>
      <w:r w:rsidRPr="00854B65">
        <w:rPr>
          <w:color w:val="000000"/>
          <w:sz w:val="20"/>
          <w:szCs w:val="20"/>
        </w:rPr>
        <w:t xml:space="preserve"> HAREC або </w:t>
      </w:r>
      <w:r w:rsidRPr="00854B65">
        <w:rPr>
          <w:color w:val="000000"/>
          <w:sz w:val="20"/>
          <w:szCs w:val="20"/>
          <w:lang w:val="en-US"/>
        </w:rPr>
        <w:t>NO</w:t>
      </w:r>
      <w:r w:rsidRPr="00854B65">
        <w:rPr>
          <w:color w:val="000000"/>
          <w:sz w:val="20"/>
          <w:szCs w:val="20"/>
          <w:lang w:val="en-US"/>
        </w:rPr>
        <w:t>V</w:t>
      </w:r>
      <w:r w:rsidRPr="00854B65">
        <w:rPr>
          <w:color w:val="000000"/>
          <w:sz w:val="20"/>
          <w:szCs w:val="20"/>
          <w:lang w:val="en-US"/>
        </w:rPr>
        <w:t>ICE</w:t>
      </w:r>
      <w:r w:rsidRPr="00854B65">
        <w:rPr>
          <w:color w:val="000000"/>
          <w:sz w:val="20"/>
          <w:szCs w:val="20"/>
        </w:rPr>
        <w:t xml:space="preserve">, </w:t>
      </w:r>
      <w:r w:rsidR="002F326B" w:rsidRPr="00854B65">
        <w:rPr>
          <w:color w:val="000000"/>
          <w:sz w:val="20"/>
          <w:szCs w:val="20"/>
        </w:rPr>
        <w:t xml:space="preserve">відповідного </w:t>
      </w:r>
      <w:r w:rsidRPr="00854B65">
        <w:rPr>
          <w:color w:val="000000"/>
          <w:sz w:val="20"/>
          <w:szCs w:val="20"/>
        </w:rPr>
        <w:t>дозв</w:t>
      </w:r>
      <w:r w:rsidR="002F326B" w:rsidRPr="00854B65">
        <w:rPr>
          <w:color w:val="000000"/>
          <w:sz w:val="20"/>
          <w:szCs w:val="20"/>
        </w:rPr>
        <w:t>ільного документ</w:t>
      </w:r>
      <w:r w:rsidR="00FE4B2A" w:rsidRPr="00854B65">
        <w:rPr>
          <w:color w:val="000000"/>
          <w:sz w:val="20"/>
          <w:szCs w:val="20"/>
        </w:rPr>
        <w:t>а</w:t>
      </w:r>
      <w:r w:rsidR="002F326B" w:rsidRPr="00854B65">
        <w:rPr>
          <w:color w:val="000000"/>
          <w:sz w:val="20"/>
          <w:szCs w:val="20"/>
        </w:rPr>
        <w:t xml:space="preserve"> іншої </w:t>
      </w:r>
      <w:r w:rsidR="0061624D" w:rsidRPr="00854B65">
        <w:rPr>
          <w:color w:val="000000"/>
          <w:sz w:val="20"/>
          <w:szCs w:val="20"/>
        </w:rPr>
        <w:t>країни</w:t>
      </w:r>
      <w:r w:rsidR="00FE4B2A" w:rsidRPr="00854B65">
        <w:rPr>
          <w:color w:val="000000"/>
          <w:sz w:val="20"/>
          <w:szCs w:val="20"/>
        </w:rPr>
        <w:t>)</w:t>
      </w:r>
      <w:r w:rsidRPr="00854B65">
        <w:rPr>
          <w:color w:val="000000"/>
          <w:sz w:val="20"/>
          <w:szCs w:val="20"/>
        </w:rPr>
        <w:t>;</w:t>
      </w:r>
    </w:p>
    <w:p w:rsidR="00A024EA" w:rsidRPr="00854B65" w:rsidRDefault="00A024EA" w:rsidP="00DE17AC">
      <w:pPr>
        <w:tabs>
          <w:tab w:val="num" w:pos="851"/>
          <w:tab w:val="left" w:pos="1701"/>
        </w:tabs>
        <w:spacing w:line="216" w:lineRule="auto"/>
        <w:ind w:firstLine="284"/>
        <w:jc w:val="both"/>
        <w:rPr>
          <w:color w:val="000000"/>
          <w:sz w:val="20"/>
          <w:szCs w:val="20"/>
        </w:rPr>
      </w:pPr>
      <w:r w:rsidRPr="00854B65">
        <w:rPr>
          <w:color w:val="000000"/>
          <w:sz w:val="20"/>
          <w:szCs w:val="20"/>
        </w:rPr>
        <w:t>копі</w:t>
      </w:r>
      <w:r w:rsidR="00FE4B2A" w:rsidRPr="00854B65">
        <w:rPr>
          <w:color w:val="000000"/>
          <w:sz w:val="20"/>
          <w:szCs w:val="20"/>
        </w:rPr>
        <w:t>ю</w:t>
      </w:r>
      <w:r w:rsidRPr="00854B65">
        <w:rPr>
          <w:color w:val="000000"/>
          <w:sz w:val="20"/>
          <w:szCs w:val="20"/>
        </w:rPr>
        <w:t xml:space="preserve"> </w:t>
      </w:r>
      <w:r w:rsidR="00B64451" w:rsidRPr="00854B65">
        <w:rPr>
          <w:color w:val="000000"/>
          <w:sz w:val="20"/>
          <w:szCs w:val="20"/>
          <w:lang w:val="ru-RU"/>
        </w:rPr>
        <w:t>паспортного документа</w:t>
      </w:r>
      <w:r w:rsidRPr="00854B65">
        <w:rPr>
          <w:color w:val="000000"/>
          <w:sz w:val="20"/>
          <w:szCs w:val="20"/>
        </w:rPr>
        <w:t>.</w:t>
      </w:r>
    </w:p>
    <w:p w:rsidR="00067158" w:rsidRPr="00854B65" w:rsidRDefault="00A024EA"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У </w:t>
      </w:r>
      <w:r w:rsidR="00FA5E8A" w:rsidRPr="00854B65">
        <w:rPr>
          <w:sz w:val="20"/>
          <w:szCs w:val="20"/>
        </w:rPr>
        <w:t>строк</w:t>
      </w:r>
      <w:r w:rsidRPr="00854B65">
        <w:rPr>
          <w:sz w:val="20"/>
          <w:szCs w:val="20"/>
        </w:rPr>
        <w:t xml:space="preserve">, що не перевищує 15 робочих днів від дати реєстрації заяви, УДЦР направляє </w:t>
      </w:r>
      <w:r w:rsidR="00FA5E8A" w:rsidRPr="00854B65">
        <w:rPr>
          <w:sz w:val="20"/>
          <w:szCs w:val="20"/>
        </w:rPr>
        <w:t>з</w:t>
      </w:r>
      <w:r w:rsidRPr="00854B65">
        <w:rPr>
          <w:sz w:val="20"/>
          <w:szCs w:val="20"/>
        </w:rPr>
        <w:t>аявникові рахунок на оплату робіт із підгото</w:t>
      </w:r>
      <w:r w:rsidRPr="00854B65">
        <w:rPr>
          <w:sz w:val="20"/>
          <w:szCs w:val="20"/>
        </w:rPr>
        <w:t>в</w:t>
      </w:r>
      <w:r w:rsidRPr="00854B65">
        <w:rPr>
          <w:sz w:val="20"/>
          <w:szCs w:val="20"/>
        </w:rPr>
        <w:t xml:space="preserve">ки та оформлення </w:t>
      </w:r>
      <w:r w:rsidR="00FA5E8A" w:rsidRPr="00854B65">
        <w:rPr>
          <w:sz w:val="20"/>
          <w:szCs w:val="20"/>
        </w:rPr>
        <w:t>д</w:t>
      </w:r>
      <w:r w:rsidRPr="00854B65">
        <w:rPr>
          <w:sz w:val="20"/>
          <w:szCs w:val="20"/>
        </w:rPr>
        <w:t>озволу. Дозвіл надається не пізніше ніж через три р</w:t>
      </w:r>
      <w:r w:rsidRPr="00854B65">
        <w:rPr>
          <w:sz w:val="20"/>
          <w:szCs w:val="20"/>
        </w:rPr>
        <w:t>о</w:t>
      </w:r>
      <w:r w:rsidRPr="00854B65">
        <w:rPr>
          <w:sz w:val="20"/>
          <w:szCs w:val="20"/>
        </w:rPr>
        <w:t xml:space="preserve">бочих дні після </w:t>
      </w:r>
      <w:r w:rsidR="00B476F2" w:rsidRPr="00854B65">
        <w:rPr>
          <w:sz w:val="20"/>
          <w:szCs w:val="20"/>
        </w:rPr>
        <w:t>надходження оплати робіт за рахунком</w:t>
      </w:r>
      <w:r w:rsidRPr="00854B65">
        <w:rPr>
          <w:sz w:val="20"/>
          <w:szCs w:val="20"/>
        </w:rPr>
        <w:t>.</w:t>
      </w:r>
    </w:p>
    <w:p w:rsidR="00067158" w:rsidRPr="00854B65" w:rsidRDefault="00A024EA"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Категорія </w:t>
      </w:r>
      <w:r w:rsidR="00B476F2" w:rsidRPr="00854B65">
        <w:rPr>
          <w:sz w:val="20"/>
          <w:szCs w:val="20"/>
        </w:rPr>
        <w:t>радіоаматорів інших держав</w:t>
      </w:r>
      <w:r w:rsidRPr="00854B65">
        <w:rPr>
          <w:sz w:val="20"/>
          <w:szCs w:val="20"/>
        </w:rPr>
        <w:t xml:space="preserve"> визначається з урахуванням Рекомендації </w:t>
      </w:r>
      <w:r w:rsidRPr="00854B65">
        <w:rPr>
          <w:sz w:val="20"/>
          <w:szCs w:val="20"/>
          <w:lang w:val="en-US"/>
        </w:rPr>
        <w:t>ECC</w:t>
      </w:r>
      <w:r w:rsidR="009F145D" w:rsidRPr="00854B65">
        <w:rPr>
          <w:sz w:val="20"/>
          <w:szCs w:val="20"/>
        </w:rPr>
        <w:t> </w:t>
      </w:r>
      <w:r w:rsidRPr="00854B65">
        <w:rPr>
          <w:sz w:val="20"/>
          <w:szCs w:val="20"/>
        </w:rPr>
        <w:t>(05)</w:t>
      </w:r>
      <w:r w:rsidR="009F145D" w:rsidRPr="00854B65">
        <w:rPr>
          <w:sz w:val="20"/>
          <w:szCs w:val="20"/>
        </w:rPr>
        <w:t> </w:t>
      </w:r>
      <w:r w:rsidRPr="00854B65">
        <w:rPr>
          <w:sz w:val="20"/>
          <w:szCs w:val="20"/>
        </w:rPr>
        <w:t>06 та додатк</w:t>
      </w:r>
      <w:r w:rsidR="00C70409" w:rsidRPr="00854B65">
        <w:rPr>
          <w:sz w:val="20"/>
          <w:szCs w:val="20"/>
        </w:rPr>
        <w:t>а</w:t>
      </w:r>
      <w:r w:rsidRPr="00854B65">
        <w:rPr>
          <w:sz w:val="20"/>
          <w:szCs w:val="20"/>
        </w:rPr>
        <w:t xml:space="preserve"> ІІ Р</w:t>
      </w:r>
      <w:r w:rsidRPr="00854B65">
        <w:rPr>
          <w:sz w:val="20"/>
          <w:szCs w:val="20"/>
        </w:rPr>
        <w:t>е</w:t>
      </w:r>
      <w:r w:rsidRPr="00854B65">
        <w:rPr>
          <w:sz w:val="20"/>
          <w:szCs w:val="20"/>
        </w:rPr>
        <w:t>комендації CEPT Т/R 61-01.</w:t>
      </w:r>
    </w:p>
    <w:p w:rsidR="00A024EA" w:rsidRPr="00854B65" w:rsidRDefault="00D476D2"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t>Термін</w:t>
      </w:r>
      <w:r w:rsidR="00A024EA" w:rsidRPr="00854B65">
        <w:rPr>
          <w:sz w:val="20"/>
          <w:szCs w:val="20"/>
        </w:rPr>
        <w:t xml:space="preserve"> дії </w:t>
      </w:r>
      <w:r w:rsidR="00B476F2" w:rsidRPr="00854B65">
        <w:rPr>
          <w:sz w:val="20"/>
          <w:szCs w:val="20"/>
        </w:rPr>
        <w:t>д</w:t>
      </w:r>
      <w:r w:rsidR="00A024EA" w:rsidRPr="00854B65">
        <w:rPr>
          <w:sz w:val="20"/>
          <w:szCs w:val="20"/>
        </w:rPr>
        <w:t>озволу обумовлюється те</w:t>
      </w:r>
      <w:r w:rsidR="00A024EA" w:rsidRPr="00854B65">
        <w:rPr>
          <w:sz w:val="20"/>
          <w:szCs w:val="20"/>
        </w:rPr>
        <w:t>р</w:t>
      </w:r>
      <w:r w:rsidR="00A024EA" w:rsidRPr="00854B65">
        <w:rPr>
          <w:sz w:val="20"/>
          <w:szCs w:val="20"/>
        </w:rPr>
        <w:t>міном дії в</w:t>
      </w:r>
      <w:r w:rsidR="00DC448A" w:rsidRPr="00854B65">
        <w:rPr>
          <w:sz w:val="20"/>
          <w:szCs w:val="20"/>
        </w:rPr>
        <w:t>’</w:t>
      </w:r>
      <w:r w:rsidR="00A024EA" w:rsidRPr="00854B65">
        <w:rPr>
          <w:sz w:val="20"/>
          <w:szCs w:val="20"/>
        </w:rPr>
        <w:t>їзної візи, але не повинен перевищувати одного р</w:t>
      </w:r>
      <w:r w:rsidR="00A024EA" w:rsidRPr="00854B65">
        <w:rPr>
          <w:sz w:val="20"/>
          <w:szCs w:val="20"/>
        </w:rPr>
        <w:t>о</w:t>
      </w:r>
      <w:r w:rsidR="00A024EA" w:rsidRPr="00854B65">
        <w:rPr>
          <w:sz w:val="20"/>
          <w:szCs w:val="20"/>
        </w:rPr>
        <w:t>ку, з правом продовження.</w:t>
      </w:r>
    </w:p>
    <w:p w:rsidR="000C63FC" w:rsidRPr="00854B65" w:rsidRDefault="00A024EA"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Дозвіл на експлуатацію ретранслятора (радіомаяка)</w:t>
      </w:r>
      <w:r w:rsidR="000471E6" w:rsidRPr="00854B65">
        <w:rPr>
          <w:sz w:val="20"/>
          <w:szCs w:val="20"/>
        </w:rPr>
        <w:t xml:space="preserve"> аматорського радіозв’язку </w:t>
      </w:r>
      <w:r w:rsidRPr="00854B65">
        <w:rPr>
          <w:sz w:val="20"/>
          <w:szCs w:val="20"/>
        </w:rPr>
        <w:t>надається об</w:t>
      </w:r>
      <w:r w:rsidR="00DC448A" w:rsidRPr="00854B65">
        <w:rPr>
          <w:sz w:val="20"/>
          <w:szCs w:val="20"/>
        </w:rPr>
        <w:t>’</w:t>
      </w:r>
      <w:r w:rsidRPr="00854B65">
        <w:rPr>
          <w:sz w:val="20"/>
          <w:szCs w:val="20"/>
        </w:rPr>
        <w:t>єднанню радіоаматорів (радіоклубу, радіогур</w:t>
      </w:r>
      <w:r w:rsidRPr="00854B65">
        <w:rPr>
          <w:sz w:val="20"/>
          <w:szCs w:val="20"/>
        </w:rPr>
        <w:t>т</w:t>
      </w:r>
      <w:r w:rsidRPr="00854B65">
        <w:rPr>
          <w:sz w:val="20"/>
          <w:szCs w:val="20"/>
        </w:rPr>
        <w:t>ку).</w:t>
      </w:r>
    </w:p>
    <w:p w:rsidR="00F50861" w:rsidRPr="00854B65" w:rsidRDefault="00F50861"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При оформленні дозволу на експлуатацію ретранслятора </w:t>
      </w:r>
      <w:r w:rsidR="000471E6" w:rsidRPr="00854B65">
        <w:rPr>
          <w:sz w:val="20"/>
          <w:szCs w:val="20"/>
        </w:rPr>
        <w:t xml:space="preserve">аматорського радіозв’язку </w:t>
      </w:r>
      <w:r w:rsidRPr="00854B65">
        <w:rPr>
          <w:sz w:val="20"/>
          <w:szCs w:val="20"/>
        </w:rPr>
        <w:t>врахов</w:t>
      </w:r>
      <w:r w:rsidRPr="00854B65">
        <w:rPr>
          <w:sz w:val="20"/>
          <w:szCs w:val="20"/>
        </w:rPr>
        <w:t>у</w:t>
      </w:r>
      <w:r w:rsidRPr="00854B65">
        <w:rPr>
          <w:sz w:val="20"/>
          <w:szCs w:val="20"/>
        </w:rPr>
        <w:t xml:space="preserve">ється перелік </w:t>
      </w:r>
      <w:r w:rsidR="000471E6" w:rsidRPr="00854B65">
        <w:rPr>
          <w:sz w:val="20"/>
          <w:szCs w:val="20"/>
        </w:rPr>
        <w:t>радіоканалів ретрансляторів аматорського радіозв’язку в діапазон</w:t>
      </w:r>
      <w:r w:rsidR="00C70409" w:rsidRPr="00854B65">
        <w:rPr>
          <w:sz w:val="20"/>
          <w:szCs w:val="20"/>
        </w:rPr>
        <w:t>ах</w:t>
      </w:r>
      <w:r w:rsidR="000471E6" w:rsidRPr="00854B65">
        <w:rPr>
          <w:sz w:val="20"/>
          <w:szCs w:val="20"/>
        </w:rPr>
        <w:t xml:space="preserve"> 145 МГц та 435 МГц</w:t>
      </w:r>
      <w:r w:rsidRPr="00854B65">
        <w:rPr>
          <w:sz w:val="20"/>
          <w:szCs w:val="20"/>
        </w:rPr>
        <w:t>, що наведено у додатку</w:t>
      </w:r>
      <w:r w:rsidR="0076275E" w:rsidRPr="00854B65">
        <w:rPr>
          <w:sz w:val="20"/>
          <w:szCs w:val="20"/>
        </w:rPr>
        <w:t> </w:t>
      </w:r>
      <w:r w:rsidRPr="00854B65">
        <w:rPr>
          <w:sz w:val="20"/>
          <w:szCs w:val="20"/>
        </w:rPr>
        <w:t>16.</w:t>
      </w:r>
    </w:p>
    <w:p w:rsidR="00F50861" w:rsidRPr="00854B65" w:rsidRDefault="00EE22CE"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Уповноважена о</w:t>
      </w:r>
      <w:r w:rsidR="00F50861" w:rsidRPr="00854B65">
        <w:rPr>
          <w:sz w:val="20"/>
          <w:szCs w:val="20"/>
        </w:rPr>
        <w:t>соба, яка має намір експлуатувати ретранслятор (радіомаяк), ос</w:t>
      </w:r>
      <w:r w:rsidR="00F50861" w:rsidRPr="00854B65">
        <w:rPr>
          <w:sz w:val="20"/>
          <w:szCs w:val="20"/>
        </w:rPr>
        <w:t>о</w:t>
      </w:r>
      <w:r w:rsidR="00F50861" w:rsidRPr="00854B65">
        <w:rPr>
          <w:sz w:val="20"/>
          <w:szCs w:val="20"/>
        </w:rPr>
        <w:t>бисто</w:t>
      </w:r>
      <w:r w:rsidR="00C70409" w:rsidRPr="00854B65">
        <w:rPr>
          <w:sz w:val="20"/>
          <w:szCs w:val="20"/>
        </w:rPr>
        <w:t>,</w:t>
      </w:r>
      <w:r w:rsidR="00ED7355" w:rsidRPr="00854B65">
        <w:rPr>
          <w:color w:val="000000"/>
          <w:sz w:val="20"/>
          <w:szCs w:val="20"/>
        </w:rPr>
        <w:t xml:space="preserve"> через уповноважений ним орган </w:t>
      </w:r>
      <w:r w:rsidR="00F50861" w:rsidRPr="00854B65">
        <w:rPr>
          <w:sz w:val="20"/>
          <w:szCs w:val="20"/>
        </w:rPr>
        <w:t>або рекомендованим листом з описом вкладення зве</w:t>
      </w:r>
      <w:r w:rsidR="00F50861" w:rsidRPr="00854B65">
        <w:rPr>
          <w:sz w:val="20"/>
          <w:szCs w:val="20"/>
        </w:rPr>
        <w:t>р</w:t>
      </w:r>
      <w:r w:rsidR="00F50861" w:rsidRPr="00854B65">
        <w:rPr>
          <w:sz w:val="20"/>
          <w:szCs w:val="20"/>
        </w:rPr>
        <w:t xml:space="preserve">тається до УДЦР відповідного адміністративно-територіального регіону за місцем проживання із заявою </w:t>
      </w:r>
      <w:r w:rsidR="00BC112E" w:rsidRPr="00854B65">
        <w:rPr>
          <w:sz w:val="20"/>
          <w:szCs w:val="20"/>
        </w:rPr>
        <w:t>про видачу дозволу на експлуатацію ретранслятора (радіомаяка) аматорського радіозв’язку</w:t>
      </w:r>
      <w:r w:rsidRPr="00854B65">
        <w:rPr>
          <w:sz w:val="20"/>
          <w:szCs w:val="20"/>
        </w:rPr>
        <w:t xml:space="preserve"> (додаток 17)</w:t>
      </w:r>
      <w:r w:rsidR="002C14F8" w:rsidRPr="00854B65">
        <w:rPr>
          <w:sz w:val="20"/>
          <w:szCs w:val="20"/>
        </w:rPr>
        <w:t>.</w:t>
      </w:r>
    </w:p>
    <w:p w:rsidR="00EE22CE" w:rsidRPr="00854B65" w:rsidRDefault="00FE4B2A" w:rsidP="00DE17AC">
      <w:pPr>
        <w:tabs>
          <w:tab w:val="num" w:pos="851"/>
          <w:tab w:val="left" w:pos="1701"/>
        </w:tabs>
        <w:spacing w:line="216" w:lineRule="auto"/>
        <w:ind w:firstLine="284"/>
        <w:jc w:val="both"/>
        <w:rPr>
          <w:sz w:val="20"/>
          <w:szCs w:val="20"/>
        </w:rPr>
      </w:pPr>
      <w:r w:rsidRPr="00854B65">
        <w:rPr>
          <w:sz w:val="20"/>
          <w:szCs w:val="20"/>
        </w:rPr>
        <w:t>Я</w:t>
      </w:r>
      <w:r w:rsidR="00B64451" w:rsidRPr="00854B65">
        <w:rPr>
          <w:sz w:val="20"/>
          <w:szCs w:val="20"/>
        </w:rPr>
        <w:t>кщо з</w:t>
      </w:r>
      <w:r w:rsidR="00BC112E" w:rsidRPr="00854B65">
        <w:rPr>
          <w:sz w:val="20"/>
          <w:szCs w:val="20"/>
        </w:rPr>
        <w:t xml:space="preserve">аявник проживає у </w:t>
      </w:r>
      <w:r w:rsidR="002C14F8" w:rsidRPr="00854B65">
        <w:rPr>
          <w:sz w:val="20"/>
          <w:szCs w:val="20"/>
        </w:rPr>
        <w:t>Києві або Київській області</w:t>
      </w:r>
      <w:r w:rsidR="00C70409" w:rsidRPr="00854B65">
        <w:rPr>
          <w:sz w:val="20"/>
          <w:szCs w:val="20"/>
        </w:rPr>
        <w:t>,</w:t>
      </w:r>
      <w:r w:rsidR="002C14F8" w:rsidRPr="00854B65">
        <w:rPr>
          <w:sz w:val="20"/>
          <w:szCs w:val="20"/>
        </w:rPr>
        <w:t xml:space="preserve"> документи под</w:t>
      </w:r>
      <w:r w:rsidR="002C14F8" w:rsidRPr="00854B65">
        <w:rPr>
          <w:sz w:val="20"/>
          <w:szCs w:val="20"/>
        </w:rPr>
        <w:t>а</w:t>
      </w:r>
      <w:r w:rsidR="002C14F8" w:rsidRPr="00854B65">
        <w:rPr>
          <w:sz w:val="20"/>
          <w:szCs w:val="20"/>
        </w:rPr>
        <w:t xml:space="preserve">ються безпосередньо до </w:t>
      </w:r>
      <w:r w:rsidR="001B74B6" w:rsidRPr="00854B65">
        <w:rPr>
          <w:sz w:val="20"/>
          <w:szCs w:val="20"/>
        </w:rPr>
        <w:t xml:space="preserve">головного офісу </w:t>
      </w:r>
      <w:r w:rsidR="002C14F8" w:rsidRPr="00854B65">
        <w:rPr>
          <w:sz w:val="20"/>
          <w:szCs w:val="20"/>
        </w:rPr>
        <w:t xml:space="preserve">УДЦР. </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До заяви додаються </w:t>
      </w:r>
      <w:r w:rsidR="00C70409" w:rsidRPr="00854B65">
        <w:rPr>
          <w:sz w:val="20"/>
          <w:szCs w:val="20"/>
        </w:rPr>
        <w:t>такі</w:t>
      </w:r>
      <w:r w:rsidRPr="00854B65">
        <w:rPr>
          <w:sz w:val="20"/>
          <w:szCs w:val="20"/>
        </w:rPr>
        <w:t xml:space="preserve"> докуме</w:t>
      </w:r>
      <w:r w:rsidRPr="00854B65">
        <w:rPr>
          <w:sz w:val="20"/>
          <w:szCs w:val="20"/>
        </w:rPr>
        <w:t>н</w:t>
      </w:r>
      <w:r w:rsidRPr="00854B65">
        <w:rPr>
          <w:sz w:val="20"/>
          <w:szCs w:val="20"/>
        </w:rPr>
        <w:t>ти:</w:t>
      </w:r>
    </w:p>
    <w:p w:rsidR="00A33AF9" w:rsidRPr="00854B65" w:rsidRDefault="002C14F8" w:rsidP="00DE17AC">
      <w:pPr>
        <w:tabs>
          <w:tab w:val="num" w:pos="851"/>
          <w:tab w:val="left" w:pos="1701"/>
        </w:tabs>
        <w:spacing w:line="216" w:lineRule="auto"/>
        <w:ind w:firstLine="284"/>
        <w:jc w:val="both"/>
        <w:rPr>
          <w:color w:val="000000"/>
          <w:sz w:val="20"/>
          <w:szCs w:val="20"/>
        </w:rPr>
      </w:pPr>
      <w:r w:rsidRPr="00854B65">
        <w:rPr>
          <w:sz w:val="20"/>
          <w:szCs w:val="20"/>
        </w:rPr>
        <w:t>копія свідоцтва про державну реєстр</w:t>
      </w:r>
      <w:r w:rsidRPr="00854B65">
        <w:rPr>
          <w:sz w:val="20"/>
          <w:szCs w:val="20"/>
        </w:rPr>
        <w:t>а</w:t>
      </w:r>
      <w:r w:rsidRPr="00854B65">
        <w:rPr>
          <w:sz w:val="20"/>
          <w:szCs w:val="20"/>
        </w:rPr>
        <w:t>цію суб</w:t>
      </w:r>
      <w:r w:rsidR="00DC448A" w:rsidRPr="00854B65">
        <w:rPr>
          <w:sz w:val="20"/>
          <w:szCs w:val="20"/>
        </w:rPr>
        <w:t>’</w:t>
      </w:r>
      <w:r w:rsidRPr="00854B65">
        <w:rPr>
          <w:sz w:val="20"/>
          <w:szCs w:val="20"/>
        </w:rPr>
        <w:t>єкта господарювання</w:t>
      </w:r>
      <w:r w:rsidR="00EE22CE" w:rsidRPr="00854B65">
        <w:rPr>
          <w:sz w:val="20"/>
          <w:szCs w:val="20"/>
        </w:rPr>
        <w:t xml:space="preserve"> у </w:t>
      </w:r>
      <w:r w:rsidR="006428A7" w:rsidRPr="00854B65">
        <w:rPr>
          <w:color w:val="000000"/>
          <w:sz w:val="20"/>
          <w:szCs w:val="20"/>
        </w:rPr>
        <w:t>Єдиному д</w:t>
      </w:r>
      <w:r w:rsidR="00EE22CE" w:rsidRPr="00854B65">
        <w:rPr>
          <w:color w:val="000000"/>
          <w:sz w:val="20"/>
          <w:szCs w:val="20"/>
        </w:rPr>
        <w:t>ержавному реєстрі</w:t>
      </w:r>
      <w:r w:rsidR="004906DD" w:rsidRPr="00854B65">
        <w:rPr>
          <w:color w:val="000000"/>
          <w:sz w:val="20"/>
          <w:szCs w:val="20"/>
        </w:rPr>
        <w:t xml:space="preserve"> юридичних осіб та фізичних осіб – підприємців</w:t>
      </w:r>
      <w:r w:rsidRPr="00854B65">
        <w:rPr>
          <w:color w:val="000000"/>
          <w:sz w:val="20"/>
          <w:szCs w:val="20"/>
        </w:rPr>
        <w:t>;</w:t>
      </w:r>
    </w:p>
    <w:p w:rsidR="00A33AF9" w:rsidRPr="00854B65" w:rsidRDefault="00803372" w:rsidP="00DE17AC">
      <w:pPr>
        <w:tabs>
          <w:tab w:val="num" w:pos="851"/>
          <w:tab w:val="left" w:pos="1701"/>
        </w:tabs>
        <w:spacing w:line="216" w:lineRule="auto"/>
        <w:ind w:firstLine="284"/>
        <w:jc w:val="both"/>
        <w:rPr>
          <w:color w:val="000000"/>
          <w:sz w:val="20"/>
          <w:szCs w:val="20"/>
          <w:lang w:val="ru-RU"/>
        </w:rPr>
      </w:pPr>
      <w:r w:rsidRPr="00854B65">
        <w:rPr>
          <w:color w:val="000000"/>
          <w:sz w:val="20"/>
          <w:szCs w:val="20"/>
        </w:rPr>
        <w:t>копія паспорта громадянина України (сторінки</w:t>
      </w:r>
      <w:r w:rsidR="00FE4B2A" w:rsidRPr="00854B65">
        <w:rPr>
          <w:color w:val="000000"/>
          <w:sz w:val="20"/>
          <w:szCs w:val="20"/>
        </w:rPr>
        <w:t xml:space="preserve"> перша, друга </w:t>
      </w:r>
      <w:r w:rsidRPr="00854B65">
        <w:rPr>
          <w:color w:val="000000"/>
          <w:sz w:val="20"/>
          <w:szCs w:val="20"/>
        </w:rPr>
        <w:t xml:space="preserve">та відмітка про місце </w:t>
      </w:r>
      <w:r w:rsidR="00EE22CE" w:rsidRPr="00854B65">
        <w:rPr>
          <w:color w:val="000000"/>
          <w:sz w:val="20"/>
          <w:szCs w:val="20"/>
        </w:rPr>
        <w:t>реєстрації</w:t>
      </w:r>
      <w:r w:rsidRPr="00854B65">
        <w:rPr>
          <w:color w:val="000000"/>
          <w:sz w:val="20"/>
          <w:szCs w:val="20"/>
        </w:rPr>
        <w:t>)</w:t>
      </w:r>
      <w:r w:rsidR="00DB52D4" w:rsidRPr="00854B65">
        <w:rPr>
          <w:color w:val="000000"/>
          <w:sz w:val="20"/>
          <w:szCs w:val="20"/>
        </w:rPr>
        <w:t>;</w:t>
      </w:r>
    </w:p>
    <w:p w:rsidR="00A33AF9" w:rsidRPr="00854B65" w:rsidRDefault="002C14F8" w:rsidP="00DE17AC">
      <w:pPr>
        <w:tabs>
          <w:tab w:val="num" w:pos="851"/>
          <w:tab w:val="left" w:pos="1701"/>
        </w:tabs>
        <w:spacing w:line="216" w:lineRule="auto"/>
        <w:ind w:firstLine="284"/>
        <w:jc w:val="both"/>
        <w:rPr>
          <w:sz w:val="20"/>
          <w:szCs w:val="20"/>
          <w:lang w:val="ru-RU"/>
        </w:rPr>
      </w:pPr>
      <w:r w:rsidRPr="00854B65">
        <w:rPr>
          <w:sz w:val="20"/>
          <w:szCs w:val="20"/>
        </w:rPr>
        <w:t>копія дозволу на експлуатацію АРС особи, що пр</w:t>
      </w:r>
      <w:r w:rsidRPr="00854B65">
        <w:rPr>
          <w:sz w:val="20"/>
          <w:szCs w:val="20"/>
        </w:rPr>
        <w:t>и</w:t>
      </w:r>
      <w:r w:rsidRPr="00854B65">
        <w:rPr>
          <w:sz w:val="20"/>
          <w:szCs w:val="20"/>
        </w:rPr>
        <w:t>значена відповідальною за експлуатацію ретранслятора (радіома</w:t>
      </w:r>
      <w:r w:rsidRPr="00854B65">
        <w:rPr>
          <w:sz w:val="20"/>
          <w:szCs w:val="20"/>
        </w:rPr>
        <w:t>я</w:t>
      </w:r>
      <w:r w:rsidRPr="00854B65">
        <w:rPr>
          <w:sz w:val="20"/>
          <w:szCs w:val="20"/>
        </w:rPr>
        <w:t>ка);</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витяг з карти масштабом не біл</w:t>
      </w:r>
      <w:r w:rsidRPr="00854B65">
        <w:rPr>
          <w:sz w:val="20"/>
          <w:szCs w:val="20"/>
        </w:rPr>
        <w:t>ь</w:t>
      </w:r>
      <w:r w:rsidRPr="00854B65">
        <w:rPr>
          <w:sz w:val="20"/>
          <w:szCs w:val="20"/>
        </w:rPr>
        <w:t>ше 1:200 000 із позначенням місця розташування ретранслятора (радіома</w:t>
      </w:r>
      <w:r w:rsidRPr="00854B65">
        <w:rPr>
          <w:sz w:val="20"/>
          <w:szCs w:val="20"/>
        </w:rPr>
        <w:t>я</w:t>
      </w:r>
      <w:r w:rsidRPr="00854B65">
        <w:rPr>
          <w:sz w:val="20"/>
          <w:szCs w:val="20"/>
        </w:rPr>
        <w:t>ка)</w:t>
      </w:r>
      <w:r w:rsidR="006E2426" w:rsidRPr="00854B65">
        <w:rPr>
          <w:sz w:val="20"/>
          <w:szCs w:val="20"/>
        </w:rPr>
        <w:t>.</w:t>
      </w:r>
    </w:p>
    <w:p w:rsidR="002C14F8"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Подані документи реєструються, перевіряються на відп</w:t>
      </w:r>
      <w:r w:rsidRPr="00854B65">
        <w:rPr>
          <w:sz w:val="20"/>
          <w:szCs w:val="20"/>
        </w:rPr>
        <w:t>о</w:t>
      </w:r>
      <w:r w:rsidRPr="00854B65">
        <w:rPr>
          <w:sz w:val="20"/>
          <w:szCs w:val="20"/>
        </w:rPr>
        <w:t>відність установленим формам, на повноту та правильність їх офор</w:t>
      </w:r>
      <w:r w:rsidRPr="00854B65">
        <w:rPr>
          <w:sz w:val="20"/>
          <w:szCs w:val="20"/>
        </w:rPr>
        <w:t>м</w:t>
      </w:r>
      <w:r w:rsidRPr="00854B65">
        <w:rPr>
          <w:sz w:val="20"/>
          <w:szCs w:val="20"/>
        </w:rPr>
        <w:t>лення, відповідність характеристикам амато</w:t>
      </w:r>
      <w:r w:rsidR="00B51E6A" w:rsidRPr="00854B65">
        <w:rPr>
          <w:sz w:val="20"/>
          <w:szCs w:val="20"/>
        </w:rPr>
        <w:t>р</w:t>
      </w:r>
      <w:r w:rsidRPr="00854B65">
        <w:rPr>
          <w:sz w:val="20"/>
          <w:szCs w:val="20"/>
        </w:rPr>
        <w:t>ських с</w:t>
      </w:r>
      <w:r w:rsidRPr="00854B65">
        <w:rPr>
          <w:sz w:val="20"/>
          <w:szCs w:val="20"/>
        </w:rPr>
        <w:t>и</w:t>
      </w:r>
      <w:r w:rsidRPr="00854B65">
        <w:rPr>
          <w:sz w:val="20"/>
          <w:szCs w:val="20"/>
        </w:rPr>
        <w:t>стем (додаток </w:t>
      </w:r>
      <w:r w:rsidR="006E2426" w:rsidRPr="00854B65">
        <w:rPr>
          <w:sz w:val="20"/>
          <w:szCs w:val="20"/>
        </w:rPr>
        <w:t>2</w:t>
      </w:r>
      <w:r w:rsidRPr="00854B65">
        <w:rPr>
          <w:sz w:val="20"/>
          <w:szCs w:val="20"/>
        </w:rPr>
        <w:t>, таблиці 1, 3,</w:t>
      </w:r>
      <w:r w:rsidR="0076275E" w:rsidRPr="00854B65">
        <w:rPr>
          <w:sz w:val="20"/>
          <w:szCs w:val="20"/>
        </w:rPr>
        <w:t> </w:t>
      </w:r>
      <w:r w:rsidRPr="00854B65">
        <w:rPr>
          <w:sz w:val="20"/>
          <w:szCs w:val="20"/>
        </w:rPr>
        <w:t>8).</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При відсутності зауважень </w:t>
      </w:r>
      <w:r w:rsidR="001B74B6" w:rsidRPr="00854B65">
        <w:rPr>
          <w:sz w:val="20"/>
          <w:szCs w:val="20"/>
        </w:rPr>
        <w:t>підрозділ УДЦР</w:t>
      </w:r>
      <w:r w:rsidRPr="00854B65">
        <w:rPr>
          <w:sz w:val="20"/>
          <w:szCs w:val="20"/>
        </w:rPr>
        <w:t xml:space="preserve"> надсилає докуме</w:t>
      </w:r>
      <w:r w:rsidRPr="00854B65">
        <w:rPr>
          <w:sz w:val="20"/>
          <w:szCs w:val="20"/>
        </w:rPr>
        <w:t>н</w:t>
      </w:r>
      <w:r w:rsidRPr="00854B65">
        <w:rPr>
          <w:sz w:val="20"/>
          <w:szCs w:val="20"/>
        </w:rPr>
        <w:t xml:space="preserve">ти до </w:t>
      </w:r>
      <w:r w:rsidR="001B74B6" w:rsidRPr="00854B65">
        <w:rPr>
          <w:sz w:val="20"/>
          <w:szCs w:val="20"/>
        </w:rPr>
        <w:t xml:space="preserve">головного офісу </w:t>
      </w:r>
      <w:r w:rsidRPr="00854B65">
        <w:rPr>
          <w:sz w:val="20"/>
          <w:szCs w:val="20"/>
        </w:rPr>
        <w:t>УДЦР.</w:t>
      </w:r>
    </w:p>
    <w:p w:rsidR="002C14F8" w:rsidRPr="00854B65" w:rsidRDefault="006E2426"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Д</w:t>
      </w:r>
      <w:r w:rsidR="002C14F8" w:rsidRPr="00854B65">
        <w:rPr>
          <w:sz w:val="20"/>
          <w:szCs w:val="20"/>
        </w:rPr>
        <w:t>окументи</w:t>
      </w:r>
      <w:r w:rsidRPr="00854B65">
        <w:rPr>
          <w:sz w:val="20"/>
          <w:szCs w:val="20"/>
        </w:rPr>
        <w:t>,</w:t>
      </w:r>
      <w:r w:rsidR="002C14F8" w:rsidRPr="00854B65">
        <w:rPr>
          <w:sz w:val="20"/>
          <w:szCs w:val="20"/>
        </w:rPr>
        <w:t xml:space="preserve"> оформлені з пор</w:t>
      </w:r>
      <w:r w:rsidR="002C14F8" w:rsidRPr="00854B65">
        <w:rPr>
          <w:sz w:val="20"/>
          <w:szCs w:val="20"/>
        </w:rPr>
        <w:t>у</w:t>
      </w:r>
      <w:r w:rsidR="002C14F8" w:rsidRPr="00854B65">
        <w:rPr>
          <w:sz w:val="20"/>
          <w:szCs w:val="20"/>
        </w:rPr>
        <w:t>шенням установлених вимог або з неповним комплектом документів, не розглядаються, про що в т</w:t>
      </w:r>
      <w:r w:rsidR="002C14F8" w:rsidRPr="00854B65">
        <w:rPr>
          <w:sz w:val="20"/>
          <w:szCs w:val="20"/>
        </w:rPr>
        <w:t>и</w:t>
      </w:r>
      <w:r w:rsidR="002C14F8" w:rsidRPr="00854B65">
        <w:rPr>
          <w:sz w:val="20"/>
          <w:szCs w:val="20"/>
        </w:rPr>
        <w:t xml:space="preserve">жневий </w:t>
      </w:r>
      <w:r w:rsidRPr="00854B65">
        <w:rPr>
          <w:sz w:val="20"/>
          <w:szCs w:val="20"/>
        </w:rPr>
        <w:t>строк</w:t>
      </w:r>
      <w:r w:rsidR="002C14F8" w:rsidRPr="00854B65">
        <w:rPr>
          <w:sz w:val="20"/>
          <w:szCs w:val="20"/>
        </w:rPr>
        <w:t xml:space="preserve"> від дати реєстрації заяви </w:t>
      </w:r>
      <w:r w:rsidRPr="00854B65">
        <w:rPr>
          <w:sz w:val="20"/>
          <w:szCs w:val="20"/>
        </w:rPr>
        <w:t>з</w:t>
      </w:r>
      <w:r w:rsidR="002C14F8" w:rsidRPr="00854B65">
        <w:rPr>
          <w:sz w:val="20"/>
          <w:szCs w:val="20"/>
        </w:rPr>
        <w:t>аявник інформується у письмовій формі із з</w:t>
      </w:r>
      <w:r w:rsidR="002C14F8" w:rsidRPr="00854B65">
        <w:rPr>
          <w:sz w:val="20"/>
          <w:szCs w:val="20"/>
        </w:rPr>
        <w:t>а</w:t>
      </w:r>
      <w:r w:rsidR="002C14F8" w:rsidRPr="00854B65">
        <w:rPr>
          <w:sz w:val="20"/>
          <w:szCs w:val="20"/>
        </w:rPr>
        <w:t>значенням відповідних підстав.</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У разі усунення причин, що були підставою для винесення рішення про залишення заяви без розгляду, </w:t>
      </w:r>
      <w:r w:rsidR="006E2426" w:rsidRPr="00854B65">
        <w:rPr>
          <w:sz w:val="20"/>
          <w:szCs w:val="20"/>
        </w:rPr>
        <w:t>з</w:t>
      </w:r>
      <w:r w:rsidRPr="00854B65">
        <w:rPr>
          <w:sz w:val="20"/>
          <w:szCs w:val="20"/>
        </w:rPr>
        <w:t>аявник може повторно подати документи.</w:t>
      </w:r>
    </w:p>
    <w:p w:rsidR="0052777D" w:rsidRPr="00854B65" w:rsidRDefault="00577D4B"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За</w:t>
      </w:r>
      <w:r w:rsidR="002C14F8" w:rsidRPr="00854B65">
        <w:rPr>
          <w:sz w:val="20"/>
          <w:szCs w:val="20"/>
        </w:rPr>
        <w:t xml:space="preserve"> необхідності погодження експлуатації ретранслятора (р</w:t>
      </w:r>
      <w:r w:rsidR="002C14F8" w:rsidRPr="00854B65">
        <w:rPr>
          <w:sz w:val="20"/>
          <w:szCs w:val="20"/>
        </w:rPr>
        <w:t>а</w:t>
      </w:r>
      <w:r w:rsidR="002C14F8" w:rsidRPr="00854B65">
        <w:rPr>
          <w:sz w:val="20"/>
          <w:szCs w:val="20"/>
        </w:rPr>
        <w:t xml:space="preserve">діомаяка) з Генеральним штабом Збройних Сил України </w:t>
      </w:r>
      <w:r w:rsidR="006E2426" w:rsidRPr="00854B65">
        <w:rPr>
          <w:sz w:val="20"/>
          <w:szCs w:val="20"/>
        </w:rPr>
        <w:t>строк</w:t>
      </w:r>
      <w:r w:rsidR="002C14F8" w:rsidRPr="00854B65">
        <w:rPr>
          <w:sz w:val="20"/>
          <w:szCs w:val="20"/>
        </w:rPr>
        <w:t xml:space="preserve"> надання </w:t>
      </w:r>
      <w:r w:rsidR="006E2426" w:rsidRPr="00854B65">
        <w:rPr>
          <w:sz w:val="20"/>
          <w:szCs w:val="20"/>
        </w:rPr>
        <w:t>д</w:t>
      </w:r>
      <w:r w:rsidR="002C14F8" w:rsidRPr="00854B65">
        <w:rPr>
          <w:sz w:val="20"/>
          <w:szCs w:val="20"/>
        </w:rPr>
        <w:t>озволу продовжується на термін погодження та не повинен перевищ</w:t>
      </w:r>
      <w:r w:rsidR="002C14F8" w:rsidRPr="00854B65">
        <w:rPr>
          <w:sz w:val="20"/>
          <w:szCs w:val="20"/>
        </w:rPr>
        <w:t>у</w:t>
      </w:r>
      <w:r w:rsidR="002C14F8" w:rsidRPr="00854B65">
        <w:rPr>
          <w:sz w:val="20"/>
          <w:szCs w:val="20"/>
        </w:rPr>
        <w:t>вати 80</w:t>
      </w:r>
      <w:r w:rsidR="00DC448A" w:rsidRPr="00854B65">
        <w:rPr>
          <w:sz w:val="20"/>
          <w:szCs w:val="20"/>
          <w:lang w:val="en-US"/>
        </w:rPr>
        <w:t> </w:t>
      </w:r>
      <w:r w:rsidR="002C14F8" w:rsidRPr="00854B65">
        <w:rPr>
          <w:sz w:val="20"/>
          <w:szCs w:val="20"/>
        </w:rPr>
        <w:t xml:space="preserve">діб. УДЦР протягом тижня від дати виникнення підстав </w:t>
      </w:r>
      <w:r w:rsidR="00C70409" w:rsidRPr="00854B65">
        <w:rPr>
          <w:sz w:val="20"/>
          <w:szCs w:val="20"/>
        </w:rPr>
        <w:t xml:space="preserve">для </w:t>
      </w:r>
      <w:r w:rsidR="002C14F8" w:rsidRPr="00854B65">
        <w:rPr>
          <w:sz w:val="20"/>
          <w:szCs w:val="20"/>
        </w:rPr>
        <w:t xml:space="preserve">погодження </w:t>
      </w:r>
      <w:r w:rsidR="006E2426" w:rsidRPr="00854B65">
        <w:rPr>
          <w:sz w:val="20"/>
          <w:szCs w:val="20"/>
        </w:rPr>
        <w:t>експлуатації ретранслятора (р</w:t>
      </w:r>
      <w:r w:rsidR="006E2426" w:rsidRPr="00854B65">
        <w:rPr>
          <w:sz w:val="20"/>
          <w:szCs w:val="20"/>
        </w:rPr>
        <w:t>а</w:t>
      </w:r>
      <w:r w:rsidR="006E2426" w:rsidRPr="00854B65">
        <w:rPr>
          <w:sz w:val="20"/>
          <w:szCs w:val="20"/>
        </w:rPr>
        <w:t xml:space="preserve">діомаяка) з Генеральним штабом Збройних Сил України </w:t>
      </w:r>
      <w:r w:rsidR="002C14F8" w:rsidRPr="00854B65">
        <w:rPr>
          <w:sz w:val="20"/>
          <w:szCs w:val="20"/>
        </w:rPr>
        <w:t xml:space="preserve">письмово інформує про це </w:t>
      </w:r>
      <w:r w:rsidR="00265775" w:rsidRPr="00854B65">
        <w:rPr>
          <w:sz w:val="20"/>
          <w:szCs w:val="20"/>
        </w:rPr>
        <w:t>з</w:t>
      </w:r>
      <w:r w:rsidR="002C14F8" w:rsidRPr="00854B65">
        <w:rPr>
          <w:sz w:val="20"/>
          <w:szCs w:val="20"/>
        </w:rPr>
        <w:t>ая</w:t>
      </w:r>
      <w:r w:rsidR="002C14F8" w:rsidRPr="00854B65">
        <w:rPr>
          <w:sz w:val="20"/>
          <w:szCs w:val="20"/>
        </w:rPr>
        <w:t>в</w:t>
      </w:r>
      <w:r w:rsidR="002C14F8" w:rsidRPr="00854B65">
        <w:rPr>
          <w:sz w:val="20"/>
          <w:szCs w:val="20"/>
        </w:rPr>
        <w:t>ника.</w:t>
      </w:r>
    </w:p>
    <w:p w:rsidR="0052777D"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За позитивними результатами розрахунків умов електоромагні</w:t>
      </w:r>
      <w:r w:rsidRPr="00854B65">
        <w:rPr>
          <w:sz w:val="20"/>
          <w:szCs w:val="20"/>
        </w:rPr>
        <w:t>т</w:t>
      </w:r>
      <w:r w:rsidRPr="00854B65">
        <w:rPr>
          <w:sz w:val="20"/>
          <w:szCs w:val="20"/>
        </w:rPr>
        <w:t>ної сумісності та погодження</w:t>
      </w:r>
      <w:r w:rsidR="00265775" w:rsidRPr="00854B65">
        <w:rPr>
          <w:sz w:val="20"/>
          <w:szCs w:val="20"/>
        </w:rPr>
        <w:t xml:space="preserve"> експлуатації ретранслятора (р</w:t>
      </w:r>
      <w:r w:rsidR="00265775" w:rsidRPr="00854B65">
        <w:rPr>
          <w:sz w:val="20"/>
          <w:szCs w:val="20"/>
        </w:rPr>
        <w:t>а</w:t>
      </w:r>
      <w:r w:rsidR="00265775" w:rsidRPr="00854B65">
        <w:rPr>
          <w:sz w:val="20"/>
          <w:szCs w:val="20"/>
        </w:rPr>
        <w:t>діомаяка) з Генеральним штабом Збройних Сил України</w:t>
      </w:r>
      <w:r w:rsidRPr="00854B65">
        <w:rPr>
          <w:sz w:val="20"/>
          <w:szCs w:val="20"/>
        </w:rPr>
        <w:t xml:space="preserve"> УДЦР приймає рішення про видачу </w:t>
      </w:r>
      <w:r w:rsidR="00265775" w:rsidRPr="00854B65">
        <w:rPr>
          <w:sz w:val="20"/>
          <w:szCs w:val="20"/>
        </w:rPr>
        <w:t>д</w:t>
      </w:r>
      <w:r w:rsidRPr="00854B65">
        <w:rPr>
          <w:sz w:val="20"/>
          <w:szCs w:val="20"/>
        </w:rPr>
        <w:t>озволу</w:t>
      </w:r>
      <w:r w:rsidR="00265775" w:rsidRPr="00854B65">
        <w:rPr>
          <w:sz w:val="20"/>
          <w:szCs w:val="20"/>
        </w:rPr>
        <w:t>,</w:t>
      </w:r>
      <w:r w:rsidRPr="00854B65">
        <w:rPr>
          <w:sz w:val="20"/>
          <w:szCs w:val="20"/>
        </w:rPr>
        <w:t xml:space="preserve"> інформує </w:t>
      </w:r>
      <w:r w:rsidR="00265775" w:rsidRPr="00854B65">
        <w:rPr>
          <w:sz w:val="20"/>
          <w:szCs w:val="20"/>
        </w:rPr>
        <w:t>з</w:t>
      </w:r>
      <w:r w:rsidRPr="00854B65">
        <w:rPr>
          <w:sz w:val="20"/>
          <w:szCs w:val="20"/>
        </w:rPr>
        <w:t>аявника та направляє йому рахунок про оплату робіт з його підготовки та офор</w:t>
      </w:r>
      <w:r w:rsidRPr="00854B65">
        <w:rPr>
          <w:sz w:val="20"/>
          <w:szCs w:val="20"/>
        </w:rPr>
        <w:t>м</w:t>
      </w:r>
      <w:r w:rsidRPr="00854B65">
        <w:rPr>
          <w:sz w:val="20"/>
          <w:szCs w:val="20"/>
        </w:rPr>
        <w:t>лення.</w:t>
      </w:r>
    </w:p>
    <w:p w:rsidR="0052777D"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Після оплати </w:t>
      </w:r>
      <w:r w:rsidR="00265775" w:rsidRPr="00854B65">
        <w:rPr>
          <w:sz w:val="20"/>
          <w:szCs w:val="20"/>
        </w:rPr>
        <w:t>з</w:t>
      </w:r>
      <w:r w:rsidRPr="00854B65">
        <w:rPr>
          <w:sz w:val="20"/>
          <w:szCs w:val="20"/>
        </w:rPr>
        <w:t xml:space="preserve">аявником робіт з підготовки та оформлення </w:t>
      </w:r>
      <w:r w:rsidR="00265775" w:rsidRPr="00854B65">
        <w:rPr>
          <w:sz w:val="20"/>
          <w:szCs w:val="20"/>
        </w:rPr>
        <w:t>д</w:t>
      </w:r>
      <w:r w:rsidRPr="00854B65">
        <w:rPr>
          <w:sz w:val="20"/>
          <w:szCs w:val="20"/>
        </w:rPr>
        <w:t>озв</w:t>
      </w:r>
      <w:r w:rsidRPr="00854B65">
        <w:rPr>
          <w:sz w:val="20"/>
          <w:szCs w:val="20"/>
        </w:rPr>
        <w:t>о</w:t>
      </w:r>
      <w:r w:rsidR="00577D4B" w:rsidRPr="00854B65">
        <w:rPr>
          <w:sz w:val="20"/>
          <w:szCs w:val="20"/>
        </w:rPr>
        <w:t>лу</w:t>
      </w:r>
      <w:r w:rsidRPr="00854B65">
        <w:rPr>
          <w:sz w:val="20"/>
          <w:szCs w:val="20"/>
        </w:rPr>
        <w:t xml:space="preserve"> на підставі акт</w:t>
      </w:r>
      <w:r w:rsidR="00091F64" w:rsidRPr="00854B65">
        <w:rPr>
          <w:sz w:val="20"/>
          <w:szCs w:val="20"/>
        </w:rPr>
        <w:t>а</w:t>
      </w:r>
      <w:r w:rsidRPr="00854B65">
        <w:rPr>
          <w:sz w:val="20"/>
          <w:szCs w:val="20"/>
        </w:rPr>
        <w:t xml:space="preserve"> первинного технічного контролю параметрів РЕЗ (додаток</w:t>
      </w:r>
      <w:r w:rsidR="0076275E" w:rsidRPr="00854B65">
        <w:rPr>
          <w:sz w:val="20"/>
          <w:szCs w:val="20"/>
        </w:rPr>
        <w:t> </w:t>
      </w:r>
      <w:r w:rsidRPr="00854B65">
        <w:rPr>
          <w:sz w:val="20"/>
          <w:szCs w:val="20"/>
        </w:rPr>
        <w:t xml:space="preserve">18) УДЦР </w:t>
      </w:r>
      <w:r w:rsidRPr="00854B65">
        <w:rPr>
          <w:sz w:val="20"/>
          <w:szCs w:val="20"/>
        </w:rPr>
        <w:lastRenderedPageBreak/>
        <w:t xml:space="preserve">надає </w:t>
      </w:r>
      <w:r w:rsidR="00265775" w:rsidRPr="00854B65">
        <w:rPr>
          <w:sz w:val="20"/>
          <w:szCs w:val="20"/>
        </w:rPr>
        <w:t>з</w:t>
      </w:r>
      <w:r w:rsidRPr="00854B65">
        <w:rPr>
          <w:sz w:val="20"/>
          <w:szCs w:val="20"/>
        </w:rPr>
        <w:t>аявникові дозвіл на експлуатацію</w:t>
      </w:r>
      <w:r w:rsidR="00265775" w:rsidRPr="00854B65">
        <w:rPr>
          <w:sz w:val="20"/>
          <w:szCs w:val="20"/>
        </w:rPr>
        <w:t xml:space="preserve"> ретранслятора (радіомаяка) аматорського радіозв’язку</w:t>
      </w:r>
      <w:r w:rsidR="004906DD" w:rsidRPr="00854B65">
        <w:rPr>
          <w:sz w:val="20"/>
          <w:szCs w:val="20"/>
        </w:rPr>
        <w:t xml:space="preserve"> (додаток 19)</w:t>
      </w:r>
      <w:r w:rsidRPr="00854B65">
        <w:rPr>
          <w:sz w:val="20"/>
          <w:szCs w:val="20"/>
        </w:rPr>
        <w:t>. Зразок бланк</w:t>
      </w:r>
      <w:r w:rsidR="00091F64" w:rsidRPr="00854B65">
        <w:rPr>
          <w:sz w:val="20"/>
          <w:szCs w:val="20"/>
        </w:rPr>
        <w:t>а</w:t>
      </w:r>
      <w:r w:rsidRPr="00854B65">
        <w:rPr>
          <w:sz w:val="20"/>
          <w:szCs w:val="20"/>
        </w:rPr>
        <w:t xml:space="preserve"> дозволу наведено в додатку</w:t>
      </w:r>
      <w:r w:rsidR="0076275E" w:rsidRPr="00854B65">
        <w:rPr>
          <w:sz w:val="20"/>
          <w:szCs w:val="20"/>
        </w:rPr>
        <w:t> </w:t>
      </w:r>
      <w:r w:rsidRPr="00854B65">
        <w:rPr>
          <w:sz w:val="20"/>
          <w:szCs w:val="20"/>
        </w:rPr>
        <w:t>11</w:t>
      </w:r>
      <w:r w:rsidR="004906DD" w:rsidRPr="00854B65">
        <w:rPr>
          <w:sz w:val="20"/>
          <w:szCs w:val="20"/>
        </w:rPr>
        <w:t>.</w:t>
      </w:r>
      <w:r w:rsidRPr="00854B65">
        <w:rPr>
          <w:sz w:val="20"/>
          <w:szCs w:val="20"/>
        </w:rPr>
        <w:t xml:space="preserve"> Термін дії дозволу </w:t>
      </w:r>
      <w:r w:rsidR="00577D4B" w:rsidRPr="00854B65">
        <w:rPr>
          <w:sz w:val="20"/>
          <w:szCs w:val="20"/>
        </w:rPr>
        <w:t xml:space="preserve">– </w:t>
      </w:r>
      <w:r w:rsidRPr="00854B65">
        <w:rPr>
          <w:sz w:val="20"/>
          <w:szCs w:val="20"/>
        </w:rPr>
        <w:t>не</w:t>
      </w:r>
      <w:r w:rsidR="00577D4B" w:rsidRPr="00854B65">
        <w:rPr>
          <w:sz w:val="20"/>
          <w:szCs w:val="20"/>
        </w:rPr>
        <w:t xml:space="preserve"> </w:t>
      </w:r>
      <w:r w:rsidRPr="00854B65">
        <w:rPr>
          <w:sz w:val="20"/>
          <w:szCs w:val="20"/>
        </w:rPr>
        <w:t xml:space="preserve">менше 5 років, якщо інше не заявлено </w:t>
      </w:r>
      <w:r w:rsidR="00EC4605" w:rsidRPr="00854B65">
        <w:rPr>
          <w:sz w:val="20"/>
          <w:szCs w:val="20"/>
        </w:rPr>
        <w:t>з</w:t>
      </w:r>
      <w:r w:rsidRPr="00854B65">
        <w:rPr>
          <w:sz w:val="20"/>
          <w:szCs w:val="20"/>
        </w:rPr>
        <w:t>аявн</w:t>
      </w:r>
      <w:r w:rsidRPr="00854B65">
        <w:rPr>
          <w:sz w:val="20"/>
          <w:szCs w:val="20"/>
        </w:rPr>
        <w:t>и</w:t>
      </w:r>
      <w:r w:rsidRPr="00854B65">
        <w:rPr>
          <w:sz w:val="20"/>
          <w:szCs w:val="20"/>
        </w:rPr>
        <w:t>ком.</w:t>
      </w:r>
    </w:p>
    <w:p w:rsidR="002C14F8"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Для продовження терміну дії дозволу на експлуатацію ретрансл</w:t>
      </w:r>
      <w:r w:rsidRPr="00854B65">
        <w:rPr>
          <w:sz w:val="20"/>
          <w:szCs w:val="20"/>
        </w:rPr>
        <w:t>я</w:t>
      </w:r>
      <w:r w:rsidRPr="00854B65">
        <w:rPr>
          <w:sz w:val="20"/>
          <w:szCs w:val="20"/>
        </w:rPr>
        <w:t xml:space="preserve">тора (радіомаяка) </w:t>
      </w:r>
      <w:r w:rsidR="00265775" w:rsidRPr="00854B65">
        <w:rPr>
          <w:sz w:val="20"/>
          <w:szCs w:val="20"/>
        </w:rPr>
        <w:t>з</w:t>
      </w:r>
      <w:r w:rsidRPr="00854B65">
        <w:rPr>
          <w:sz w:val="20"/>
          <w:szCs w:val="20"/>
        </w:rPr>
        <w:t>аявник подає документи</w:t>
      </w:r>
      <w:r w:rsidR="00091F64" w:rsidRPr="00854B65">
        <w:rPr>
          <w:sz w:val="20"/>
          <w:szCs w:val="20"/>
        </w:rPr>
        <w:t>,</w:t>
      </w:r>
      <w:r w:rsidRPr="00854B65">
        <w:rPr>
          <w:sz w:val="20"/>
          <w:szCs w:val="20"/>
        </w:rPr>
        <w:t xml:space="preserve"> зазначені у </w:t>
      </w:r>
      <w:r w:rsidR="004906DD" w:rsidRPr="00854B65">
        <w:rPr>
          <w:sz w:val="20"/>
          <w:szCs w:val="20"/>
        </w:rPr>
        <w:t>під</w:t>
      </w:r>
      <w:r w:rsidRPr="00854B65">
        <w:rPr>
          <w:sz w:val="20"/>
          <w:szCs w:val="20"/>
        </w:rPr>
        <w:t>пункті</w:t>
      </w:r>
      <w:r w:rsidR="0076275E" w:rsidRPr="00854B65">
        <w:rPr>
          <w:sz w:val="20"/>
          <w:szCs w:val="20"/>
        </w:rPr>
        <w:t> </w:t>
      </w:r>
      <w:r w:rsidRPr="00854B65">
        <w:rPr>
          <w:sz w:val="20"/>
          <w:szCs w:val="20"/>
        </w:rPr>
        <w:t>6.7.2</w:t>
      </w:r>
      <w:r w:rsidR="004906DD" w:rsidRPr="00854B65">
        <w:rPr>
          <w:sz w:val="20"/>
          <w:szCs w:val="20"/>
        </w:rPr>
        <w:t xml:space="preserve"> пункту 6.7 розділу VI</w:t>
      </w:r>
      <w:r w:rsidRPr="00854B65">
        <w:rPr>
          <w:sz w:val="20"/>
          <w:szCs w:val="20"/>
        </w:rPr>
        <w:t xml:space="preserve"> ць</w:t>
      </w:r>
      <w:r w:rsidRPr="00854B65">
        <w:rPr>
          <w:sz w:val="20"/>
          <w:szCs w:val="20"/>
        </w:rPr>
        <w:t>о</w:t>
      </w:r>
      <w:r w:rsidRPr="00854B65">
        <w:rPr>
          <w:sz w:val="20"/>
          <w:szCs w:val="20"/>
        </w:rPr>
        <w:t>го Регламенту.</w:t>
      </w:r>
    </w:p>
    <w:p w:rsidR="0052777D" w:rsidRPr="00854B65" w:rsidRDefault="00F50861"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Дозвіл на експлуатацію </w:t>
      </w:r>
      <w:r w:rsidR="006E05B7" w:rsidRPr="00854B65">
        <w:rPr>
          <w:sz w:val="20"/>
          <w:szCs w:val="20"/>
        </w:rPr>
        <w:t>радіоелектронного засобу</w:t>
      </w:r>
      <w:r w:rsidR="00910A91" w:rsidRPr="00854B65">
        <w:rPr>
          <w:sz w:val="20"/>
          <w:szCs w:val="20"/>
        </w:rPr>
        <w:t xml:space="preserve"> (РЕЗ)</w:t>
      </w:r>
      <w:r w:rsidRPr="00854B65">
        <w:rPr>
          <w:sz w:val="20"/>
          <w:szCs w:val="20"/>
        </w:rPr>
        <w:t xml:space="preserve"> для спортивної радіопеленгації </w:t>
      </w:r>
      <w:r w:rsidR="00910A91" w:rsidRPr="00854B65">
        <w:rPr>
          <w:sz w:val="20"/>
          <w:szCs w:val="20"/>
        </w:rPr>
        <w:t xml:space="preserve">(додаток 20) </w:t>
      </w:r>
      <w:r w:rsidRPr="00854B65">
        <w:rPr>
          <w:sz w:val="20"/>
          <w:szCs w:val="20"/>
        </w:rPr>
        <w:t>надається ві</w:t>
      </w:r>
      <w:r w:rsidRPr="00854B65">
        <w:rPr>
          <w:sz w:val="20"/>
          <w:szCs w:val="20"/>
        </w:rPr>
        <w:t>д</w:t>
      </w:r>
      <w:r w:rsidRPr="00854B65">
        <w:rPr>
          <w:sz w:val="20"/>
          <w:szCs w:val="20"/>
        </w:rPr>
        <w:t xml:space="preserve">повідальній особі, що призначена організатором змагань. </w:t>
      </w:r>
      <w:r w:rsidR="00910A91" w:rsidRPr="00854B65">
        <w:rPr>
          <w:sz w:val="20"/>
          <w:szCs w:val="20"/>
        </w:rPr>
        <w:t>До</w:t>
      </w:r>
      <w:r w:rsidR="004906DD" w:rsidRPr="00854B65">
        <w:rPr>
          <w:sz w:val="20"/>
          <w:szCs w:val="20"/>
        </w:rPr>
        <w:t xml:space="preserve"> заяви про видачу дозволу на експлуатацію </w:t>
      </w:r>
      <w:r w:rsidR="006E05B7" w:rsidRPr="00854B65">
        <w:rPr>
          <w:sz w:val="20"/>
          <w:szCs w:val="20"/>
        </w:rPr>
        <w:t>радіоелектронного засобу (</w:t>
      </w:r>
      <w:r w:rsidR="004906DD" w:rsidRPr="00854B65">
        <w:rPr>
          <w:sz w:val="20"/>
          <w:szCs w:val="20"/>
        </w:rPr>
        <w:t>РЕЗ</w:t>
      </w:r>
      <w:r w:rsidR="006E05B7" w:rsidRPr="00854B65">
        <w:rPr>
          <w:sz w:val="20"/>
          <w:szCs w:val="20"/>
        </w:rPr>
        <w:t>)</w:t>
      </w:r>
      <w:r w:rsidR="004906DD" w:rsidRPr="00854B65">
        <w:rPr>
          <w:sz w:val="20"/>
          <w:szCs w:val="20"/>
        </w:rPr>
        <w:t xml:space="preserve"> для спортивної радіопеленгації </w:t>
      </w:r>
      <w:r w:rsidR="00910A91" w:rsidRPr="00854B65">
        <w:rPr>
          <w:sz w:val="20"/>
          <w:szCs w:val="20"/>
        </w:rPr>
        <w:t>(</w:t>
      </w:r>
      <w:r w:rsidR="004906DD" w:rsidRPr="00854B65">
        <w:rPr>
          <w:sz w:val="20"/>
          <w:szCs w:val="20"/>
        </w:rPr>
        <w:t>додат</w:t>
      </w:r>
      <w:r w:rsidR="00910A91" w:rsidRPr="00854B65">
        <w:rPr>
          <w:sz w:val="20"/>
          <w:szCs w:val="20"/>
        </w:rPr>
        <w:t>о</w:t>
      </w:r>
      <w:r w:rsidR="004906DD" w:rsidRPr="00854B65">
        <w:rPr>
          <w:sz w:val="20"/>
          <w:szCs w:val="20"/>
        </w:rPr>
        <w:t>к</w:t>
      </w:r>
      <w:r w:rsidR="00910A91" w:rsidRPr="00854B65">
        <w:rPr>
          <w:sz w:val="20"/>
          <w:szCs w:val="20"/>
        </w:rPr>
        <w:t xml:space="preserve"> </w:t>
      </w:r>
      <w:r w:rsidR="004906DD" w:rsidRPr="00854B65">
        <w:rPr>
          <w:sz w:val="20"/>
          <w:szCs w:val="20"/>
        </w:rPr>
        <w:t>2</w:t>
      </w:r>
      <w:r w:rsidR="00910A91" w:rsidRPr="00854B65">
        <w:rPr>
          <w:sz w:val="20"/>
          <w:szCs w:val="20"/>
        </w:rPr>
        <w:t>1)</w:t>
      </w:r>
      <w:r w:rsidR="004906DD" w:rsidRPr="00854B65">
        <w:rPr>
          <w:sz w:val="20"/>
          <w:szCs w:val="20"/>
        </w:rPr>
        <w:t xml:space="preserve"> </w:t>
      </w:r>
      <w:r w:rsidRPr="00854B65">
        <w:rPr>
          <w:sz w:val="20"/>
          <w:szCs w:val="20"/>
        </w:rPr>
        <w:t xml:space="preserve">додається реєстраційна відомість </w:t>
      </w:r>
      <w:r w:rsidR="004906DD" w:rsidRPr="00854B65">
        <w:rPr>
          <w:sz w:val="20"/>
          <w:szCs w:val="20"/>
        </w:rPr>
        <w:t>(</w:t>
      </w:r>
      <w:r w:rsidRPr="00854B65">
        <w:rPr>
          <w:sz w:val="20"/>
          <w:szCs w:val="20"/>
        </w:rPr>
        <w:t>додат</w:t>
      </w:r>
      <w:r w:rsidR="004906DD" w:rsidRPr="00854B65">
        <w:rPr>
          <w:sz w:val="20"/>
          <w:szCs w:val="20"/>
        </w:rPr>
        <w:t>о</w:t>
      </w:r>
      <w:r w:rsidRPr="00854B65">
        <w:rPr>
          <w:sz w:val="20"/>
          <w:szCs w:val="20"/>
        </w:rPr>
        <w:t>к</w:t>
      </w:r>
      <w:r w:rsidR="00910A91" w:rsidRPr="00854B65">
        <w:rPr>
          <w:sz w:val="20"/>
          <w:szCs w:val="20"/>
        </w:rPr>
        <w:t xml:space="preserve"> </w:t>
      </w:r>
      <w:r w:rsidRPr="00854B65">
        <w:rPr>
          <w:sz w:val="20"/>
          <w:szCs w:val="20"/>
        </w:rPr>
        <w:t>2</w:t>
      </w:r>
      <w:r w:rsidR="00910A91" w:rsidRPr="00854B65">
        <w:rPr>
          <w:sz w:val="20"/>
          <w:szCs w:val="20"/>
        </w:rPr>
        <w:t>2</w:t>
      </w:r>
      <w:r w:rsidR="004906DD" w:rsidRPr="00854B65">
        <w:rPr>
          <w:sz w:val="20"/>
          <w:szCs w:val="20"/>
        </w:rPr>
        <w:t>)</w:t>
      </w:r>
      <w:r w:rsidRPr="00854B65">
        <w:rPr>
          <w:sz w:val="20"/>
          <w:szCs w:val="20"/>
        </w:rPr>
        <w:t xml:space="preserve">. </w:t>
      </w:r>
    </w:p>
    <w:p w:rsidR="0043398D" w:rsidRPr="00854B65" w:rsidRDefault="008058A1"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За бажанням радіоаматора з метою отримання дозволу на експлуатацію р</w:t>
      </w:r>
      <w:r w:rsidRPr="00854B65">
        <w:rPr>
          <w:sz w:val="20"/>
          <w:szCs w:val="20"/>
        </w:rPr>
        <w:t>у</w:t>
      </w:r>
      <w:r w:rsidRPr="00854B65">
        <w:rPr>
          <w:sz w:val="20"/>
          <w:szCs w:val="20"/>
        </w:rPr>
        <w:t>хом</w:t>
      </w:r>
      <w:r w:rsidR="000F6937" w:rsidRPr="00854B65">
        <w:rPr>
          <w:sz w:val="20"/>
          <w:szCs w:val="20"/>
        </w:rPr>
        <w:t>ої</w:t>
      </w:r>
      <w:r w:rsidRPr="00854B65">
        <w:rPr>
          <w:sz w:val="20"/>
          <w:szCs w:val="20"/>
        </w:rPr>
        <w:t xml:space="preserve"> радіостанці</w:t>
      </w:r>
      <w:r w:rsidR="000F6937" w:rsidRPr="00854B65">
        <w:rPr>
          <w:sz w:val="20"/>
          <w:szCs w:val="20"/>
        </w:rPr>
        <w:t>ї</w:t>
      </w:r>
      <w:r w:rsidRPr="00854B65">
        <w:rPr>
          <w:sz w:val="20"/>
          <w:szCs w:val="20"/>
        </w:rPr>
        <w:t xml:space="preserve"> </w:t>
      </w:r>
      <w:r w:rsidR="000F6937" w:rsidRPr="00854B65">
        <w:rPr>
          <w:sz w:val="20"/>
          <w:szCs w:val="20"/>
        </w:rPr>
        <w:t>аматорської та аматорської супутникової служб (додаток 23)</w:t>
      </w:r>
      <w:r w:rsidR="00136FE8" w:rsidRPr="00854B65">
        <w:rPr>
          <w:sz w:val="20"/>
          <w:szCs w:val="20"/>
        </w:rPr>
        <w:t>,</w:t>
      </w:r>
      <w:r w:rsidR="000F6937" w:rsidRPr="00854B65">
        <w:rPr>
          <w:sz w:val="20"/>
          <w:szCs w:val="20"/>
        </w:rPr>
        <w:t xml:space="preserve"> </w:t>
      </w:r>
      <w:r w:rsidR="00136FE8" w:rsidRPr="00854B65">
        <w:rPr>
          <w:sz w:val="20"/>
          <w:szCs w:val="20"/>
        </w:rPr>
        <w:t>що вход</w:t>
      </w:r>
      <w:r w:rsidR="00706ABB" w:rsidRPr="00854B65">
        <w:rPr>
          <w:sz w:val="20"/>
          <w:szCs w:val="20"/>
        </w:rPr>
        <w:t>и</w:t>
      </w:r>
      <w:r w:rsidR="00136FE8" w:rsidRPr="00854B65">
        <w:rPr>
          <w:sz w:val="20"/>
          <w:szCs w:val="20"/>
        </w:rPr>
        <w:t>ть до складу АРС</w:t>
      </w:r>
      <w:r w:rsidR="00136FE8" w:rsidRPr="00854B65">
        <w:rPr>
          <w:color w:val="3366FF"/>
          <w:sz w:val="20"/>
          <w:szCs w:val="20"/>
        </w:rPr>
        <w:t xml:space="preserve"> </w:t>
      </w:r>
      <w:r w:rsidRPr="00854B65">
        <w:rPr>
          <w:sz w:val="20"/>
          <w:szCs w:val="20"/>
        </w:rPr>
        <w:t>та використову</w:t>
      </w:r>
      <w:r w:rsidR="00706ABB" w:rsidRPr="00854B65">
        <w:rPr>
          <w:sz w:val="20"/>
          <w:szCs w:val="20"/>
        </w:rPr>
        <w:t>є</w:t>
      </w:r>
      <w:r w:rsidRPr="00854B65">
        <w:rPr>
          <w:sz w:val="20"/>
          <w:szCs w:val="20"/>
        </w:rPr>
        <w:t xml:space="preserve"> смуги радіочастот вище 30</w:t>
      </w:r>
      <w:r w:rsidR="0076275E" w:rsidRPr="00854B65">
        <w:rPr>
          <w:sz w:val="20"/>
          <w:szCs w:val="20"/>
        </w:rPr>
        <w:t> </w:t>
      </w:r>
      <w:r w:rsidRPr="00854B65">
        <w:rPr>
          <w:sz w:val="20"/>
          <w:szCs w:val="20"/>
        </w:rPr>
        <w:t xml:space="preserve">МГц, </w:t>
      </w:r>
      <w:r w:rsidR="00DB4832" w:rsidRPr="00854B65">
        <w:rPr>
          <w:sz w:val="20"/>
          <w:szCs w:val="20"/>
        </w:rPr>
        <w:t>з</w:t>
      </w:r>
      <w:r w:rsidRPr="00854B65">
        <w:rPr>
          <w:sz w:val="20"/>
          <w:szCs w:val="20"/>
        </w:rPr>
        <w:t>ая</w:t>
      </w:r>
      <w:r w:rsidRPr="00854B65">
        <w:rPr>
          <w:sz w:val="20"/>
          <w:szCs w:val="20"/>
        </w:rPr>
        <w:t>в</w:t>
      </w:r>
      <w:r w:rsidRPr="00854B65">
        <w:rPr>
          <w:sz w:val="20"/>
          <w:szCs w:val="20"/>
        </w:rPr>
        <w:t xml:space="preserve">ник </w:t>
      </w:r>
      <w:r w:rsidR="006E05B7" w:rsidRPr="00854B65">
        <w:rPr>
          <w:sz w:val="20"/>
          <w:szCs w:val="20"/>
        </w:rPr>
        <w:t xml:space="preserve">особисто, </w:t>
      </w:r>
      <w:r w:rsidR="006E05B7" w:rsidRPr="00854B65">
        <w:rPr>
          <w:color w:val="000000"/>
          <w:sz w:val="20"/>
          <w:szCs w:val="20"/>
        </w:rPr>
        <w:t xml:space="preserve">через уповноважений ним орган </w:t>
      </w:r>
      <w:r w:rsidR="006E05B7" w:rsidRPr="00854B65">
        <w:rPr>
          <w:sz w:val="20"/>
          <w:szCs w:val="20"/>
        </w:rPr>
        <w:t>або рекомендованим листом з описом вкладення зве</w:t>
      </w:r>
      <w:r w:rsidR="006E05B7" w:rsidRPr="00854B65">
        <w:rPr>
          <w:sz w:val="20"/>
          <w:szCs w:val="20"/>
        </w:rPr>
        <w:t>р</w:t>
      </w:r>
      <w:r w:rsidR="006E05B7" w:rsidRPr="00854B65">
        <w:rPr>
          <w:sz w:val="20"/>
          <w:szCs w:val="20"/>
        </w:rPr>
        <w:t xml:space="preserve">тається до УДЦР відповідного адміністративно-територіального регіону за місцем проживання </w:t>
      </w:r>
      <w:r w:rsidRPr="00854B65">
        <w:rPr>
          <w:sz w:val="20"/>
          <w:szCs w:val="20"/>
        </w:rPr>
        <w:t>із заявою</w:t>
      </w:r>
      <w:r w:rsidR="00DB4832" w:rsidRPr="00854B65">
        <w:rPr>
          <w:sz w:val="20"/>
          <w:szCs w:val="20"/>
        </w:rPr>
        <w:t xml:space="preserve"> про видачу дозволу на експлуатацію рухомої (носимої, пересувної) радіостанції аматорської та аматорської супутникової радіослужб</w:t>
      </w:r>
      <w:r w:rsidRPr="00854B65">
        <w:rPr>
          <w:sz w:val="20"/>
          <w:szCs w:val="20"/>
        </w:rPr>
        <w:t>, форму якої наведено у додатку</w:t>
      </w:r>
      <w:r w:rsidR="006E05B7" w:rsidRPr="00854B65">
        <w:rPr>
          <w:sz w:val="20"/>
          <w:szCs w:val="20"/>
        </w:rPr>
        <w:t xml:space="preserve"> </w:t>
      </w:r>
      <w:r w:rsidRPr="00854B65">
        <w:rPr>
          <w:sz w:val="20"/>
          <w:szCs w:val="20"/>
        </w:rPr>
        <w:t>2</w:t>
      </w:r>
      <w:r w:rsidR="000F6937" w:rsidRPr="00854B65">
        <w:rPr>
          <w:sz w:val="20"/>
          <w:szCs w:val="20"/>
        </w:rPr>
        <w:t>4</w:t>
      </w:r>
      <w:r w:rsidRPr="00854B65">
        <w:rPr>
          <w:sz w:val="20"/>
          <w:szCs w:val="20"/>
        </w:rPr>
        <w:t xml:space="preserve">. Зразок бланка дозволу </w:t>
      </w:r>
      <w:r w:rsidR="002E3D72" w:rsidRPr="00854B65">
        <w:rPr>
          <w:sz w:val="20"/>
          <w:szCs w:val="20"/>
        </w:rPr>
        <w:t xml:space="preserve">на експлуатацію рухомої радіостанції аматорської </w:t>
      </w:r>
      <w:r w:rsidR="000F6937" w:rsidRPr="00854B65">
        <w:rPr>
          <w:sz w:val="20"/>
          <w:szCs w:val="20"/>
        </w:rPr>
        <w:t xml:space="preserve">та аматорської супутникової радіослужб </w:t>
      </w:r>
      <w:r w:rsidRPr="00854B65">
        <w:rPr>
          <w:sz w:val="20"/>
          <w:szCs w:val="20"/>
        </w:rPr>
        <w:t>наведено в додатку</w:t>
      </w:r>
      <w:r w:rsidR="0076275E" w:rsidRPr="00854B65">
        <w:rPr>
          <w:sz w:val="20"/>
          <w:szCs w:val="20"/>
        </w:rPr>
        <w:t> </w:t>
      </w:r>
      <w:r w:rsidRPr="00854B65">
        <w:rPr>
          <w:sz w:val="20"/>
          <w:szCs w:val="20"/>
        </w:rPr>
        <w:t>2</w:t>
      </w:r>
      <w:r w:rsidR="00CE402E" w:rsidRPr="00854B65">
        <w:rPr>
          <w:sz w:val="20"/>
          <w:szCs w:val="20"/>
        </w:rPr>
        <w:t>5.</w:t>
      </w:r>
    </w:p>
    <w:p w:rsidR="008058A1" w:rsidRPr="00854B65" w:rsidRDefault="00136FE8"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 </w:t>
      </w:r>
      <w:r w:rsidR="008058A1" w:rsidRPr="00854B65">
        <w:rPr>
          <w:sz w:val="20"/>
          <w:szCs w:val="20"/>
        </w:rPr>
        <w:t>Підставами для переоформлення дозволу на експлуатацію є:</w:t>
      </w:r>
    </w:p>
    <w:p w:rsidR="0052777D" w:rsidRPr="00854B65" w:rsidRDefault="002C14F8" w:rsidP="00DE17AC">
      <w:pPr>
        <w:numPr>
          <w:ilvl w:val="0"/>
          <w:numId w:val="22"/>
        </w:numPr>
        <w:tabs>
          <w:tab w:val="clear" w:pos="360"/>
          <w:tab w:val="num" w:pos="142"/>
          <w:tab w:val="num" w:pos="851"/>
          <w:tab w:val="left" w:pos="1701"/>
        </w:tabs>
        <w:spacing w:line="216" w:lineRule="auto"/>
        <w:ind w:left="0" w:firstLine="284"/>
        <w:jc w:val="both"/>
        <w:rPr>
          <w:sz w:val="20"/>
          <w:szCs w:val="20"/>
        </w:rPr>
      </w:pPr>
      <w:r w:rsidRPr="00854B65">
        <w:rPr>
          <w:sz w:val="20"/>
          <w:szCs w:val="20"/>
        </w:rPr>
        <w:t>зміна найменування юридичної особи або прізвища, імені, по батькові фізи</w:t>
      </w:r>
      <w:r w:rsidRPr="00854B65">
        <w:rPr>
          <w:sz w:val="20"/>
          <w:szCs w:val="20"/>
        </w:rPr>
        <w:t>ч</w:t>
      </w:r>
      <w:r w:rsidRPr="00854B65">
        <w:rPr>
          <w:sz w:val="20"/>
          <w:szCs w:val="20"/>
        </w:rPr>
        <w:t xml:space="preserve">ної особи </w:t>
      </w:r>
      <w:r w:rsidR="00DC448A" w:rsidRPr="00854B65">
        <w:rPr>
          <w:sz w:val="20"/>
          <w:szCs w:val="20"/>
        </w:rPr>
        <w:t>–</w:t>
      </w:r>
      <w:r w:rsidRPr="00854B65">
        <w:rPr>
          <w:sz w:val="20"/>
          <w:szCs w:val="20"/>
        </w:rPr>
        <w:t xml:space="preserve"> власника дозволу;</w:t>
      </w:r>
    </w:p>
    <w:p w:rsidR="0052777D" w:rsidRPr="00854B65" w:rsidRDefault="002C14F8" w:rsidP="00DE17AC">
      <w:pPr>
        <w:numPr>
          <w:ilvl w:val="0"/>
          <w:numId w:val="2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зміна місцезнаходження юридичної особи або місця проживання фізичної особи </w:t>
      </w:r>
      <w:r w:rsidR="00DC448A" w:rsidRPr="00854B65">
        <w:rPr>
          <w:sz w:val="20"/>
          <w:szCs w:val="20"/>
        </w:rPr>
        <w:t>–</w:t>
      </w:r>
      <w:r w:rsidRPr="00854B65">
        <w:rPr>
          <w:sz w:val="20"/>
          <w:szCs w:val="20"/>
        </w:rPr>
        <w:t xml:space="preserve"> вла</w:t>
      </w:r>
      <w:r w:rsidRPr="00854B65">
        <w:rPr>
          <w:sz w:val="20"/>
          <w:szCs w:val="20"/>
        </w:rPr>
        <w:t>с</w:t>
      </w:r>
      <w:r w:rsidRPr="00854B65">
        <w:rPr>
          <w:sz w:val="20"/>
          <w:szCs w:val="20"/>
        </w:rPr>
        <w:t>ника дозволу;</w:t>
      </w:r>
    </w:p>
    <w:p w:rsidR="002C14F8" w:rsidRPr="00854B65" w:rsidRDefault="00E265DA" w:rsidP="00DE17AC">
      <w:pPr>
        <w:numPr>
          <w:ilvl w:val="0"/>
          <w:numId w:val="22"/>
        </w:numPr>
        <w:tabs>
          <w:tab w:val="clear" w:pos="360"/>
          <w:tab w:val="num" w:pos="0"/>
          <w:tab w:val="num" w:pos="851"/>
          <w:tab w:val="left" w:pos="1701"/>
        </w:tabs>
        <w:spacing w:line="216" w:lineRule="auto"/>
        <w:ind w:left="0" w:firstLine="284"/>
        <w:jc w:val="both"/>
        <w:rPr>
          <w:sz w:val="20"/>
          <w:szCs w:val="20"/>
        </w:rPr>
      </w:pPr>
      <w:r w:rsidRPr="00854B65">
        <w:rPr>
          <w:sz w:val="20"/>
          <w:szCs w:val="20"/>
        </w:rPr>
        <w:t>реорганізація юридичної особи – власника дозволу шляхом зміни організаційно-правової форми (перетворення), злиття, приєднання, поділу, виділу</w:t>
      </w:r>
      <w:r w:rsidR="002C14F8" w:rsidRPr="00854B65">
        <w:rPr>
          <w:sz w:val="20"/>
          <w:szCs w:val="20"/>
        </w:rPr>
        <w:t>.</w:t>
      </w:r>
    </w:p>
    <w:p w:rsidR="002C14F8" w:rsidRPr="00854B65" w:rsidRDefault="002C14F8" w:rsidP="00DE17AC">
      <w:pPr>
        <w:tabs>
          <w:tab w:val="num" w:pos="851"/>
          <w:tab w:val="left" w:pos="1418"/>
          <w:tab w:val="left" w:pos="1701"/>
        </w:tabs>
        <w:spacing w:line="216" w:lineRule="auto"/>
        <w:ind w:firstLine="284"/>
        <w:jc w:val="both"/>
        <w:rPr>
          <w:sz w:val="20"/>
          <w:szCs w:val="20"/>
        </w:rPr>
      </w:pPr>
      <w:r w:rsidRPr="00854B65">
        <w:rPr>
          <w:sz w:val="20"/>
          <w:szCs w:val="20"/>
        </w:rPr>
        <w:t>У разі виникнення підстав для переоф</w:t>
      </w:r>
      <w:r w:rsidRPr="00854B65">
        <w:rPr>
          <w:sz w:val="20"/>
          <w:szCs w:val="20"/>
        </w:rPr>
        <w:t>о</w:t>
      </w:r>
      <w:r w:rsidRPr="00854B65">
        <w:rPr>
          <w:sz w:val="20"/>
          <w:szCs w:val="20"/>
        </w:rPr>
        <w:t xml:space="preserve">рмлення </w:t>
      </w:r>
      <w:r w:rsidR="00A96B3E" w:rsidRPr="00854B65">
        <w:rPr>
          <w:sz w:val="20"/>
          <w:szCs w:val="20"/>
        </w:rPr>
        <w:t>д</w:t>
      </w:r>
      <w:r w:rsidRPr="00854B65">
        <w:rPr>
          <w:sz w:val="20"/>
          <w:szCs w:val="20"/>
        </w:rPr>
        <w:t xml:space="preserve">озволу власник </w:t>
      </w:r>
      <w:r w:rsidR="00A96B3E" w:rsidRPr="00854B65">
        <w:rPr>
          <w:sz w:val="20"/>
          <w:szCs w:val="20"/>
        </w:rPr>
        <w:t>д</w:t>
      </w:r>
      <w:r w:rsidRPr="00854B65">
        <w:rPr>
          <w:sz w:val="20"/>
          <w:szCs w:val="20"/>
        </w:rPr>
        <w:t>озволу зобов</w:t>
      </w:r>
      <w:r w:rsidR="00DC448A" w:rsidRPr="00854B65">
        <w:rPr>
          <w:sz w:val="20"/>
          <w:szCs w:val="20"/>
        </w:rPr>
        <w:t>’</w:t>
      </w:r>
      <w:r w:rsidRPr="00854B65">
        <w:rPr>
          <w:sz w:val="20"/>
          <w:szCs w:val="20"/>
        </w:rPr>
        <w:t>язаний протягом 30 днів подати заяву про його переоф</w:t>
      </w:r>
      <w:r w:rsidRPr="00854B65">
        <w:rPr>
          <w:sz w:val="20"/>
          <w:szCs w:val="20"/>
        </w:rPr>
        <w:t>о</w:t>
      </w:r>
      <w:r w:rsidRPr="00854B65">
        <w:rPr>
          <w:sz w:val="20"/>
          <w:szCs w:val="20"/>
        </w:rPr>
        <w:t xml:space="preserve">рмлення. Разом із </w:t>
      </w:r>
      <w:r w:rsidR="00A96B3E" w:rsidRPr="00854B65">
        <w:rPr>
          <w:sz w:val="20"/>
          <w:szCs w:val="20"/>
        </w:rPr>
        <w:t>д</w:t>
      </w:r>
      <w:r w:rsidRPr="00854B65">
        <w:rPr>
          <w:sz w:val="20"/>
          <w:szCs w:val="20"/>
        </w:rPr>
        <w:t xml:space="preserve">озволом, що підлягає переоформленню, </w:t>
      </w:r>
      <w:r w:rsidR="00A96B3E" w:rsidRPr="00854B65">
        <w:rPr>
          <w:sz w:val="20"/>
          <w:szCs w:val="20"/>
        </w:rPr>
        <w:t>з</w:t>
      </w:r>
      <w:r w:rsidRPr="00854B65">
        <w:rPr>
          <w:sz w:val="20"/>
          <w:szCs w:val="20"/>
        </w:rPr>
        <w:t>аявником надаються копії документів, що підтверджують зазначені зміни. Пер</w:t>
      </w:r>
      <w:r w:rsidRPr="00854B65">
        <w:rPr>
          <w:sz w:val="20"/>
          <w:szCs w:val="20"/>
        </w:rPr>
        <w:t>е</w:t>
      </w:r>
      <w:r w:rsidRPr="00854B65">
        <w:rPr>
          <w:sz w:val="20"/>
          <w:szCs w:val="20"/>
        </w:rPr>
        <w:t xml:space="preserve">оформлення </w:t>
      </w:r>
      <w:r w:rsidR="00A96B3E" w:rsidRPr="00854B65">
        <w:rPr>
          <w:sz w:val="20"/>
          <w:szCs w:val="20"/>
        </w:rPr>
        <w:t>д</w:t>
      </w:r>
      <w:r w:rsidRPr="00854B65">
        <w:rPr>
          <w:sz w:val="20"/>
          <w:szCs w:val="20"/>
        </w:rPr>
        <w:t>озволу здійснюється УДЦР у передбачений законода</w:t>
      </w:r>
      <w:r w:rsidRPr="00854B65">
        <w:rPr>
          <w:sz w:val="20"/>
          <w:szCs w:val="20"/>
        </w:rPr>
        <w:t>в</w:t>
      </w:r>
      <w:r w:rsidRPr="00854B65">
        <w:rPr>
          <w:sz w:val="20"/>
          <w:szCs w:val="20"/>
        </w:rPr>
        <w:t>ством термін</w:t>
      </w:r>
      <w:r w:rsidR="00CF7995" w:rsidRPr="00854B65">
        <w:rPr>
          <w:sz w:val="20"/>
          <w:szCs w:val="20"/>
        </w:rPr>
        <w:t>.</w:t>
      </w:r>
    </w:p>
    <w:p w:rsidR="002C14F8" w:rsidRPr="00854B65" w:rsidRDefault="002C14F8"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Підставами для відмови у</w:t>
      </w:r>
      <w:r w:rsidR="00CF7995" w:rsidRPr="00854B65">
        <w:rPr>
          <w:sz w:val="20"/>
          <w:szCs w:val="20"/>
        </w:rPr>
        <w:t xml:space="preserve"> видачі дозволу на експлуатацію є:</w:t>
      </w:r>
    </w:p>
    <w:p w:rsidR="0052777D" w:rsidRPr="00854B65" w:rsidRDefault="00DA4843" w:rsidP="00DE17AC">
      <w:pPr>
        <w:numPr>
          <w:ilvl w:val="0"/>
          <w:numId w:val="23"/>
        </w:numPr>
        <w:tabs>
          <w:tab w:val="clear" w:pos="360"/>
          <w:tab w:val="num" w:pos="426"/>
          <w:tab w:val="num" w:pos="851"/>
          <w:tab w:val="left" w:pos="1701"/>
        </w:tabs>
        <w:spacing w:line="216" w:lineRule="auto"/>
        <w:ind w:left="0" w:firstLine="284"/>
        <w:jc w:val="both"/>
        <w:rPr>
          <w:sz w:val="20"/>
          <w:szCs w:val="20"/>
        </w:rPr>
      </w:pPr>
      <w:r w:rsidRPr="00854B65">
        <w:rPr>
          <w:sz w:val="20"/>
          <w:szCs w:val="20"/>
        </w:rPr>
        <w:t>Недостовірність даних у документах, поданих заявником для отримання дозволу</w:t>
      </w:r>
      <w:r w:rsidR="00CF7995" w:rsidRPr="00854B65">
        <w:rPr>
          <w:sz w:val="20"/>
          <w:szCs w:val="20"/>
        </w:rPr>
        <w:t>;</w:t>
      </w:r>
    </w:p>
    <w:p w:rsidR="0052777D" w:rsidRPr="00854B65" w:rsidRDefault="00CF7995" w:rsidP="00DE17AC">
      <w:pPr>
        <w:numPr>
          <w:ilvl w:val="0"/>
          <w:numId w:val="23"/>
        </w:numPr>
        <w:tabs>
          <w:tab w:val="clear" w:pos="360"/>
          <w:tab w:val="num" w:pos="0"/>
          <w:tab w:val="num" w:pos="851"/>
          <w:tab w:val="left" w:pos="1701"/>
        </w:tabs>
        <w:spacing w:line="216" w:lineRule="auto"/>
        <w:ind w:left="0" w:firstLine="284"/>
        <w:jc w:val="both"/>
        <w:rPr>
          <w:sz w:val="20"/>
          <w:szCs w:val="20"/>
        </w:rPr>
      </w:pPr>
      <w:r w:rsidRPr="00854B65">
        <w:rPr>
          <w:sz w:val="20"/>
          <w:szCs w:val="20"/>
        </w:rPr>
        <w:t>невідповідність заявлених технічних даних РЕЗ умовам експлуатації, що визначені цим Р</w:t>
      </w:r>
      <w:r w:rsidRPr="00854B65">
        <w:rPr>
          <w:sz w:val="20"/>
          <w:szCs w:val="20"/>
        </w:rPr>
        <w:t>е</w:t>
      </w:r>
      <w:r w:rsidRPr="00854B65">
        <w:rPr>
          <w:sz w:val="20"/>
          <w:szCs w:val="20"/>
        </w:rPr>
        <w:t>гламентом;</w:t>
      </w:r>
    </w:p>
    <w:p w:rsidR="00CF7995" w:rsidRPr="00854B65" w:rsidRDefault="00CF7995" w:rsidP="00DE17AC">
      <w:pPr>
        <w:numPr>
          <w:ilvl w:val="0"/>
          <w:numId w:val="23"/>
        </w:numPr>
        <w:tabs>
          <w:tab w:val="clear" w:pos="360"/>
          <w:tab w:val="num" w:pos="0"/>
          <w:tab w:val="num" w:pos="851"/>
          <w:tab w:val="left" w:pos="1701"/>
        </w:tabs>
        <w:spacing w:line="216" w:lineRule="auto"/>
        <w:ind w:left="0" w:firstLine="284"/>
        <w:jc w:val="both"/>
        <w:rPr>
          <w:sz w:val="20"/>
          <w:szCs w:val="20"/>
        </w:rPr>
      </w:pPr>
      <w:r w:rsidRPr="00854B65">
        <w:rPr>
          <w:sz w:val="20"/>
          <w:szCs w:val="20"/>
        </w:rPr>
        <w:t>негативні результати погодження Генерал</w:t>
      </w:r>
      <w:r w:rsidRPr="00854B65">
        <w:rPr>
          <w:sz w:val="20"/>
          <w:szCs w:val="20"/>
        </w:rPr>
        <w:t>ь</w:t>
      </w:r>
      <w:r w:rsidRPr="00854B65">
        <w:rPr>
          <w:sz w:val="20"/>
          <w:szCs w:val="20"/>
        </w:rPr>
        <w:t>ним штабом Збройних Сил України присвоєнь радіочастот для ретрансляторів</w:t>
      </w:r>
      <w:r w:rsidR="00751FA3" w:rsidRPr="00854B65">
        <w:rPr>
          <w:sz w:val="20"/>
          <w:szCs w:val="20"/>
        </w:rPr>
        <w:t xml:space="preserve"> (</w:t>
      </w:r>
      <w:r w:rsidRPr="00854B65">
        <w:rPr>
          <w:sz w:val="20"/>
          <w:szCs w:val="20"/>
        </w:rPr>
        <w:t>р</w:t>
      </w:r>
      <w:r w:rsidRPr="00854B65">
        <w:rPr>
          <w:sz w:val="20"/>
          <w:szCs w:val="20"/>
        </w:rPr>
        <w:t>а</w:t>
      </w:r>
      <w:r w:rsidRPr="00854B65">
        <w:rPr>
          <w:sz w:val="20"/>
          <w:szCs w:val="20"/>
        </w:rPr>
        <w:t>діомаяків</w:t>
      </w:r>
      <w:r w:rsidR="00751FA3" w:rsidRPr="00854B65">
        <w:rPr>
          <w:sz w:val="20"/>
          <w:szCs w:val="20"/>
        </w:rPr>
        <w:t>)</w:t>
      </w:r>
      <w:r w:rsidR="00596289" w:rsidRPr="00854B65">
        <w:rPr>
          <w:sz w:val="20"/>
          <w:szCs w:val="20"/>
        </w:rPr>
        <w:t xml:space="preserve"> з причин невиконання умов електромагнітної сумісності з РЕЗ спеціальних користувачів радіочастотного ресурсу України</w:t>
      </w:r>
      <w:r w:rsidRPr="00854B65">
        <w:rPr>
          <w:sz w:val="20"/>
          <w:szCs w:val="20"/>
        </w:rPr>
        <w:t>.</w:t>
      </w:r>
    </w:p>
    <w:p w:rsidR="00CF7995" w:rsidRPr="00854B65" w:rsidRDefault="00CF7995"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Для продовження </w:t>
      </w:r>
      <w:r w:rsidR="006F78BB" w:rsidRPr="00854B65">
        <w:rPr>
          <w:sz w:val="20"/>
          <w:szCs w:val="20"/>
        </w:rPr>
        <w:t xml:space="preserve">терміну дії </w:t>
      </w:r>
      <w:r w:rsidR="00CB2A2B" w:rsidRPr="00854B65">
        <w:rPr>
          <w:sz w:val="20"/>
          <w:szCs w:val="20"/>
        </w:rPr>
        <w:t>д</w:t>
      </w:r>
      <w:r w:rsidR="006F78BB" w:rsidRPr="00854B65">
        <w:rPr>
          <w:sz w:val="20"/>
          <w:szCs w:val="20"/>
        </w:rPr>
        <w:t>озволу оператор АРС повинен не п</w:t>
      </w:r>
      <w:r w:rsidR="006F78BB" w:rsidRPr="00854B65">
        <w:rPr>
          <w:sz w:val="20"/>
          <w:szCs w:val="20"/>
        </w:rPr>
        <w:t>і</w:t>
      </w:r>
      <w:r w:rsidR="006F78BB" w:rsidRPr="00854B65">
        <w:rPr>
          <w:sz w:val="20"/>
          <w:szCs w:val="20"/>
        </w:rPr>
        <w:t>зніше ніж за два місяці до закінчення терміну його дії особисто або рекомендованим листом з оп</w:t>
      </w:r>
      <w:r w:rsidR="006F78BB" w:rsidRPr="00854B65">
        <w:rPr>
          <w:sz w:val="20"/>
          <w:szCs w:val="20"/>
        </w:rPr>
        <w:t>и</w:t>
      </w:r>
      <w:r w:rsidR="006F78BB" w:rsidRPr="00854B65">
        <w:rPr>
          <w:sz w:val="20"/>
          <w:szCs w:val="20"/>
        </w:rPr>
        <w:t xml:space="preserve">сом вкладення звернутися до УДЦР із заявою про продовження терміну дії </w:t>
      </w:r>
      <w:r w:rsidR="00CB2A2B" w:rsidRPr="00854B65">
        <w:rPr>
          <w:sz w:val="20"/>
          <w:szCs w:val="20"/>
        </w:rPr>
        <w:t>д</w:t>
      </w:r>
      <w:r w:rsidR="006F78BB" w:rsidRPr="00854B65">
        <w:rPr>
          <w:sz w:val="20"/>
          <w:szCs w:val="20"/>
        </w:rPr>
        <w:t xml:space="preserve">озволу. Форму заяви </w:t>
      </w:r>
      <w:r w:rsidR="00CB2A2B" w:rsidRPr="00854B65">
        <w:rPr>
          <w:sz w:val="20"/>
          <w:szCs w:val="20"/>
        </w:rPr>
        <w:t xml:space="preserve">про продовження терміну дії дозволу на експлуатацію АРС </w:t>
      </w:r>
      <w:r w:rsidR="006F78BB" w:rsidRPr="00854B65">
        <w:rPr>
          <w:sz w:val="20"/>
          <w:szCs w:val="20"/>
        </w:rPr>
        <w:t>нав</w:t>
      </w:r>
      <w:r w:rsidR="006F78BB" w:rsidRPr="00854B65">
        <w:rPr>
          <w:sz w:val="20"/>
          <w:szCs w:val="20"/>
        </w:rPr>
        <w:t>е</w:t>
      </w:r>
      <w:r w:rsidR="006F78BB" w:rsidRPr="00854B65">
        <w:rPr>
          <w:sz w:val="20"/>
          <w:szCs w:val="20"/>
        </w:rPr>
        <w:t>дено у додатку</w:t>
      </w:r>
      <w:r w:rsidR="0076275E" w:rsidRPr="00854B65">
        <w:rPr>
          <w:sz w:val="20"/>
          <w:szCs w:val="20"/>
        </w:rPr>
        <w:t> </w:t>
      </w:r>
      <w:r w:rsidR="006F78BB" w:rsidRPr="00854B65">
        <w:rPr>
          <w:sz w:val="20"/>
          <w:szCs w:val="20"/>
        </w:rPr>
        <w:t>26</w:t>
      </w:r>
      <w:r w:rsidR="00A8224B" w:rsidRPr="00854B65">
        <w:rPr>
          <w:sz w:val="20"/>
          <w:szCs w:val="20"/>
        </w:rPr>
        <w:t>.</w:t>
      </w:r>
    </w:p>
    <w:p w:rsidR="000C276C" w:rsidRPr="00854B65" w:rsidRDefault="006F78BB"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Підставами для відмови у продовженні т</w:t>
      </w:r>
      <w:r w:rsidRPr="00854B65">
        <w:rPr>
          <w:sz w:val="20"/>
          <w:szCs w:val="20"/>
        </w:rPr>
        <w:t>е</w:t>
      </w:r>
      <w:r w:rsidRPr="00854B65">
        <w:rPr>
          <w:sz w:val="20"/>
          <w:szCs w:val="20"/>
        </w:rPr>
        <w:t xml:space="preserve">рміну дії </w:t>
      </w:r>
      <w:r w:rsidR="00AC2069" w:rsidRPr="00854B65">
        <w:rPr>
          <w:sz w:val="20"/>
          <w:szCs w:val="20"/>
        </w:rPr>
        <w:t>д</w:t>
      </w:r>
      <w:r w:rsidRPr="00854B65">
        <w:rPr>
          <w:sz w:val="20"/>
          <w:szCs w:val="20"/>
        </w:rPr>
        <w:t>озволу є:</w:t>
      </w:r>
    </w:p>
    <w:p w:rsidR="0052777D" w:rsidRPr="00854B65" w:rsidRDefault="00CF7995" w:rsidP="00DE17AC">
      <w:pPr>
        <w:numPr>
          <w:ilvl w:val="0"/>
          <w:numId w:val="24"/>
        </w:numPr>
        <w:tabs>
          <w:tab w:val="clear" w:pos="360"/>
          <w:tab w:val="num" w:pos="180"/>
          <w:tab w:val="num" w:pos="851"/>
          <w:tab w:val="left" w:pos="1701"/>
        </w:tabs>
        <w:spacing w:line="216" w:lineRule="auto"/>
        <w:ind w:left="0" w:firstLine="284"/>
        <w:jc w:val="both"/>
        <w:rPr>
          <w:sz w:val="20"/>
          <w:szCs w:val="20"/>
        </w:rPr>
      </w:pPr>
      <w:r w:rsidRPr="00854B65">
        <w:rPr>
          <w:sz w:val="20"/>
          <w:szCs w:val="20"/>
        </w:rPr>
        <w:t>обмеження Планом використання радіочастотн</w:t>
      </w:r>
      <w:r w:rsidR="00CB2A2B" w:rsidRPr="00854B65">
        <w:rPr>
          <w:sz w:val="20"/>
          <w:szCs w:val="20"/>
        </w:rPr>
        <w:t>ого</w:t>
      </w:r>
      <w:r w:rsidRPr="00854B65">
        <w:rPr>
          <w:sz w:val="20"/>
          <w:szCs w:val="20"/>
        </w:rPr>
        <w:t xml:space="preserve"> ресурс</w:t>
      </w:r>
      <w:r w:rsidR="00CB2A2B" w:rsidRPr="00854B65">
        <w:rPr>
          <w:sz w:val="20"/>
          <w:szCs w:val="20"/>
        </w:rPr>
        <w:t>у</w:t>
      </w:r>
      <w:r w:rsidRPr="00854B65">
        <w:rPr>
          <w:sz w:val="20"/>
          <w:szCs w:val="20"/>
        </w:rPr>
        <w:t xml:space="preserve"> України терміну застосува</w:t>
      </w:r>
      <w:r w:rsidRPr="00854B65">
        <w:rPr>
          <w:sz w:val="20"/>
          <w:szCs w:val="20"/>
        </w:rPr>
        <w:t>н</w:t>
      </w:r>
      <w:r w:rsidRPr="00854B65">
        <w:rPr>
          <w:sz w:val="20"/>
          <w:szCs w:val="20"/>
        </w:rPr>
        <w:t>ня відповідної радіотехнології;</w:t>
      </w:r>
    </w:p>
    <w:p w:rsidR="0052777D" w:rsidRPr="00854B65" w:rsidRDefault="00CF7995" w:rsidP="00DE17AC">
      <w:pPr>
        <w:numPr>
          <w:ilvl w:val="0"/>
          <w:numId w:val="2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порушення оператором АРС </w:t>
      </w:r>
      <w:r w:rsidR="00ED7355" w:rsidRPr="00854B65">
        <w:rPr>
          <w:sz w:val="20"/>
          <w:szCs w:val="20"/>
        </w:rPr>
        <w:t xml:space="preserve">умов </w:t>
      </w:r>
      <w:r w:rsidR="00CB2A2B" w:rsidRPr="00854B65">
        <w:rPr>
          <w:sz w:val="20"/>
          <w:szCs w:val="20"/>
        </w:rPr>
        <w:t>д</w:t>
      </w:r>
      <w:r w:rsidRPr="00854B65">
        <w:rPr>
          <w:sz w:val="20"/>
          <w:szCs w:val="20"/>
        </w:rPr>
        <w:t>озволу;</w:t>
      </w:r>
    </w:p>
    <w:p w:rsidR="00CF7995" w:rsidRPr="00854B65" w:rsidRDefault="00CF7995" w:rsidP="00DE17AC">
      <w:pPr>
        <w:numPr>
          <w:ilvl w:val="0"/>
          <w:numId w:val="24"/>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невідповідність даних у документах, поданих </w:t>
      </w:r>
      <w:r w:rsidR="00CB2A2B" w:rsidRPr="00854B65">
        <w:rPr>
          <w:sz w:val="20"/>
          <w:szCs w:val="20"/>
        </w:rPr>
        <w:t>з</w:t>
      </w:r>
      <w:r w:rsidRPr="00854B65">
        <w:rPr>
          <w:sz w:val="20"/>
          <w:szCs w:val="20"/>
        </w:rPr>
        <w:t>аявником для отр</w:t>
      </w:r>
      <w:r w:rsidRPr="00854B65">
        <w:rPr>
          <w:sz w:val="20"/>
          <w:szCs w:val="20"/>
        </w:rPr>
        <w:t>и</w:t>
      </w:r>
      <w:r w:rsidRPr="00854B65">
        <w:rPr>
          <w:sz w:val="20"/>
          <w:szCs w:val="20"/>
        </w:rPr>
        <w:t xml:space="preserve">мання </w:t>
      </w:r>
      <w:r w:rsidR="00CB2A2B" w:rsidRPr="00854B65">
        <w:rPr>
          <w:sz w:val="20"/>
          <w:szCs w:val="20"/>
        </w:rPr>
        <w:t>д</w:t>
      </w:r>
      <w:r w:rsidRPr="00854B65">
        <w:rPr>
          <w:sz w:val="20"/>
          <w:szCs w:val="20"/>
        </w:rPr>
        <w:t>озволу.</w:t>
      </w:r>
    </w:p>
    <w:p w:rsidR="00CF7995" w:rsidRPr="00854B65" w:rsidRDefault="00CF7995"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У </w:t>
      </w:r>
      <w:r w:rsidR="00091F64" w:rsidRPr="00854B65">
        <w:rPr>
          <w:sz w:val="20"/>
          <w:szCs w:val="20"/>
        </w:rPr>
        <w:t>процесі</w:t>
      </w:r>
      <w:r w:rsidRPr="00854B65">
        <w:rPr>
          <w:sz w:val="20"/>
          <w:szCs w:val="20"/>
        </w:rPr>
        <w:t xml:space="preserve"> опрацювання докуме</w:t>
      </w:r>
      <w:r w:rsidRPr="00854B65">
        <w:rPr>
          <w:sz w:val="20"/>
          <w:szCs w:val="20"/>
        </w:rPr>
        <w:t>н</w:t>
      </w:r>
      <w:r w:rsidRPr="00854B65">
        <w:rPr>
          <w:sz w:val="20"/>
          <w:szCs w:val="20"/>
        </w:rPr>
        <w:t xml:space="preserve">тів УДЦР у межах своєї компетенції може </w:t>
      </w:r>
      <w:r w:rsidR="00DA4843" w:rsidRPr="00854B65">
        <w:rPr>
          <w:sz w:val="20"/>
          <w:szCs w:val="20"/>
        </w:rPr>
        <w:t xml:space="preserve">звертатись до заявника для уточнення </w:t>
      </w:r>
      <w:r w:rsidRPr="00854B65">
        <w:rPr>
          <w:sz w:val="20"/>
          <w:szCs w:val="20"/>
        </w:rPr>
        <w:t>даних з п</w:t>
      </w:r>
      <w:r w:rsidRPr="00854B65">
        <w:rPr>
          <w:sz w:val="20"/>
          <w:szCs w:val="20"/>
        </w:rPr>
        <w:t>и</w:t>
      </w:r>
      <w:r w:rsidRPr="00854B65">
        <w:rPr>
          <w:sz w:val="20"/>
          <w:szCs w:val="20"/>
        </w:rPr>
        <w:t xml:space="preserve">тань підготовки </w:t>
      </w:r>
      <w:r w:rsidR="00CB2A2B" w:rsidRPr="00854B65">
        <w:rPr>
          <w:sz w:val="20"/>
          <w:szCs w:val="20"/>
        </w:rPr>
        <w:t>д</w:t>
      </w:r>
      <w:r w:rsidRPr="00854B65">
        <w:rPr>
          <w:sz w:val="20"/>
          <w:szCs w:val="20"/>
        </w:rPr>
        <w:t xml:space="preserve">озволу з відповідним продовженням терміну підготовки </w:t>
      </w:r>
      <w:r w:rsidR="00CB2A2B" w:rsidRPr="00854B65">
        <w:rPr>
          <w:sz w:val="20"/>
          <w:szCs w:val="20"/>
        </w:rPr>
        <w:t>д</w:t>
      </w:r>
      <w:r w:rsidRPr="00854B65">
        <w:rPr>
          <w:sz w:val="20"/>
          <w:szCs w:val="20"/>
        </w:rPr>
        <w:t xml:space="preserve">озволу за згодою </w:t>
      </w:r>
      <w:r w:rsidR="00CB2A2B" w:rsidRPr="00854B65">
        <w:rPr>
          <w:sz w:val="20"/>
          <w:szCs w:val="20"/>
        </w:rPr>
        <w:t>з</w:t>
      </w:r>
      <w:r w:rsidRPr="00854B65">
        <w:rPr>
          <w:sz w:val="20"/>
          <w:szCs w:val="20"/>
        </w:rPr>
        <w:t>а</w:t>
      </w:r>
      <w:r w:rsidRPr="00854B65">
        <w:rPr>
          <w:sz w:val="20"/>
          <w:szCs w:val="20"/>
        </w:rPr>
        <w:t>явника.</w:t>
      </w:r>
    </w:p>
    <w:p w:rsidR="00CB0FFF" w:rsidRPr="00854B65" w:rsidRDefault="00CF7995"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sz w:val="20"/>
          <w:szCs w:val="20"/>
        </w:rPr>
        <w:t>Анулювання дозволу на експлуатацію здійснюється відповідно до процедури, що передбачена Законом України „Про радіочастотний р</w:t>
      </w:r>
      <w:r w:rsidRPr="00854B65">
        <w:rPr>
          <w:sz w:val="20"/>
          <w:szCs w:val="20"/>
        </w:rPr>
        <w:t>е</w:t>
      </w:r>
      <w:r w:rsidRPr="00854B65">
        <w:rPr>
          <w:sz w:val="20"/>
          <w:szCs w:val="20"/>
        </w:rPr>
        <w:t>сурс України”.</w:t>
      </w:r>
      <w:r w:rsidR="000A39DA" w:rsidRPr="00854B65">
        <w:rPr>
          <w:color w:val="000000"/>
          <w:sz w:val="20"/>
          <w:szCs w:val="20"/>
        </w:rPr>
        <w:t xml:space="preserve"> </w:t>
      </w:r>
    </w:p>
    <w:p w:rsidR="00D055E3" w:rsidRDefault="00D055E3" w:rsidP="00854B65">
      <w:pPr>
        <w:ind w:firstLine="680"/>
        <w:jc w:val="both"/>
        <w:rPr>
          <w:sz w:val="20"/>
          <w:szCs w:val="20"/>
          <w:lang w:val="en-US"/>
        </w:rPr>
      </w:pPr>
    </w:p>
    <w:p w:rsidR="00D055E3" w:rsidRPr="00D055E3" w:rsidRDefault="00D055E3" w:rsidP="00854B65">
      <w:pPr>
        <w:ind w:firstLine="680"/>
        <w:jc w:val="both"/>
        <w:rPr>
          <w:sz w:val="20"/>
          <w:szCs w:val="20"/>
          <w:lang w:val="en-US"/>
        </w:rPr>
      </w:pPr>
    </w:p>
    <w:p w:rsidR="00E50B47" w:rsidRPr="00300FB4" w:rsidRDefault="0010195A" w:rsidP="00D055E3">
      <w:pPr>
        <w:jc w:val="center"/>
        <w:rPr>
          <w:b/>
        </w:rPr>
      </w:pPr>
      <w:r w:rsidRPr="00300FB4">
        <w:rPr>
          <w:b/>
          <w:lang w:val="en-US"/>
        </w:rPr>
        <w:t>VII</w:t>
      </w:r>
      <w:r w:rsidR="00211BBF" w:rsidRPr="00300FB4">
        <w:rPr>
          <w:b/>
        </w:rPr>
        <w:t xml:space="preserve">. </w:t>
      </w:r>
      <w:r w:rsidR="003376EE" w:rsidRPr="00300FB4">
        <w:rPr>
          <w:b/>
        </w:rPr>
        <w:t>Вимоги щодо проведення аматорського р</w:t>
      </w:r>
      <w:r w:rsidR="003376EE" w:rsidRPr="00300FB4">
        <w:rPr>
          <w:b/>
        </w:rPr>
        <w:t>а</w:t>
      </w:r>
      <w:r w:rsidR="003376EE" w:rsidRPr="00300FB4">
        <w:rPr>
          <w:b/>
        </w:rPr>
        <w:t>діозв</w:t>
      </w:r>
      <w:r w:rsidR="00DC448A" w:rsidRPr="00300FB4">
        <w:rPr>
          <w:b/>
        </w:rPr>
        <w:t>’</w:t>
      </w:r>
      <w:r w:rsidR="003376EE" w:rsidRPr="00300FB4">
        <w:rPr>
          <w:b/>
        </w:rPr>
        <w:t>язку</w:t>
      </w:r>
    </w:p>
    <w:p w:rsidR="00035DCA" w:rsidRPr="00854B65" w:rsidRDefault="00035DCA" w:rsidP="00854B65">
      <w:pPr>
        <w:ind w:firstLine="680"/>
        <w:jc w:val="center"/>
        <w:rPr>
          <w:b/>
          <w:sz w:val="20"/>
          <w:szCs w:val="20"/>
        </w:rPr>
      </w:pP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Проведення сеансів радіозв</w:t>
      </w:r>
      <w:r w:rsidR="00DC448A" w:rsidRPr="00DE17AC">
        <w:rPr>
          <w:sz w:val="20"/>
          <w:szCs w:val="20"/>
        </w:rPr>
        <w:t>’</w:t>
      </w:r>
      <w:r w:rsidRPr="00DE17AC">
        <w:rPr>
          <w:sz w:val="20"/>
          <w:szCs w:val="20"/>
        </w:rPr>
        <w:t>язку операторами АРС повинно здій</w:t>
      </w:r>
      <w:r w:rsidRPr="00DE17AC">
        <w:rPr>
          <w:sz w:val="20"/>
          <w:szCs w:val="20"/>
        </w:rPr>
        <w:t>с</w:t>
      </w:r>
      <w:r w:rsidRPr="00DE17AC">
        <w:rPr>
          <w:sz w:val="20"/>
          <w:szCs w:val="20"/>
        </w:rPr>
        <w:t>нюватися тільки у смугах радіочастот, видами радіозв</w:t>
      </w:r>
      <w:r w:rsidR="00DC448A" w:rsidRPr="00DE17AC">
        <w:rPr>
          <w:sz w:val="20"/>
          <w:szCs w:val="20"/>
        </w:rPr>
        <w:t>’</w:t>
      </w:r>
      <w:r w:rsidRPr="00DE17AC">
        <w:rPr>
          <w:sz w:val="20"/>
          <w:szCs w:val="20"/>
        </w:rPr>
        <w:t xml:space="preserve">язку та з рівнями вихідної потужності, що відповідають категорії (кваліфікації оператора) та зазначені у </w:t>
      </w:r>
      <w:r w:rsidR="00091F64" w:rsidRPr="00DE17AC">
        <w:rPr>
          <w:sz w:val="20"/>
          <w:szCs w:val="20"/>
        </w:rPr>
        <w:t>д</w:t>
      </w:r>
      <w:r w:rsidRPr="00DE17AC">
        <w:rPr>
          <w:sz w:val="20"/>
          <w:szCs w:val="20"/>
        </w:rPr>
        <w:t>о</w:t>
      </w:r>
      <w:r w:rsidRPr="00DE17AC">
        <w:rPr>
          <w:sz w:val="20"/>
          <w:szCs w:val="20"/>
        </w:rPr>
        <w:t>зволі.</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Радіозв</w:t>
      </w:r>
      <w:r w:rsidR="00DC448A" w:rsidRPr="00DE17AC">
        <w:rPr>
          <w:sz w:val="20"/>
          <w:szCs w:val="20"/>
        </w:rPr>
        <w:t>’</w:t>
      </w:r>
      <w:r w:rsidRPr="00DE17AC">
        <w:rPr>
          <w:sz w:val="20"/>
          <w:szCs w:val="20"/>
        </w:rPr>
        <w:t>язок здійснюється з мінімальною потужністю передавача, що забезпечує необхі</w:t>
      </w:r>
      <w:r w:rsidRPr="00DE17AC">
        <w:rPr>
          <w:sz w:val="20"/>
          <w:szCs w:val="20"/>
        </w:rPr>
        <w:t>д</w:t>
      </w:r>
      <w:r w:rsidRPr="00DE17AC">
        <w:rPr>
          <w:sz w:val="20"/>
          <w:szCs w:val="20"/>
        </w:rPr>
        <w:t>ну якість зв</w:t>
      </w:r>
      <w:r w:rsidR="00DC448A" w:rsidRPr="00DE17AC">
        <w:rPr>
          <w:sz w:val="20"/>
          <w:szCs w:val="20"/>
        </w:rPr>
        <w:t>’</w:t>
      </w:r>
      <w:r w:rsidRPr="00DE17AC">
        <w:rPr>
          <w:sz w:val="20"/>
          <w:szCs w:val="20"/>
        </w:rPr>
        <w:t>язку.</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Перед початком сеансу радіозв</w:t>
      </w:r>
      <w:r w:rsidR="00DC448A" w:rsidRPr="00DE17AC">
        <w:rPr>
          <w:sz w:val="20"/>
          <w:szCs w:val="20"/>
        </w:rPr>
        <w:t>’</w:t>
      </w:r>
      <w:r w:rsidRPr="00DE17AC">
        <w:rPr>
          <w:sz w:val="20"/>
          <w:szCs w:val="20"/>
        </w:rPr>
        <w:t>язку оператор АРС повинен переконатися, що обраний ном</w:t>
      </w:r>
      <w:r w:rsidRPr="00DE17AC">
        <w:rPr>
          <w:sz w:val="20"/>
          <w:szCs w:val="20"/>
        </w:rPr>
        <w:t>і</w:t>
      </w:r>
      <w:r w:rsidRPr="00DE17AC">
        <w:rPr>
          <w:sz w:val="20"/>
          <w:szCs w:val="20"/>
        </w:rPr>
        <w:t>нал частоти (канал) вільний</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У разі виникнення з боку АРС радіозавад роботі РЕЗ інших служб оператор повинен негайно вжити заход</w:t>
      </w:r>
      <w:r w:rsidR="00091F64" w:rsidRPr="00DE17AC">
        <w:rPr>
          <w:sz w:val="20"/>
          <w:szCs w:val="20"/>
        </w:rPr>
        <w:t>ів</w:t>
      </w:r>
      <w:r w:rsidRPr="00DE17AC">
        <w:rPr>
          <w:sz w:val="20"/>
          <w:szCs w:val="20"/>
        </w:rPr>
        <w:t xml:space="preserve"> щодо їх усунення, н</w:t>
      </w:r>
      <w:r w:rsidRPr="00DE17AC">
        <w:rPr>
          <w:sz w:val="20"/>
          <w:szCs w:val="20"/>
        </w:rPr>
        <w:t>а</w:t>
      </w:r>
      <w:r w:rsidRPr="00DE17AC">
        <w:rPr>
          <w:sz w:val="20"/>
          <w:szCs w:val="20"/>
        </w:rPr>
        <w:t>віть до припинення випромінювання</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веденні радіозв</w:t>
      </w:r>
      <w:r w:rsidR="00DC448A" w:rsidRPr="00DE17AC">
        <w:rPr>
          <w:sz w:val="20"/>
          <w:szCs w:val="20"/>
        </w:rPr>
        <w:t>’</w:t>
      </w:r>
      <w:r w:rsidRPr="00DE17AC">
        <w:rPr>
          <w:sz w:val="20"/>
          <w:szCs w:val="20"/>
        </w:rPr>
        <w:t>язку оператор АРС не повинен створювати завади у суміжних смугах радіочастот, що вже використовуються інш</w:t>
      </w:r>
      <w:r w:rsidRPr="00DE17AC">
        <w:rPr>
          <w:sz w:val="20"/>
          <w:szCs w:val="20"/>
        </w:rPr>
        <w:t>и</w:t>
      </w:r>
      <w:r w:rsidRPr="00DE17AC">
        <w:rPr>
          <w:sz w:val="20"/>
          <w:szCs w:val="20"/>
        </w:rPr>
        <w:t>ми станціями</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Оператор АРС, який першим розпочав с</w:t>
      </w:r>
      <w:r w:rsidRPr="00DE17AC">
        <w:rPr>
          <w:sz w:val="20"/>
          <w:szCs w:val="20"/>
        </w:rPr>
        <w:t>е</w:t>
      </w:r>
      <w:r w:rsidRPr="00DE17AC">
        <w:rPr>
          <w:sz w:val="20"/>
          <w:szCs w:val="20"/>
        </w:rPr>
        <w:t>анс радіозв</w:t>
      </w:r>
      <w:r w:rsidR="00DC448A" w:rsidRPr="00DE17AC">
        <w:rPr>
          <w:sz w:val="20"/>
          <w:szCs w:val="20"/>
        </w:rPr>
        <w:t>’</w:t>
      </w:r>
      <w:r w:rsidRPr="00DE17AC">
        <w:rPr>
          <w:sz w:val="20"/>
          <w:szCs w:val="20"/>
        </w:rPr>
        <w:t xml:space="preserve">язку на вільній частоті, має пріоритет у її використанні </w:t>
      </w:r>
      <w:r w:rsidR="00091F64" w:rsidRPr="00DE17AC">
        <w:rPr>
          <w:sz w:val="20"/>
          <w:szCs w:val="20"/>
        </w:rPr>
        <w:t>щодо</w:t>
      </w:r>
      <w:r w:rsidRPr="00DE17AC">
        <w:rPr>
          <w:sz w:val="20"/>
          <w:szCs w:val="20"/>
        </w:rPr>
        <w:t xml:space="preserve"> інших опер</w:t>
      </w:r>
      <w:r w:rsidRPr="00DE17AC">
        <w:rPr>
          <w:sz w:val="20"/>
          <w:szCs w:val="20"/>
        </w:rPr>
        <w:t>а</w:t>
      </w:r>
      <w:r w:rsidRPr="00DE17AC">
        <w:rPr>
          <w:sz w:val="20"/>
          <w:szCs w:val="20"/>
        </w:rPr>
        <w:t>торів АРС. Оператор АРС не може претендувати на постійне закріплення за ним номіналу радіочастоти або вимагати його вивільнення на момент пер</w:t>
      </w:r>
      <w:r w:rsidRPr="00DE17AC">
        <w:rPr>
          <w:sz w:val="20"/>
          <w:szCs w:val="20"/>
        </w:rPr>
        <w:t>е</w:t>
      </w:r>
      <w:r w:rsidRPr="00DE17AC">
        <w:rPr>
          <w:sz w:val="20"/>
          <w:szCs w:val="20"/>
        </w:rPr>
        <w:t>дачі</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Радіозв</w:t>
      </w:r>
      <w:r w:rsidR="00DC448A" w:rsidRPr="00DE17AC">
        <w:rPr>
          <w:sz w:val="20"/>
          <w:szCs w:val="20"/>
        </w:rPr>
        <w:t>’</w:t>
      </w:r>
      <w:r w:rsidRPr="00DE17AC">
        <w:rPr>
          <w:sz w:val="20"/>
          <w:szCs w:val="20"/>
        </w:rPr>
        <w:t>язок з іншими радіостанціями, що не належать аматорській радіослужбі, дозволяється тільки у випадку передачі ними сигн</w:t>
      </w:r>
      <w:r w:rsidRPr="00DE17AC">
        <w:rPr>
          <w:sz w:val="20"/>
          <w:szCs w:val="20"/>
        </w:rPr>
        <w:t>а</w:t>
      </w:r>
      <w:r w:rsidRPr="00DE17AC">
        <w:rPr>
          <w:sz w:val="20"/>
          <w:szCs w:val="20"/>
        </w:rPr>
        <w:t>лів лиха (SOS, MAYDAY) на радіочастотах, що розподілені амато</w:t>
      </w:r>
      <w:r w:rsidRPr="00DE17AC">
        <w:rPr>
          <w:sz w:val="20"/>
          <w:szCs w:val="20"/>
        </w:rPr>
        <w:t>р</w:t>
      </w:r>
      <w:r w:rsidRPr="00DE17AC">
        <w:rPr>
          <w:sz w:val="20"/>
          <w:szCs w:val="20"/>
        </w:rPr>
        <w:t>ській службі</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Аматорський радіозв</w:t>
      </w:r>
      <w:r w:rsidR="00DC448A" w:rsidRPr="00DE17AC">
        <w:rPr>
          <w:sz w:val="20"/>
          <w:szCs w:val="20"/>
        </w:rPr>
        <w:t>’</w:t>
      </w:r>
      <w:r w:rsidRPr="00DE17AC">
        <w:rPr>
          <w:sz w:val="20"/>
          <w:szCs w:val="20"/>
        </w:rPr>
        <w:t>язок повинен проводитися відкритим текстом на радіоаматорську т</w:t>
      </w:r>
      <w:r w:rsidRPr="00DE17AC">
        <w:rPr>
          <w:sz w:val="20"/>
          <w:szCs w:val="20"/>
        </w:rPr>
        <w:t>е</w:t>
      </w:r>
      <w:r w:rsidRPr="00DE17AC">
        <w:rPr>
          <w:sz w:val="20"/>
          <w:szCs w:val="20"/>
        </w:rPr>
        <w:t>матику й обмежуватися повідомленнями</w:t>
      </w:r>
      <w:r w:rsidR="007E20CF" w:rsidRPr="00DE17AC">
        <w:rPr>
          <w:sz w:val="20"/>
          <w:szCs w:val="20"/>
        </w:rPr>
        <w:t xml:space="preserve"> з дотриманням законодавства про конфіденційну інформацію</w:t>
      </w:r>
      <w:r w:rsidRPr="00DE17AC">
        <w:rPr>
          <w:color w:val="FF0000"/>
          <w:sz w:val="20"/>
          <w:szCs w:val="20"/>
        </w:rPr>
        <w:t>.</w:t>
      </w:r>
      <w:r w:rsidRPr="00DE17AC">
        <w:rPr>
          <w:sz w:val="20"/>
          <w:szCs w:val="20"/>
        </w:rPr>
        <w:t xml:space="preserve"> Мова, яка використовується радіоаматорами при радіозв</w:t>
      </w:r>
      <w:r w:rsidR="00DC448A" w:rsidRPr="00DE17AC">
        <w:rPr>
          <w:sz w:val="20"/>
          <w:szCs w:val="20"/>
        </w:rPr>
        <w:t>’</w:t>
      </w:r>
      <w:r w:rsidRPr="00DE17AC">
        <w:rPr>
          <w:sz w:val="20"/>
          <w:szCs w:val="20"/>
        </w:rPr>
        <w:t>язку, обирається н</w:t>
      </w:r>
      <w:r w:rsidRPr="00DE17AC">
        <w:rPr>
          <w:sz w:val="20"/>
          <w:szCs w:val="20"/>
        </w:rPr>
        <w:t>и</w:t>
      </w:r>
      <w:r w:rsidRPr="00DE17AC">
        <w:rPr>
          <w:sz w:val="20"/>
          <w:szCs w:val="20"/>
        </w:rPr>
        <w:t>ми без будь-яких обмежень</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Оператор АРС зобов</w:t>
      </w:r>
      <w:r w:rsidR="00DC448A" w:rsidRPr="00DE17AC">
        <w:rPr>
          <w:sz w:val="20"/>
          <w:szCs w:val="20"/>
        </w:rPr>
        <w:t>’</w:t>
      </w:r>
      <w:r w:rsidRPr="00DE17AC">
        <w:rPr>
          <w:sz w:val="20"/>
          <w:szCs w:val="20"/>
        </w:rPr>
        <w:t>язаний передавати позивний сигнал своєї станції на початку та при закінченні сеансу радіозв</w:t>
      </w:r>
      <w:r w:rsidR="00DC448A" w:rsidRPr="00DE17AC">
        <w:rPr>
          <w:sz w:val="20"/>
          <w:szCs w:val="20"/>
        </w:rPr>
        <w:t>’</w:t>
      </w:r>
      <w:r w:rsidRPr="00DE17AC">
        <w:rPr>
          <w:sz w:val="20"/>
          <w:szCs w:val="20"/>
        </w:rPr>
        <w:t>язку, але не рі</w:t>
      </w:r>
      <w:r w:rsidRPr="00DE17AC">
        <w:rPr>
          <w:sz w:val="20"/>
          <w:szCs w:val="20"/>
        </w:rPr>
        <w:t>д</w:t>
      </w:r>
      <w:r w:rsidRPr="00DE17AC">
        <w:rPr>
          <w:sz w:val="20"/>
          <w:szCs w:val="20"/>
        </w:rPr>
        <w:t>ше ніж один раз на 10 хвилин</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роботі в телеграфному (</w:t>
      </w:r>
      <w:r w:rsidR="00091F64" w:rsidRPr="00DE17AC">
        <w:rPr>
          <w:sz w:val="20"/>
          <w:szCs w:val="20"/>
        </w:rPr>
        <w:t>далі –</w:t>
      </w:r>
      <w:r w:rsidRPr="00DE17AC">
        <w:rPr>
          <w:sz w:val="20"/>
          <w:szCs w:val="20"/>
        </w:rPr>
        <w:t>ТЛГ) режимі оператори АРС повинні використовувати міжнародний код Морзе (д</w:t>
      </w:r>
      <w:r w:rsidRPr="00DE17AC">
        <w:rPr>
          <w:sz w:val="20"/>
          <w:szCs w:val="20"/>
        </w:rPr>
        <w:t>о</w:t>
      </w:r>
      <w:r w:rsidRPr="00DE17AC">
        <w:rPr>
          <w:sz w:val="20"/>
          <w:szCs w:val="20"/>
        </w:rPr>
        <w:t>даток</w:t>
      </w:r>
      <w:r w:rsidR="0076275E" w:rsidRPr="00DE17AC">
        <w:rPr>
          <w:sz w:val="20"/>
          <w:szCs w:val="20"/>
        </w:rPr>
        <w:t> </w:t>
      </w:r>
      <w:r w:rsidRPr="00DE17AC">
        <w:rPr>
          <w:sz w:val="20"/>
          <w:szCs w:val="20"/>
        </w:rPr>
        <w:t>27)</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роботі в телефо</w:t>
      </w:r>
      <w:r w:rsidRPr="00DE17AC">
        <w:rPr>
          <w:sz w:val="20"/>
          <w:szCs w:val="20"/>
        </w:rPr>
        <w:t>н</w:t>
      </w:r>
      <w:r w:rsidRPr="00DE17AC">
        <w:rPr>
          <w:sz w:val="20"/>
          <w:szCs w:val="20"/>
        </w:rPr>
        <w:t>ному режимі рекомендується передавати літери позивного сигналу з використанням фонетичної абе</w:t>
      </w:r>
      <w:r w:rsidRPr="00DE17AC">
        <w:rPr>
          <w:sz w:val="20"/>
          <w:szCs w:val="20"/>
        </w:rPr>
        <w:t>т</w:t>
      </w:r>
      <w:r w:rsidRPr="00DE17AC">
        <w:rPr>
          <w:sz w:val="20"/>
          <w:szCs w:val="20"/>
        </w:rPr>
        <w:t>ки (додаток</w:t>
      </w:r>
      <w:r w:rsidR="0076275E" w:rsidRPr="00DE17AC">
        <w:rPr>
          <w:sz w:val="20"/>
          <w:szCs w:val="20"/>
        </w:rPr>
        <w:t> </w:t>
      </w:r>
      <w:r w:rsidRPr="00DE17AC">
        <w:rPr>
          <w:sz w:val="20"/>
          <w:szCs w:val="20"/>
          <w:lang w:val="ru-RU"/>
        </w:rPr>
        <w:t>28</w:t>
      </w:r>
      <w:r w:rsidRPr="00DE17AC">
        <w:rPr>
          <w:sz w:val="20"/>
          <w:szCs w:val="20"/>
        </w:rPr>
        <w:t>)</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Радіообмін може вестися із застосуванням виразів</w:t>
      </w:r>
      <w:r w:rsidR="009E61B8" w:rsidRPr="00DE17AC">
        <w:rPr>
          <w:sz w:val="20"/>
          <w:szCs w:val="20"/>
        </w:rPr>
        <w:t xml:space="preserve"> </w:t>
      </w:r>
      <w:r w:rsidRPr="00DE17AC">
        <w:rPr>
          <w:sz w:val="20"/>
          <w:szCs w:val="20"/>
        </w:rPr>
        <w:t>Q-коду та радіоаматорськ</w:t>
      </w:r>
      <w:r w:rsidRPr="00DE17AC">
        <w:rPr>
          <w:sz w:val="20"/>
          <w:szCs w:val="20"/>
        </w:rPr>
        <w:t>о</w:t>
      </w:r>
      <w:r w:rsidRPr="00DE17AC">
        <w:rPr>
          <w:sz w:val="20"/>
          <w:szCs w:val="20"/>
        </w:rPr>
        <w:t>го коду</w:t>
      </w:r>
      <w:r w:rsidR="009E61B8" w:rsidRPr="00DE17AC">
        <w:rPr>
          <w:sz w:val="20"/>
          <w:szCs w:val="20"/>
        </w:rPr>
        <w:t>. Витяг</w:t>
      </w:r>
      <w:r w:rsidR="00F47145" w:rsidRPr="00DE17AC">
        <w:rPr>
          <w:sz w:val="20"/>
          <w:szCs w:val="20"/>
        </w:rPr>
        <w:t>и</w:t>
      </w:r>
      <w:r w:rsidR="009E61B8" w:rsidRPr="00DE17AC">
        <w:rPr>
          <w:sz w:val="20"/>
          <w:szCs w:val="20"/>
        </w:rPr>
        <w:t xml:space="preserve"> з міжнародного </w:t>
      </w:r>
      <w:r w:rsidR="00F47145" w:rsidRPr="00DE17AC">
        <w:rPr>
          <w:sz w:val="20"/>
          <w:szCs w:val="20"/>
        </w:rPr>
        <w:t xml:space="preserve">Q-коду та радіоаматорського коду наведені у </w:t>
      </w:r>
      <w:r w:rsidR="009E61B8" w:rsidRPr="00DE17AC">
        <w:rPr>
          <w:sz w:val="20"/>
          <w:szCs w:val="20"/>
        </w:rPr>
        <w:t>дод</w:t>
      </w:r>
      <w:r w:rsidR="009E61B8" w:rsidRPr="00DE17AC">
        <w:rPr>
          <w:sz w:val="20"/>
          <w:szCs w:val="20"/>
        </w:rPr>
        <w:t>а</w:t>
      </w:r>
      <w:r w:rsidR="009E61B8" w:rsidRPr="00DE17AC">
        <w:rPr>
          <w:sz w:val="20"/>
          <w:szCs w:val="20"/>
        </w:rPr>
        <w:t>тк</w:t>
      </w:r>
      <w:r w:rsidR="00F47145" w:rsidRPr="00DE17AC">
        <w:rPr>
          <w:sz w:val="20"/>
          <w:szCs w:val="20"/>
        </w:rPr>
        <w:t>у</w:t>
      </w:r>
      <w:r w:rsidR="009E61B8" w:rsidRPr="00DE17AC">
        <w:rPr>
          <w:sz w:val="20"/>
          <w:szCs w:val="20"/>
        </w:rPr>
        <w:t xml:space="preserve"> 29 </w:t>
      </w:r>
      <w:r w:rsidR="00F47145" w:rsidRPr="00DE17AC">
        <w:rPr>
          <w:sz w:val="20"/>
          <w:szCs w:val="20"/>
        </w:rPr>
        <w:t>та до</w:t>
      </w:r>
      <w:r w:rsidRPr="00DE17AC">
        <w:rPr>
          <w:sz w:val="20"/>
          <w:szCs w:val="20"/>
        </w:rPr>
        <w:t>датк</w:t>
      </w:r>
      <w:r w:rsidR="00F47145" w:rsidRPr="00DE17AC">
        <w:rPr>
          <w:sz w:val="20"/>
          <w:szCs w:val="20"/>
        </w:rPr>
        <w:t>у</w:t>
      </w:r>
      <w:r w:rsidRPr="00DE17AC">
        <w:rPr>
          <w:sz w:val="20"/>
          <w:szCs w:val="20"/>
        </w:rPr>
        <w:t> 30</w:t>
      </w:r>
      <w:r w:rsidR="00F47145" w:rsidRPr="00DE17AC">
        <w:rPr>
          <w:sz w:val="20"/>
          <w:szCs w:val="20"/>
        </w:rPr>
        <w:t xml:space="preserve"> відповідно</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В окремих випадках </w:t>
      </w:r>
      <w:r w:rsidR="007E20CF" w:rsidRPr="00DE17AC">
        <w:rPr>
          <w:sz w:val="20"/>
          <w:szCs w:val="20"/>
        </w:rPr>
        <w:t>центральним органом виконавчої влади</w:t>
      </w:r>
      <w:r w:rsidR="001830AC" w:rsidRPr="00DE17AC">
        <w:rPr>
          <w:sz w:val="20"/>
          <w:szCs w:val="20"/>
        </w:rPr>
        <w:t xml:space="preserve"> </w:t>
      </w:r>
      <w:r w:rsidR="008012DD" w:rsidRPr="00DE17AC">
        <w:rPr>
          <w:sz w:val="20"/>
          <w:szCs w:val="20"/>
        </w:rPr>
        <w:t xml:space="preserve">в галузі зв’язку </w:t>
      </w:r>
      <w:r w:rsidRPr="00DE17AC">
        <w:rPr>
          <w:sz w:val="20"/>
          <w:szCs w:val="20"/>
        </w:rPr>
        <w:t>може бути обмежено проведення радіозв</w:t>
      </w:r>
      <w:r w:rsidR="00DC448A" w:rsidRPr="00DE17AC">
        <w:rPr>
          <w:sz w:val="20"/>
          <w:szCs w:val="20"/>
        </w:rPr>
        <w:t>’</w:t>
      </w:r>
      <w:r w:rsidRPr="00DE17AC">
        <w:rPr>
          <w:sz w:val="20"/>
          <w:szCs w:val="20"/>
        </w:rPr>
        <w:t>язку між радіоаматорами України та раді</w:t>
      </w:r>
      <w:r w:rsidRPr="00DE17AC">
        <w:rPr>
          <w:sz w:val="20"/>
          <w:szCs w:val="20"/>
        </w:rPr>
        <w:t>о</w:t>
      </w:r>
      <w:r w:rsidRPr="00DE17AC">
        <w:rPr>
          <w:sz w:val="20"/>
          <w:szCs w:val="20"/>
        </w:rPr>
        <w:t>аматорами деяких країн</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Документом, що підтверджує проведення сеансу аматорського радіозв</w:t>
      </w:r>
      <w:r w:rsidR="00DC448A" w:rsidRPr="00DE17AC">
        <w:rPr>
          <w:sz w:val="20"/>
          <w:szCs w:val="20"/>
        </w:rPr>
        <w:t>’</w:t>
      </w:r>
      <w:r w:rsidRPr="00DE17AC">
        <w:rPr>
          <w:sz w:val="20"/>
          <w:szCs w:val="20"/>
        </w:rPr>
        <w:t>язку</w:t>
      </w:r>
      <w:r w:rsidR="00F47145" w:rsidRPr="00DE17AC">
        <w:rPr>
          <w:sz w:val="20"/>
          <w:szCs w:val="20"/>
        </w:rPr>
        <w:t>,</w:t>
      </w:r>
      <w:r w:rsidRPr="00DE17AC">
        <w:rPr>
          <w:sz w:val="20"/>
          <w:szCs w:val="20"/>
        </w:rPr>
        <w:t xml:space="preserve"> є картка-квитанція</w:t>
      </w:r>
      <w:r w:rsidR="0076275E" w:rsidRPr="00DE17AC">
        <w:rPr>
          <w:sz w:val="20"/>
          <w:szCs w:val="20"/>
        </w:rPr>
        <w:t> </w:t>
      </w:r>
      <w:r w:rsidRPr="00DE17AC">
        <w:rPr>
          <w:sz w:val="20"/>
          <w:szCs w:val="20"/>
        </w:rPr>
        <w:t>(QSL). У ній обов</w:t>
      </w:r>
      <w:r w:rsidR="00DC448A" w:rsidRPr="00DE17AC">
        <w:rPr>
          <w:sz w:val="20"/>
          <w:szCs w:val="20"/>
        </w:rPr>
        <w:t>’</w:t>
      </w:r>
      <w:r w:rsidRPr="00DE17AC">
        <w:rPr>
          <w:sz w:val="20"/>
          <w:szCs w:val="20"/>
        </w:rPr>
        <w:t>язково вказуют</w:t>
      </w:r>
      <w:r w:rsidRPr="00DE17AC">
        <w:rPr>
          <w:sz w:val="20"/>
          <w:szCs w:val="20"/>
        </w:rPr>
        <w:t>ь</w:t>
      </w:r>
      <w:r w:rsidRPr="00DE17AC">
        <w:rPr>
          <w:sz w:val="20"/>
          <w:szCs w:val="20"/>
        </w:rPr>
        <w:t xml:space="preserve">ся: </w:t>
      </w:r>
      <w:r w:rsidR="000E6E87" w:rsidRPr="00DE17AC">
        <w:rPr>
          <w:sz w:val="20"/>
          <w:szCs w:val="20"/>
        </w:rPr>
        <w:t xml:space="preserve">час та </w:t>
      </w:r>
      <w:r w:rsidRPr="00DE17AC">
        <w:rPr>
          <w:sz w:val="20"/>
          <w:szCs w:val="20"/>
        </w:rPr>
        <w:t>дата проведення зв</w:t>
      </w:r>
      <w:r w:rsidR="00DC448A" w:rsidRPr="00DE17AC">
        <w:rPr>
          <w:sz w:val="20"/>
          <w:szCs w:val="20"/>
        </w:rPr>
        <w:t>’</w:t>
      </w:r>
      <w:r w:rsidRPr="00DE17AC">
        <w:rPr>
          <w:sz w:val="20"/>
          <w:szCs w:val="20"/>
        </w:rPr>
        <w:t>язку, позивний сигнал кореспондента, номінал частоти, клас випромінювання та якість зв</w:t>
      </w:r>
      <w:r w:rsidR="00DC448A" w:rsidRPr="00DE17AC">
        <w:rPr>
          <w:sz w:val="20"/>
          <w:szCs w:val="20"/>
        </w:rPr>
        <w:t>’</w:t>
      </w:r>
      <w:r w:rsidRPr="00DE17AC">
        <w:rPr>
          <w:sz w:val="20"/>
          <w:szCs w:val="20"/>
        </w:rPr>
        <w:t>язку. Форма ка</w:t>
      </w:r>
      <w:r w:rsidRPr="00DE17AC">
        <w:rPr>
          <w:sz w:val="20"/>
          <w:szCs w:val="20"/>
        </w:rPr>
        <w:t>р</w:t>
      </w:r>
      <w:r w:rsidRPr="00DE17AC">
        <w:rPr>
          <w:sz w:val="20"/>
          <w:szCs w:val="20"/>
        </w:rPr>
        <w:t>тки-квитанції</w:t>
      </w:r>
      <w:r w:rsidR="0076275E" w:rsidRPr="00DE17AC">
        <w:rPr>
          <w:sz w:val="20"/>
          <w:szCs w:val="20"/>
        </w:rPr>
        <w:t> </w:t>
      </w:r>
      <w:r w:rsidRPr="00DE17AC">
        <w:rPr>
          <w:sz w:val="20"/>
          <w:szCs w:val="20"/>
        </w:rPr>
        <w:t xml:space="preserve">(QSL) </w:t>
      </w:r>
      <w:r w:rsidR="00DC448A" w:rsidRPr="00DE17AC">
        <w:rPr>
          <w:sz w:val="20"/>
          <w:szCs w:val="20"/>
        </w:rPr>
        <w:t>–</w:t>
      </w:r>
      <w:r w:rsidRPr="00DE17AC">
        <w:rPr>
          <w:sz w:val="20"/>
          <w:szCs w:val="20"/>
        </w:rPr>
        <w:t xml:space="preserve"> довільна</w:t>
      </w:r>
      <w:r w:rsidR="00441730" w:rsidRPr="00DE17AC">
        <w:rPr>
          <w:sz w:val="20"/>
          <w:szCs w:val="20"/>
        </w:rPr>
        <w:t>.</w:t>
      </w:r>
    </w:p>
    <w:p w:rsidR="00441730"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Оператор АРС повинен вести апаратний журнал. </w:t>
      </w:r>
      <w:r w:rsidR="00F47145" w:rsidRPr="00DE17AC">
        <w:rPr>
          <w:sz w:val="20"/>
          <w:szCs w:val="20"/>
        </w:rPr>
        <w:t>До</w:t>
      </w:r>
      <w:r w:rsidRPr="00DE17AC">
        <w:rPr>
          <w:sz w:val="20"/>
          <w:szCs w:val="20"/>
        </w:rPr>
        <w:t xml:space="preserve"> журнал</w:t>
      </w:r>
      <w:r w:rsidR="00F47145" w:rsidRPr="00DE17AC">
        <w:rPr>
          <w:sz w:val="20"/>
          <w:szCs w:val="20"/>
        </w:rPr>
        <w:t>у</w:t>
      </w:r>
      <w:r w:rsidRPr="00DE17AC">
        <w:rPr>
          <w:sz w:val="20"/>
          <w:szCs w:val="20"/>
        </w:rPr>
        <w:t xml:space="preserve"> вноситься </w:t>
      </w:r>
      <w:r w:rsidR="00F47145" w:rsidRPr="00DE17AC">
        <w:rPr>
          <w:sz w:val="20"/>
          <w:szCs w:val="20"/>
        </w:rPr>
        <w:t>так</w:t>
      </w:r>
      <w:r w:rsidRPr="00DE17AC">
        <w:rPr>
          <w:sz w:val="20"/>
          <w:szCs w:val="20"/>
        </w:rPr>
        <w:t>а обов</w:t>
      </w:r>
      <w:r w:rsidR="00DC448A" w:rsidRPr="00DE17AC">
        <w:rPr>
          <w:sz w:val="20"/>
          <w:szCs w:val="20"/>
        </w:rPr>
        <w:t>’</w:t>
      </w:r>
      <w:r w:rsidRPr="00DE17AC">
        <w:rPr>
          <w:sz w:val="20"/>
          <w:szCs w:val="20"/>
        </w:rPr>
        <w:t>язкова інформація про проведений раді</w:t>
      </w:r>
      <w:r w:rsidRPr="00DE17AC">
        <w:rPr>
          <w:sz w:val="20"/>
          <w:szCs w:val="20"/>
        </w:rPr>
        <w:t>о</w:t>
      </w:r>
      <w:r w:rsidRPr="00DE17AC">
        <w:rPr>
          <w:sz w:val="20"/>
          <w:szCs w:val="20"/>
        </w:rPr>
        <w:t>зв</w:t>
      </w:r>
      <w:r w:rsidR="00DC448A" w:rsidRPr="00DE17AC">
        <w:rPr>
          <w:sz w:val="20"/>
          <w:szCs w:val="20"/>
        </w:rPr>
        <w:t>’</w:t>
      </w:r>
      <w:r w:rsidRPr="00DE17AC">
        <w:rPr>
          <w:sz w:val="20"/>
          <w:szCs w:val="20"/>
        </w:rPr>
        <w:t>язок:</w:t>
      </w:r>
    </w:p>
    <w:p w:rsidR="0052777D" w:rsidRPr="00DE17AC" w:rsidRDefault="003376EE" w:rsidP="00DE17AC">
      <w:pPr>
        <w:numPr>
          <w:ilvl w:val="0"/>
          <w:numId w:val="25"/>
        </w:numPr>
        <w:tabs>
          <w:tab w:val="num" w:pos="851"/>
        </w:tabs>
        <w:spacing w:line="216" w:lineRule="auto"/>
        <w:ind w:left="0" w:firstLine="284"/>
        <w:jc w:val="both"/>
        <w:rPr>
          <w:sz w:val="20"/>
          <w:szCs w:val="20"/>
        </w:rPr>
      </w:pPr>
      <w:r w:rsidRPr="00DE17AC">
        <w:rPr>
          <w:sz w:val="20"/>
          <w:szCs w:val="20"/>
        </w:rPr>
        <w:lastRenderedPageBreak/>
        <w:t>п</w:t>
      </w:r>
      <w:r w:rsidRPr="00DE17AC">
        <w:rPr>
          <w:bCs/>
          <w:sz w:val="20"/>
          <w:szCs w:val="20"/>
        </w:rPr>
        <w:t>озивний сигнал кореспондента</w:t>
      </w:r>
      <w:r w:rsidR="004D5269" w:rsidRPr="00DE17AC">
        <w:rPr>
          <w:bCs/>
          <w:sz w:val="20"/>
          <w:szCs w:val="20"/>
        </w:rPr>
        <w:t>;</w:t>
      </w:r>
    </w:p>
    <w:p w:rsidR="0052777D" w:rsidRPr="00DE17AC" w:rsidRDefault="003376EE" w:rsidP="00DE17AC">
      <w:pPr>
        <w:numPr>
          <w:ilvl w:val="0"/>
          <w:numId w:val="25"/>
        </w:numPr>
        <w:tabs>
          <w:tab w:val="clear" w:pos="360"/>
          <w:tab w:val="num" w:pos="0"/>
          <w:tab w:val="num" w:pos="851"/>
        </w:tabs>
        <w:spacing w:line="216" w:lineRule="auto"/>
        <w:ind w:left="0" w:firstLine="284"/>
        <w:jc w:val="both"/>
        <w:rPr>
          <w:sz w:val="20"/>
          <w:szCs w:val="20"/>
        </w:rPr>
      </w:pPr>
      <w:r w:rsidRPr="00DE17AC">
        <w:rPr>
          <w:sz w:val="20"/>
          <w:szCs w:val="20"/>
        </w:rPr>
        <w:t>д</w:t>
      </w:r>
      <w:r w:rsidRPr="00DE17AC">
        <w:rPr>
          <w:bCs/>
          <w:sz w:val="20"/>
          <w:szCs w:val="20"/>
        </w:rPr>
        <w:t>ата, час, смуга (номінал) радіочастот, вид зв</w:t>
      </w:r>
      <w:r w:rsidR="00DC448A" w:rsidRPr="00DE17AC">
        <w:rPr>
          <w:bCs/>
          <w:sz w:val="20"/>
          <w:szCs w:val="20"/>
        </w:rPr>
        <w:t>’</w:t>
      </w:r>
      <w:r w:rsidRPr="00DE17AC">
        <w:rPr>
          <w:bCs/>
          <w:sz w:val="20"/>
          <w:szCs w:val="20"/>
        </w:rPr>
        <w:t>язку</w:t>
      </w:r>
      <w:r w:rsidR="00583DF1" w:rsidRPr="00DE17AC">
        <w:rPr>
          <w:bCs/>
          <w:sz w:val="20"/>
          <w:szCs w:val="20"/>
        </w:rPr>
        <w:t>;</w:t>
      </w:r>
    </w:p>
    <w:p w:rsidR="00583DF1" w:rsidRPr="00DE17AC" w:rsidRDefault="003376EE" w:rsidP="00DE17AC">
      <w:pPr>
        <w:numPr>
          <w:ilvl w:val="0"/>
          <w:numId w:val="25"/>
        </w:numPr>
        <w:tabs>
          <w:tab w:val="clear" w:pos="360"/>
          <w:tab w:val="num" w:pos="0"/>
          <w:tab w:val="num" w:pos="851"/>
        </w:tabs>
        <w:spacing w:line="216" w:lineRule="auto"/>
        <w:ind w:left="0" w:firstLine="284"/>
        <w:jc w:val="both"/>
        <w:rPr>
          <w:sz w:val="20"/>
          <w:szCs w:val="20"/>
        </w:rPr>
      </w:pPr>
      <w:r w:rsidRPr="00DE17AC">
        <w:rPr>
          <w:bCs/>
          <w:sz w:val="20"/>
          <w:szCs w:val="20"/>
        </w:rPr>
        <w:t>оцінка сигналу RS</w:t>
      </w:r>
      <w:r w:rsidR="000E6E87" w:rsidRPr="00DE17AC">
        <w:rPr>
          <w:bCs/>
          <w:sz w:val="20"/>
          <w:szCs w:val="20"/>
        </w:rPr>
        <w:t>(</w:t>
      </w:r>
      <w:r w:rsidRPr="00DE17AC">
        <w:rPr>
          <w:bCs/>
          <w:sz w:val="20"/>
          <w:szCs w:val="20"/>
        </w:rPr>
        <w:t>T</w:t>
      </w:r>
      <w:r w:rsidR="000E6E87" w:rsidRPr="00DE17AC">
        <w:rPr>
          <w:bCs/>
          <w:sz w:val="20"/>
          <w:szCs w:val="20"/>
        </w:rPr>
        <w:t xml:space="preserve">, V, Q, M) </w:t>
      </w:r>
      <w:r w:rsidR="005A10D1" w:rsidRPr="00DE17AC">
        <w:rPr>
          <w:bCs/>
          <w:sz w:val="20"/>
          <w:szCs w:val="20"/>
        </w:rPr>
        <w:t>залежно від виду зв’язку</w:t>
      </w:r>
      <w:r w:rsidR="00583DF1" w:rsidRPr="00DE17AC">
        <w:rPr>
          <w:bCs/>
          <w:sz w:val="20"/>
          <w:szCs w:val="20"/>
        </w:rPr>
        <w:t>.</w:t>
      </w:r>
    </w:p>
    <w:p w:rsidR="00583DF1" w:rsidRPr="00DE17AC" w:rsidRDefault="003376EE" w:rsidP="00DE17AC">
      <w:pPr>
        <w:tabs>
          <w:tab w:val="num" w:pos="851"/>
        </w:tabs>
        <w:spacing w:line="216" w:lineRule="auto"/>
        <w:ind w:firstLine="284"/>
        <w:jc w:val="both"/>
        <w:rPr>
          <w:sz w:val="20"/>
          <w:szCs w:val="20"/>
        </w:rPr>
      </w:pPr>
      <w:r w:rsidRPr="00DE17AC">
        <w:rPr>
          <w:bCs/>
          <w:sz w:val="20"/>
          <w:szCs w:val="20"/>
        </w:rPr>
        <w:t xml:space="preserve">Додаткова інформація до апаратного журналу може бути внесена оператором </w:t>
      </w:r>
      <w:r w:rsidR="00F47145" w:rsidRPr="00DE17AC">
        <w:rPr>
          <w:bCs/>
          <w:sz w:val="20"/>
          <w:szCs w:val="20"/>
        </w:rPr>
        <w:t>н</w:t>
      </w:r>
      <w:r w:rsidRPr="00DE17AC">
        <w:rPr>
          <w:bCs/>
          <w:sz w:val="20"/>
          <w:szCs w:val="20"/>
        </w:rPr>
        <w:t>а власни</w:t>
      </w:r>
      <w:r w:rsidR="00F47145" w:rsidRPr="00DE17AC">
        <w:rPr>
          <w:bCs/>
          <w:sz w:val="20"/>
          <w:szCs w:val="20"/>
        </w:rPr>
        <w:t>й</w:t>
      </w:r>
      <w:r w:rsidRPr="00DE17AC">
        <w:rPr>
          <w:bCs/>
          <w:sz w:val="20"/>
          <w:szCs w:val="20"/>
        </w:rPr>
        <w:t xml:space="preserve"> розсуд. Для ретрансляторів </w:t>
      </w:r>
      <w:r w:rsidR="00114C17" w:rsidRPr="00DE17AC">
        <w:rPr>
          <w:bCs/>
          <w:sz w:val="20"/>
          <w:szCs w:val="20"/>
        </w:rPr>
        <w:t>(</w:t>
      </w:r>
      <w:r w:rsidRPr="00DE17AC">
        <w:rPr>
          <w:bCs/>
          <w:sz w:val="20"/>
          <w:szCs w:val="20"/>
        </w:rPr>
        <w:t>радіомаяків</w:t>
      </w:r>
      <w:r w:rsidR="00114C17" w:rsidRPr="00DE17AC">
        <w:rPr>
          <w:bCs/>
          <w:sz w:val="20"/>
          <w:szCs w:val="20"/>
        </w:rPr>
        <w:t>)</w:t>
      </w:r>
      <w:r w:rsidRPr="00DE17AC">
        <w:rPr>
          <w:bCs/>
          <w:sz w:val="20"/>
          <w:szCs w:val="20"/>
        </w:rPr>
        <w:t xml:space="preserve"> в апар</w:t>
      </w:r>
      <w:r w:rsidRPr="00DE17AC">
        <w:rPr>
          <w:bCs/>
          <w:sz w:val="20"/>
          <w:szCs w:val="20"/>
        </w:rPr>
        <w:t>а</w:t>
      </w:r>
      <w:r w:rsidRPr="00DE17AC">
        <w:rPr>
          <w:bCs/>
          <w:sz w:val="20"/>
          <w:szCs w:val="20"/>
        </w:rPr>
        <w:t>тному журналі повинна міститись інформація стосовно часу їх вмика</w:t>
      </w:r>
      <w:r w:rsidRPr="00DE17AC">
        <w:rPr>
          <w:bCs/>
          <w:sz w:val="20"/>
          <w:szCs w:val="20"/>
        </w:rPr>
        <w:t>н</w:t>
      </w:r>
      <w:r w:rsidRPr="00DE17AC">
        <w:rPr>
          <w:bCs/>
          <w:sz w:val="20"/>
          <w:szCs w:val="20"/>
        </w:rPr>
        <w:t>ня та вимкнення. При використанні рухомих радіостанцій ведення апаратного журналу не є обов</w:t>
      </w:r>
      <w:r w:rsidR="00DC448A" w:rsidRPr="00DE17AC">
        <w:rPr>
          <w:bCs/>
          <w:sz w:val="20"/>
          <w:szCs w:val="20"/>
        </w:rPr>
        <w:t>’</w:t>
      </w:r>
      <w:r w:rsidRPr="00DE17AC">
        <w:rPr>
          <w:bCs/>
          <w:sz w:val="20"/>
          <w:szCs w:val="20"/>
        </w:rPr>
        <w:t>язк</w:t>
      </w:r>
      <w:r w:rsidRPr="00DE17AC">
        <w:rPr>
          <w:bCs/>
          <w:sz w:val="20"/>
          <w:szCs w:val="20"/>
        </w:rPr>
        <w:t>о</w:t>
      </w:r>
      <w:r w:rsidRPr="00DE17AC">
        <w:rPr>
          <w:bCs/>
          <w:sz w:val="20"/>
          <w:szCs w:val="20"/>
        </w:rPr>
        <w:t>вим</w:t>
      </w:r>
      <w:r w:rsidR="00583DF1" w:rsidRPr="00DE17AC">
        <w:rPr>
          <w:bCs/>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w:t>
      </w:r>
      <w:r w:rsidRPr="00DE17AC">
        <w:rPr>
          <w:bCs/>
          <w:sz w:val="20"/>
          <w:szCs w:val="20"/>
        </w:rPr>
        <w:t>ри веденні апаратного журналу рекоменд</w:t>
      </w:r>
      <w:r w:rsidRPr="00DE17AC">
        <w:rPr>
          <w:bCs/>
          <w:sz w:val="20"/>
          <w:szCs w:val="20"/>
        </w:rPr>
        <w:t>у</w:t>
      </w:r>
      <w:r w:rsidRPr="00DE17AC">
        <w:rPr>
          <w:bCs/>
          <w:sz w:val="20"/>
          <w:szCs w:val="20"/>
        </w:rPr>
        <w:t>ється використовувати Всесвітній час (UTC) і записувати позивні сигнали літерами латинської абетки. Допускається ведення апаратного журналу в електронному вигляді та збереження його на магнітних (оптичних) н</w:t>
      </w:r>
      <w:r w:rsidRPr="00DE17AC">
        <w:rPr>
          <w:bCs/>
          <w:sz w:val="20"/>
          <w:szCs w:val="20"/>
        </w:rPr>
        <w:t>о</w:t>
      </w:r>
      <w:r w:rsidRPr="00DE17AC">
        <w:rPr>
          <w:bCs/>
          <w:sz w:val="20"/>
          <w:szCs w:val="20"/>
        </w:rPr>
        <w:t>сіях.</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Апаратний журнал має надаватись </w:t>
      </w:r>
      <w:r w:rsidR="00114C17" w:rsidRPr="00DE17AC">
        <w:rPr>
          <w:sz w:val="20"/>
          <w:szCs w:val="20"/>
        </w:rPr>
        <w:t xml:space="preserve">радіоаматором </w:t>
      </w:r>
      <w:r w:rsidRPr="00DE17AC">
        <w:rPr>
          <w:sz w:val="20"/>
          <w:szCs w:val="20"/>
        </w:rPr>
        <w:t>для к</w:t>
      </w:r>
      <w:r w:rsidRPr="00DE17AC">
        <w:rPr>
          <w:sz w:val="20"/>
          <w:szCs w:val="20"/>
        </w:rPr>
        <w:t>о</w:t>
      </w:r>
      <w:r w:rsidRPr="00DE17AC">
        <w:rPr>
          <w:sz w:val="20"/>
          <w:szCs w:val="20"/>
        </w:rPr>
        <w:t xml:space="preserve">нтролю </w:t>
      </w:r>
      <w:r w:rsidR="0098613B" w:rsidRPr="00DE17AC">
        <w:rPr>
          <w:sz w:val="20"/>
          <w:szCs w:val="20"/>
        </w:rPr>
        <w:t>у</w:t>
      </w:r>
      <w:r w:rsidRPr="00DE17AC">
        <w:rPr>
          <w:sz w:val="20"/>
          <w:szCs w:val="20"/>
        </w:rPr>
        <w:t>повноважними особами ДІЗ.</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Апаратний журнал повинен зберігатись не менше одного року після внесення до нього останніх відомо</w:t>
      </w:r>
      <w:r w:rsidRPr="00DE17AC">
        <w:rPr>
          <w:sz w:val="20"/>
          <w:szCs w:val="20"/>
        </w:rPr>
        <w:t>с</w:t>
      </w:r>
      <w:r w:rsidRPr="00DE17AC">
        <w:rPr>
          <w:sz w:val="20"/>
          <w:szCs w:val="20"/>
        </w:rPr>
        <w:t>тей.</w:t>
      </w:r>
    </w:p>
    <w:p w:rsidR="003376EE"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здійсненні аматорського радіозв</w:t>
      </w:r>
      <w:r w:rsidR="00DC448A" w:rsidRPr="00DE17AC">
        <w:rPr>
          <w:sz w:val="20"/>
          <w:szCs w:val="20"/>
        </w:rPr>
        <w:t>’</w:t>
      </w:r>
      <w:r w:rsidRPr="00DE17AC">
        <w:rPr>
          <w:sz w:val="20"/>
          <w:szCs w:val="20"/>
        </w:rPr>
        <w:t>язку операторам АРС забор</w:t>
      </w:r>
      <w:r w:rsidRPr="00DE17AC">
        <w:rPr>
          <w:sz w:val="20"/>
          <w:szCs w:val="20"/>
        </w:rPr>
        <w:t>о</w:t>
      </w:r>
      <w:r w:rsidRPr="00DE17AC">
        <w:rPr>
          <w:sz w:val="20"/>
          <w:szCs w:val="20"/>
        </w:rPr>
        <w:t>няється:</w:t>
      </w:r>
    </w:p>
    <w:p w:rsidR="0052777D" w:rsidRPr="00DE17AC" w:rsidRDefault="003376EE" w:rsidP="00DE17AC">
      <w:pPr>
        <w:numPr>
          <w:ilvl w:val="0"/>
          <w:numId w:val="26"/>
        </w:numPr>
        <w:tabs>
          <w:tab w:val="num" w:pos="851"/>
        </w:tabs>
        <w:spacing w:line="216" w:lineRule="auto"/>
        <w:ind w:left="0" w:firstLine="284"/>
        <w:jc w:val="both"/>
        <w:rPr>
          <w:sz w:val="20"/>
          <w:szCs w:val="20"/>
        </w:rPr>
      </w:pPr>
      <w:r w:rsidRPr="00DE17AC">
        <w:rPr>
          <w:sz w:val="20"/>
          <w:szCs w:val="20"/>
        </w:rPr>
        <w:t>використовувати АРС для передачі міжнародних повідомлень та повідомлень від імені третіх осіб, якщо немає спеціальних домовлено</w:t>
      </w:r>
      <w:r w:rsidRPr="00DE17AC">
        <w:rPr>
          <w:sz w:val="20"/>
          <w:szCs w:val="20"/>
        </w:rPr>
        <w:t>с</w:t>
      </w:r>
      <w:r w:rsidRPr="00DE17AC">
        <w:rPr>
          <w:sz w:val="20"/>
          <w:szCs w:val="20"/>
        </w:rPr>
        <w:t xml:space="preserve">тей між </w:t>
      </w:r>
      <w:r w:rsidR="00114C17" w:rsidRPr="00DE17AC">
        <w:rPr>
          <w:sz w:val="20"/>
          <w:szCs w:val="20"/>
        </w:rPr>
        <w:t>а</w:t>
      </w:r>
      <w:r w:rsidRPr="00DE17AC">
        <w:rPr>
          <w:sz w:val="20"/>
          <w:szCs w:val="20"/>
        </w:rPr>
        <w:t>дміністраціями зв</w:t>
      </w:r>
      <w:r w:rsidR="00DC448A" w:rsidRPr="00DE17AC">
        <w:rPr>
          <w:sz w:val="20"/>
          <w:szCs w:val="20"/>
        </w:rPr>
        <w:t>’</w:t>
      </w:r>
      <w:r w:rsidRPr="00DE17AC">
        <w:rPr>
          <w:sz w:val="20"/>
          <w:szCs w:val="20"/>
        </w:rPr>
        <w:t>язку з</w:t>
      </w:r>
      <w:r w:rsidRPr="00DE17AC">
        <w:rPr>
          <w:sz w:val="20"/>
          <w:szCs w:val="20"/>
        </w:rPr>
        <w:t>а</w:t>
      </w:r>
      <w:r w:rsidRPr="00DE17AC">
        <w:rPr>
          <w:sz w:val="20"/>
          <w:szCs w:val="20"/>
        </w:rPr>
        <w:t>цікавлених країн</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застосовувати коди та шифри, які приховують зміст інформації, що передається</w:t>
      </w:r>
      <w:r w:rsidR="00EE27D8" w:rsidRPr="00DE17AC">
        <w:rPr>
          <w:sz w:val="20"/>
          <w:szCs w:val="20"/>
        </w:rPr>
        <w:t>,</w:t>
      </w:r>
      <w:r w:rsidRPr="00DE17AC">
        <w:rPr>
          <w:sz w:val="20"/>
          <w:szCs w:val="20"/>
        </w:rPr>
        <w:t xml:space="preserve"> і не визначені для радіоаматорської слу</w:t>
      </w:r>
      <w:r w:rsidRPr="00DE17AC">
        <w:rPr>
          <w:sz w:val="20"/>
          <w:szCs w:val="20"/>
        </w:rPr>
        <w:t>ж</w:t>
      </w:r>
      <w:r w:rsidRPr="00DE17AC">
        <w:rPr>
          <w:sz w:val="20"/>
          <w:szCs w:val="20"/>
        </w:rPr>
        <w:t>би</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при роботі АРС позивні сигнали, які не зазначені у дозволі на екс</w:t>
      </w:r>
      <w:r w:rsidR="00BF07DF" w:rsidRPr="00DE17AC">
        <w:rPr>
          <w:sz w:val="20"/>
          <w:szCs w:val="20"/>
        </w:rPr>
        <w:t>п</w:t>
      </w:r>
      <w:r w:rsidRPr="00DE17AC">
        <w:rPr>
          <w:sz w:val="20"/>
          <w:szCs w:val="20"/>
        </w:rPr>
        <w:t>луатацію</w:t>
      </w:r>
      <w:r w:rsidR="00EE27D8" w:rsidRPr="00DE17AC">
        <w:rPr>
          <w:sz w:val="20"/>
          <w:szCs w:val="20"/>
        </w:rPr>
        <w:t>,</w:t>
      </w:r>
      <w:r w:rsidRPr="00DE17AC">
        <w:rPr>
          <w:sz w:val="20"/>
          <w:szCs w:val="20"/>
        </w:rPr>
        <w:t xml:space="preserve"> або працювати без передачі позивного сигн</w:t>
      </w:r>
      <w:r w:rsidRPr="00DE17AC">
        <w:rPr>
          <w:sz w:val="20"/>
          <w:szCs w:val="20"/>
        </w:rPr>
        <w:t>а</w:t>
      </w:r>
      <w:r w:rsidRPr="00DE17AC">
        <w:rPr>
          <w:sz w:val="20"/>
          <w:szCs w:val="20"/>
        </w:rPr>
        <w:t>лу</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для роботи смуги частот, види зв</w:t>
      </w:r>
      <w:r w:rsidR="00DC448A" w:rsidRPr="00DE17AC">
        <w:rPr>
          <w:sz w:val="20"/>
          <w:szCs w:val="20"/>
        </w:rPr>
        <w:t>’</w:t>
      </w:r>
      <w:r w:rsidRPr="00DE17AC">
        <w:rPr>
          <w:sz w:val="20"/>
          <w:szCs w:val="20"/>
        </w:rPr>
        <w:t>язку та рівні вихідної потужності передавача, які не відповідають кваліфікації операт</w:t>
      </w:r>
      <w:r w:rsidRPr="00DE17AC">
        <w:rPr>
          <w:sz w:val="20"/>
          <w:szCs w:val="20"/>
        </w:rPr>
        <w:t>о</w:t>
      </w:r>
      <w:r w:rsidRPr="00DE17AC">
        <w:rPr>
          <w:sz w:val="20"/>
          <w:szCs w:val="20"/>
        </w:rPr>
        <w:t>ра</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обговорювати питання міжнаціон</w:t>
      </w:r>
      <w:r w:rsidRPr="00DE17AC">
        <w:rPr>
          <w:sz w:val="20"/>
          <w:szCs w:val="20"/>
        </w:rPr>
        <w:t>а</w:t>
      </w:r>
      <w:r w:rsidRPr="00DE17AC">
        <w:rPr>
          <w:sz w:val="20"/>
          <w:szCs w:val="20"/>
        </w:rPr>
        <w:t>льних та міжрелігійних відносин, політичної діял</w:t>
      </w:r>
      <w:r w:rsidRPr="00DE17AC">
        <w:rPr>
          <w:sz w:val="20"/>
          <w:szCs w:val="20"/>
        </w:rPr>
        <w:t>ь</w:t>
      </w:r>
      <w:r w:rsidRPr="00DE17AC">
        <w:rPr>
          <w:sz w:val="20"/>
          <w:szCs w:val="20"/>
        </w:rPr>
        <w:t>ності, стосовно комерційних справ, закликати до зміни державного устрою, військових дій, проявляти відвертий цинізм та нетактовність по відношенню до кореспонд</w:t>
      </w:r>
      <w:r w:rsidRPr="00DE17AC">
        <w:rPr>
          <w:sz w:val="20"/>
          <w:szCs w:val="20"/>
        </w:rPr>
        <w:t>е</w:t>
      </w:r>
      <w:r w:rsidRPr="00DE17AC">
        <w:rPr>
          <w:sz w:val="20"/>
          <w:szCs w:val="20"/>
        </w:rPr>
        <w:t>нта або третьої особи</w:t>
      </w:r>
      <w:r w:rsidR="00870335" w:rsidRPr="00DE17AC">
        <w:rPr>
          <w:color w:val="000000"/>
          <w:sz w:val="20"/>
          <w:szCs w:val="20"/>
        </w:rPr>
        <w:t>;</w:t>
      </w:r>
    </w:p>
    <w:p w:rsidR="0052777D"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створювати навмисні радіозавади</w:t>
      </w:r>
      <w:r w:rsidR="00870335" w:rsidRPr="00DE17AC">
        <w:rPr>
          <w:color w:val="000000"/>
          <w:sz w:val="20"/>
          <w:szCs w:val="20"/>
        </w:rPr>
        <w:t>;</w:t>
      </w:r>
    </w:p>
    <w:p w:rsidR="0052777D" w:rsidRPr="00DE17AC" w:rsidRDefault="00EE27D8"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під час</w:t>
      </w:r>
      <w:r w:rsidR="00596B5C" w:rsidRPr="00DE17AC">
        <w:rPr>
          <w:sz w:val="20"/>
          <w:szCs w:val="20"/>
        </w:rPr>
        <w:t xml:space="preserve"> р</w:t>
      </w:r>
      <w:r w:rsidR="00596B5C" w:rsidRPr="00DE17AC">
        <w:rPr>
          <w:sz w:val="20"/>
          <w:szCs w:val="20"/>
        </w:rPr>
        <w:t>а</w:t>
      </w:r>
      <w:r w:rsidR="00596B5C" w:rsidRPr="00DE17AC">
        <w:rPr>
          <w:sz w:val="20"/>
          <w:szCs w:val="20"/>
        </w:rPr>
        <w:t>діообміну вживати ненормативну лексику</w:t>
      </w:r>
      <w:r w:rsidR="00870335" w:rsidRPr="00DE17AC">
        <w:rPr>
          <w:color w:val="000000"/>
          <w:sz w:val="20"/>
          <w:szCs w:val="20"/>
        </w:rPr>
        <w:t>;</w:t>
      </w:r>
    </w:p>
    <w:p w:rsidR="0052777D"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для роботи передавач із рівнем побічного випромінювання, що перевищує встановлені норми та тоном г</w:t>
      </w:r>
      <w:r w:rsidRPr="00DE17AC">
        <w:rPr>
          <w:sz w:val="20"/>
          <w:szCs w:val="20"/>
        </w:rPr>
        <w:t>і</w:t>
      </w:r>
      <w:r w:rsidRPr="00DE17AC">
        <w:rPr>
          <w:sz w:val="20"/>
          <w:szCs w:val="20"/>
        </w:rPr>
        <w:t>рше Т-6</w:t>
      </w:r>
      <w:r w:rsidR="00870335" w:rsidRPr="00DE17AC">
        <w:rPr>
          <w:color w:val="000000"/>
          <w:sz w:val="20"/>
          <w:szCs w:val="20"/>
        </w:rPr>
        <w:t>;</w:t>
      </w:r>
    </w:p>
    <w:p w:rsidR="00A01C39" w:rsidRPr="00A01C39" w:rsidRDefault="00596B5C" w:rsidP="00A01C39">
      <w:pPr>
        <w:numPr>
          <w:ilvl w:val="0"/>
          <w:numId w:val="26"/>
        </w:numPr>
        <w:tabs>
          <w:tab w:val="clear" w:pos="1070"/>
          <w:tab w:val="num" w:pos="0"/>
          <w:tab w:val="num" w:pos="851"/>
        </w:tabs>
        <w:spacing w:line="216" w:lineRule="auto"/>
        <w:ind w:left="0" w:firstLine="284"/>
        <w:jc w:val="both"/>
        <w:rPr>
          <w:sz w:val="20"/>
          <w:szCs w:val="20"/>
        </w:rPr>
      </w:pPr>
      <w:r w:rsidRPr="00A01C39">
        <w:rPr>
          <w:sz w:val="20"/>
          <w:szCs w:val="20"/>
        </w:rPr>
        <w:t>перестроювати передавач по діапазону в режимі випромінювання</w:t>
      </w:r>
      <w:r w:rsidR="00870335" w:rsidRPr="00A01C39">
        <w:rPr>
          <w:color w:val="000000"/>
          <w:sz w:val="20"/>
          <w:szCs w:val="20"/>
        </w:rPr>
        <w:t>;</w:t>
      </w:r>
    </w:p>
    <w:p w:rsidR="0052777D" w:rsidRPr="00A01C39" w:rsidRDefault="00596B5C" w:rsidP="00A01C39">
      <w:pPr>
        <w:numPr>
          <w:ilvl w:val="0"/>
          <w:numId w:val="26"/>
        </w:numPr>
        <w:tabs>
          <w:tab w:val="num" w:pos="0"/>
        </w:tabs>
        <w:spacing w:line="216" w:lineRule="auto"/>
        <w:ind w:left="0" w:firstLine="284"/>
        <w:jc w:val="both"/>
        <w:rPr>
          <w:sz w:val="20"/>
          <w:szCs w:val="20"/>
        </w:rPr>
      </w:pPr>
      <w:r w:rsidRPr="00A01C39">
        <w:rPr>
          <w:sz w:val="20"/>
          <w:szCs w:val="20"/>
        </w:rPr>
        <w:t>створювати завади прийманню населе</w:t>
      </w:r>
      <w:r w:rsidRPr="00A01C39">
        <w:rPr>
          <w:sz w:val="20"/>
          <w:szCs w:val="20"/>
        </w:rPr>
        <w:t>н</w:t>
      </w:r>
      <w:r w:rsidRPr="00A01C39">
        <w:rPr>
          <w:sz w:val="20"/>
          <w:szCs w:val="20"/>
        </w:rPr>
        <w:t>ням телевізійних сигналів;</w:t>
      </w:r>
    </w:p>
    <w:p w:rsidR="00596B5C"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при роботі АРС прогр</w:t>
      </w:r>
      <w:r w:rsidRPr="00DE17AC">
        <w:rPr>
          <w:sz w:val="20"/>
          <w:szCs w:val="20"/>
        </w:rPr>
        <w:t>а</w:t>
      </w:r>
      <w:r w:rsidRPr="00DE17AC">
        <w:rPr>
          <w:sz w:val="20"/>
          <w:szCs w:val="20"/>
        </w:rPr>
        <w:t>вання музичних записів, трансляцію радіомовних програм, звукового супроводження телевізі</w:t>
      </w:r>
      <w:r w:rsidRPr="00DE17AC">
        <w:rPr>
          <w:sz w:val="20"/>
          <w:szCs w:val="20"/>
        </w:rPr>
        <w:t>й</w:t>
      </w:r>
      <w:r w:rsidRPr="00DE17AC">
        <w:rPr>
          <w:sz w:val="20"/>
          <w:szCs w:val="20"/>
        </w:rPr>
        <w:t>них програм.</w:t>
      </w:r>
    </w:p>
    <w:p w:rsidR="00300FB4" w:rsidRPr="00300FB4" w:rsidRDefault="00300FB4" w:rsidP="00854B65">
      <w:pPr>
        <w:tabs>
          <w:tab w:val="left" w:pos="1701"/>
        </w:tabs>
        <w:ind w:firstLine="680"/>
        <w:jc w:val="both"/>
      </w:pPr>
    </w:p>
    <w:p w:rsidR="00D055E3" w:rsidRPr="00300FB4" w:rsidRDefault="0010195A" w:rsidP="00D055E3">
      <w:pPr>
        <w:jc w:val="center"/>
        <w:rPr>
          <w:b/>
          <w:lang w:val="en-US"/>
        </w:rPr>
      </w:pPr>
      <w:r w:rsidRPr="00300FB4">
        <w:rPr>
          <w:b/>
          <w:lang w:val="en-US"/>
        </w:rPr>
        <w:t>VIII</w:t>
      </w:r>
      <w:r w:rsidR="00211BBF" w:rsidRPr="00300FB4">
        <w:rPr>
          <w:b/>
        </w:rPr>
        <w:t xml:space="preserve">. </w:t>
      </w:r>
      <w:r w:rsidR="0085746D" w:rsidRPr="00300FB4">
        <w:rPr>
          <w:b/>
        </w:rPr>
        <w:t xml:space="preserve">Порядок ввезення аматорських </w:t>
      </w:r>
    </w:p>
    <w:p w:rsidR="00423DAA" w:rsidRPr="00300FB4" w:rsidRDefault="0085746D" w:rsidP="00D055E3">
      <w:pPr>
        <w:jc w:val="center"/>
        <w:rPr>
          <w:b/>
        </w:rPr>
      </w:pPr>
      <w:r w:rsidRPr="00300FB4">
        <w:rPr>
          <w:b/>
        </w:rPr>
        <w:t>радіост</w:t>
      </w:r>
      <w:r w:rsidRPr="00300FB4">
        <w:rPr>
          <w:b/>
        </w:rPr>
        <w:t>а</w:t>
      </w:r>
      <w:r w:rsidRPr="00300FB4">
        <w:rPr>
          <w:b/>
        </w:rPr>
        <w:t>нцій в Україну</w:t>
      </w:r>
    </w:p>
    <w:p w:rsidR="0085746D" w:rsidRPr="00854B65" w:rsidRDefault="0085746D" w:rsidP="00854B65">
      <w:pPr>
        <w:ind w:firstLine="680"/>
        <w:jc w:val="center"/>
        <w:rPr>
          <w:b/>
          <w:sz w:val="20"/>
          <w:szCs w:val="20"/>
        </w:rPr>
      </w:pPr>
    </w:p>
    <w:p w:rsidR="0052777D"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 xml:space="preserve">Ввезення в Україну АРС здійснюється за дозволами УДЦР. При цьому технічні характеристики РЕЗ, які входять до складу АРС, повинні відповідати тим, що наведені у додатку 1 (таблиці 1-6) </w:t>
      </w:r>
      <w:r w:rsidR="00577D4B" w:rsidRPr="00854B65">
        <w:rPr>
          <w:sz w:val="20"/>
          <w:szCs w:val="20"/>
        </w:rPr>
        <w:t xml:space="preserve">до </w:t>
      </w:r>
      <w:r w:rsidRPr="00854B65">
        <w:rPr>
          <w:sz w:val="20"/>
          <w:szCs w:val="20"/>
        </w:rPr>
        <w:t>цього Регламе</w:t>
      </w:r>
      <w:r w:rsidRPr="00854B65">
        <w:rPr>
          <w:sz w:val="20"/>
          <w:szCs w:val="20"/>
        </w:rPr>
        <w:t>н</w:t>
      </w:r>
      <w:r w:rsidRPr="00854B65">
        <w:rPr>
          <w:sz w:val="20"/>
          <w:szCs w:val="20"/>
        </w:rPr>
        <w:t>ту</w:t>
      </w:r>
      <w:r w:rsidR="00C10FB0" w:rsidRPr="00854B65">
        <w:rPr>
          <w:sz w:val="20"/>
          <w:szCs w:val="20"/>
        </w:rPr>
        <w:t>.</w:t>
      </w:r>
    </w:p>
    <w:p w:rsidR="0052777D"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Підставою для отримання дозволу на ввезення в Україну аматорських передавальних (приймально-передавальних) радіостанцій громадянами України є дозвіл на експлуатацію АРС</w:t>
      </w:r>
      <w:r w:rsidR="0061624D" w:rsidRPr="00854B65">
        <w:rPr>
          <w:sz w:val="20"/>
          <w:szCs w:val="20"/>
        </w:rPr>
        <w:t>,</w:t>
      </w:r>
      <w:r w:rsidRPr="00854B65">
        <w:rPr>
          <w:sz w:val="20"/>
          <w:szCs w:val="20"/>
        </w:rPr>
        <w:t xml:space="preserve"> екзаменаційний сертифікат радіоаматора-початківця (</w:t>
      </w:r>
      <w:r w:rsidRPr="00854B65">
        <w:rPr>
          <w:sz w:val="20"/>
          <w:szCs w:val="20"/>
          <w:lang w:val="en-US"/>
        </w:rPr>
        <w:t>NOVICE</w:t>
      </w:r>
      <w:r w:rsidRPr="00854B65">
        <w:rPr>
          <w:sz w:val="20"/>
          <w:szCs w:val="20"/>
        </w:rPr>
        <w:t>)</w:t>
      </w:r>
      <w:r w:rsidR="0061624D" w:rsidRPr="00854B65">
        <w:rPr>
          <w:sz w:val="20"/>
          <w:szCs w:val="20"/>
        </w:rPr>
        <w:t>, гармонізований екзаменаційний серт</w:t>
      </w:r>
      <w:r w:rsidR="0061624D" w:rsidRPr="00854B65">
        <w:rPr>
          <w:sz w:val="20"/>
          <w:szCs w:val="20"/>
        </w:rPr>
        <w:t>и</w:t>
      </w:r>
      <w:r w:rsidR="0061624D" w:rsidRPr="00854B65">
        <w:rPr>
          <w:sz w:val="20"/>
          <w:szCs w:val="20"/>
        </w:rPr>
        <w:t>фікат радіоаматора (HAREC).</w:t>
      </w:r>
    </w:p>
    <w:p w:rsidR="00C10FB0"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Громадянам інших країн дозволяється ввезення (зі зворотн</w:t>
      </w:r>
      <w:r w:rsidR="00EE27D8" w:rsidRPr="00854B65">
        <w:rPr>
          <w:sz w:val="20"/>
          <w:szCs w:val="20"/>
        </w:rPr>
        <w:t>и</w:t>
      </w:r>
      <w:r w:rsidRPr="00854B65">
        <w:rPr>
          <w:sz w:val="20"/>
          <w:szCs w:val="20"/>
        </w:rPr>
        <w:t>м вивезенням) передавальних (приймально-передавальних) аматорських р</w:t>
      </w:r>
      <w:r w:rsidRPr="00854B65">
        <w:rPr>
          <w:sz w:val="20"/>
          <w:szCs w:val="20"/>
        </w:rPr>
        <w:t>а</w:t>
      </w:r>
      <w:r w:rsidRPr="00854B65">
        <w:rPr>
          <w:sz w:val="20"/>
          <w:szCs w:val="20"/>
        </w:rPr>
        <w:t>діостанцій за наявності дозвільного документ</w:t>
      </w:r>
      <w:r w:rsidR="00EE27D8" w:rsidRPr="00854B65">
        <w:rPr>
          <w:sz w:val="20"/>
          <w:szCs w:val="20"/>
        </w:rPr>
        <w:t>а</w:t>
      </w:r>
      <w:r w:rsidRPr="00854B65">
        <w:rPr>
          <w:sz w:val="20"/>
          <w:szCs w:val="20"/>
        </w:rPr>
        <w:t xml:space="preserve"> CEPT або дозволу на експлуатацію АРС на території Укр</w:t>
      </w:r>
      <w:r w:rsidRPr="00854B65">
        <w:rPr>
          <w:sz w:val="20"/>
          <w:szCs w:val="20"/>
        </w:rPr>
        <w:t>а</w:t>
      </w:r>
      <w:r w:rsidRPr="00854B65">
        <w:rPr>
          <w:sz w:val="20"/>
          <w:szCs w:val="20"/>
        </w:rPr>
        <w:t>їни</w:t>
      </w:r>
      <w:r w:rsidR="00C10FB0" w:rsidRPr="00854B65">
        <w:rPr>
          <w:sz w:val="20"/>
          <w:szCs w:val="20"/>
        </w:rPr>
        <w:t>.</w:t>
      </w:r>
    </w:p>
    <w:p w:rsidR="00E50B47" w:rsidRPr="00300FB4" w:rsidRDefault="0010195A" w:rsidP="00D055E3">
      <w:pPr>
        <w:jc w:val="center"/>
        <w:rPr>
          <w:b/>
        </w:rPr>
      </w:pPr>
      <w:r w:rsidRPr="00300FB4">
        <w:rPr>
          <w:b/>
          <w:lang w:val="en-US"/>
        </w:rPr>
        <w:lastRenderedPageBreak/>
        <w:t>IX</w:t>
      </w:r>
      <w:r w:rsidR="00211BBF" w:rsidRPr="00300FB4">
        <w:rPr>
          <w:b/>
        </w:rPr>
        <w:t xml:space="preserve">. </w:t>
      </w:r>
      <w:r w:rsidR="000B7D1D" w:rsidRPr="00300FB4">
        <w:rPr>
          <w:b/>
        </w:rPr>
        <w:t xml:space="preserve">Позивні сигнали розпізнавання </w:t>
      </w:r>
    </w:p>
    <w:p w:rsidR="00A91C89" w:rsidRPr="00854B65" w:rsidRDefault="00A91C89" w:rsidP="00854B65">
      <w:pPr>
        <w:ind w:firstLine="680"/>
        <w:jc w:val="center"/>
        <w:rPr>
          <w:b/>
          <w:sz w:val="20"/>
          <w:szCs w:val="20"/>
        </w:rPr>
      </w:pPr>
    </w:p>
    <w:p w:rsidR="0052777D" w:rsidRPr="00854B65" w:rsidRDefault="002C6DB9"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Для розпізнавання передач АРС призначаються позивні сигнали. П</w:t>
      </w:r>
      <w:r w:rsidRPr="00854B65">
        <w:rPr>
          <w:sz w:val="20"/>
          <w:szCs w:val="20"/>
        </w:rPr>
        <w:t>о</w:t>
      </w:r>
      <w:r w:rsidRPr="00854B65">
        <w:rPr>
          <w:sz w:val="20"/>
          <w:szCs w:val="20"/>
        </w:rPr>
        <w:t xml:space="preserve">рядок утворення та структура позивних сигналів </w:t>
      </w:r>
      <w:r w:rsidR="00EE27D8" w:rsidRPr="00854B65">
        <w:rPr>
          <w:sz w:val="20"/>
          <w:szCs w:val="20"/>
        </w:rPr>
        <w:t xml:space="preserve">розпізнавання АРС </w:t>
      </w:r>
      <w:r w:rsidRPr="00854B65">
        <w:rPr>
          <w:sz w:val="20"/>
          <w:szCs w:val="20"/>
        </w:rPr>
        <w:t>наведен</w:t>
      </w:r>
      <w:r w:rsidR="00EE27D8" w:rsidRPr="00854B65">
        <w:rPr>
          <w:sz w:val="20"/>
          <w:szCs w:val="20"/>
        </w:rPr>
        <w:t>і</w:t>
      </w:r>
      <w:r w:rsidRPr="00854B65">
        <w:rPr>
          <w:sz w:val="20"/>
          <w:szCs w:val="20"/>
        </w:rPr>
        <w:t xml:space="preserve"> у дод</w:t>
      </w:r>
      <w:r w:rsidRPr="00854B65">
        <w:rPr>
          <w:sz w:val="20"/>
          <w:szCs w:val="20"/>
        </w:rPr>
        <w:t>а</w:t>
      </w:r>
      <w:r w:rsidRPr="00854B65">
        <w:rPr>
          <w:sz w:val="20"/>
          <w:szCs w:val="20"/>
        </w:rPr>
        <w:t>тку</w:t>
      </w:r>
      <w:r w:rsidR="005F2551" w:rsidRPr="00854B65">
        <w:rPr>
          <w:sz w:val="20"/>
          <w:szCs w:val="20"/>
        </w:rPr>
        <w:t> </w:t>
      </w:r>
      <w:r w:rsidRPr="00854B65">
        <w:rPr>
          <w:sz w:val="20"/>
          <w:szCs w:val="20"/>
        </w:rPr>
        <w:t>31</w:t>
      </w:r>
      <w:r w:rsidR="00C10FB0" w:rsidRPr="00854B65">
        <w:rPr>
          <w:sz w:val="20"/>
          <w:szCs w:val="20"/>
          <w:lang w:val="ru-RU"/>
        </w:rPr>
        <w:t>.</w:t>
      </w:r>
    </w:p>
    <w:p w:rsidR="0052777D" w:rsidRPr="00854B65" w:rsidRDefault="002C6DB9"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Призначення позивного сигналу здійснюється УДЦР. Призначений позивний сигнал з</w:t>
      </w:r>
      <w:r w:rsidRPr="00854B65">
        <w:rPr>
          <w:sz w:val="20"/>
          <w:szCs w:val="20"/>
        </w:rPr>
        <w:t>а</w:t>
      </w:r>
      <w:r w:rsidRPr="00854B65">
        <w:rPr>
          <w:sz w:val="20"/>
          <w:szCs w:val="20"/>
        </w:rPr>
        <w:t>значається у дозволі на експлуатацію</w:t>
      </w:r>
      <w:r w:rsidRPr="00854B65">
        <w:rPr>
          <w:sz w:val="20"/>
          <w:szCs w:val="20"/>
          <w:lang w:val="ru-RU"/>
        </w:rPr>
        <w:t xml:space="preserve"> </w:t>
      </w:r>
      <w:r w:rsidRPr="00854B65">
        <w:rPr>
          <w:sz w:val="20"/>
          <w:szCs w:val="20"/>
        </w:rPr>
        <w:t>АРС. На постійній основі АРС може бути призначений тільки один п</w:t>
      </w:r>
      <w:r w:rsidRPr="00854B65">
        <w:rPr>
          <w:sz w:val="20"/>
          <w:szCs w:val="20"/>
        </w:rPr>
        <w:t>о</w:t>
      </w:r>
      <w:r w:rsidRPr="00854B65">
        <w:rPr>
          <w:sz w:val="20"/>
          <w:szCs w:val="20"/>
        </w:rPr>
        <w:t>зивний сигнал</w:t>
      </w:r>
      <w:r w:rsidR="00C10FB0" w:rsidRPr="00854B65">
        <w:rPr>
          <w:sz w:val="20"/>
          <w:szCs w:val="20"/>
        </w:rPr>
        <w:t>.</w:t>
      </w:r>
    </w:p>
    <w:p w:rsidR="00C10FB0"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 разі тимчасової (до одного року) зміни м</w:t>
      </w:r>
      <w:r w:rsidRPr="00854B65">
        <w:rPr>
          <w:sz w:val="20"/>
          <w:szCs w:val="20"/>
        </w:rPr>
        <w:t>і</w:t>
      </w:r>
      <w:r w:rsidRPr="00854B65">
        <w:rPr>
          <w:sz w:val="20"/>
          <w:szCs w:val="20"/>
        </w:rPr>
        <w:t>сця розташування АРС у межах території України радіоаматор до призначеного позивного сигналу через знак „ / ” д</w:t>
      </w:r>
      <w:r w:rsidRPr="00854B65">
        <w:rPr>
          <w:sz w:val="20"/>
          <w:szCs w:val="20"/>
        </w:rPr>
        <w:t>о</w:t>
      </w:r>
      <w:r w:rsidRPr="00854B65">
        <w:rPr>
          <w:sz w:val="20"/>
          <w:szCs w:val="20"/>
        </w:rPr>
        <w:t>дає:</w:t>
      </w:r>
    </w:p>
    <w:p w:rsidR="0052777D" w:rsidRPr="00854B65" w:rsidRDefault="00C91966" w:rsidP="00D22E44">
      <w:pPr>
        <w:numPr>
          <w:ilvl w:val="0"/>
          <w:numId w:val="27"/>
        </w:numPr>
        <w:tabs>
          <w:tab w:val="num" w:pos="851"/>
        </w:tabs>
        <w:spacing w:line="216" w:lineRule="auto"/>
        <w:ind w:left="0" w:firstLine="284"/>
        <w:jc w:val="both"/>
        <w:rPr>
          <w:sz w:val="20"/>
          <w:szCs w:val="20"/>
        </w:rPr>
      </w:pPr>
      <w:r w:rsidRPr="00854B65">
        <w:rPr>
          <w:sz w:val="20"/>
          <w:szCs w:val="20"/>
        </w:rPr>
        <w:t xml:space="preserve">літеру </w:t>
      </w:r>
      <w:r w:rsidR="00DC448A" w:rsidRPr="00854B65">
        <w:rPr>
          <w:sz w:val="20"/>
          <w:szCs w:val="20"/>
        </w:rPr>
        <w:t>„А”</w:t>
      </w:r>
      <w:r w:rsidRPr="00854B65">
        <w:rPr>
          <w:sz w:val="20"/>
          <w:szCs w:val="20"/>
        </w:rPr>
        <w:t xml:space="preserve"> </w:t>
      </w:r>
      <w:r w:rsidR="00DC448A" w:rsidRPr="00854B65">
        <w:rPr>
          <w:sz w:val="20"/>
          <w:szCs w:val="20"/>
        </w:rPr>
        <w:t>–</w:t>
      </w:r>
      <w:r w:rsidRPr="00854B65">
        <w:rPr>
          <w:sz w:val="20"/>
          <w:szCs w:val="20"/>
        </w:rPr>
        <w:t xml:space="preserve"> при здійсненні радіозв</w:t>
      </w:r>
      <w:r w:rsidR="00DC448A" w:rsidRPr="00854B65">
        <w:rPr>
          <w:sz w:val="20"/>
          <w:szCs w:val="20"/>
        </w:rPr>
        <w:t>’</w:t>
      </w:r>
      <w:r w:rsidRPr="00854B65">
        <w:rPr>
          <w:sz w:val="20"/>
          <w:szCs w:val="20"/>
        </w:rPr>
        <w:t xml:space="preserve">язку </w:t>
      </w:r>
      <w:r w:rsidR="00EE27D8" w:rsidRPr="00854B65">
        <w:rPr>
          <w:sz w:val="20"/>
          <w:szCs w:val="20"/>
        </w:rPr>
        <w:t>в</w:t>
      </w:r>
      <w:r w:rsidRPr="00854B65">
        <w:rPr>
          <w:sz w:val="20"/>
          <w:szCs w:val="20"/>
        </w:rPr>
        <w:t xml:space="preserve"> стаціонарних ум</w:t>
      </w:r>
      <w:r w:rsidRPr="00854B65">
        <w:rPr>
          <w:sz w:val="20"/>
          <w:szCs w:val="20"/>
        </w:rPr>
        <w:t>о</w:t>
      </w:r>
      <w:r w:rsidRPr="00854B65">
        <w:rPr>
          <w:sz w:val="20"/>
          <w:szCs w:val="20"/>
        </w:rPr>
        <w:t>вах</w:t>
      </w:r>
      <w:r w:rsidR="00C10FB0" w:rsidRPr="00854B65">
        <w:rPr>
          <w:sz w:val="20"/>
          <w:szCs w:val="20"/>
        </w:rPr>
        <w:t>;</w:t>
      </w:r>
    </w:p>
    <w:p w:rsidR="00C10FB0" w:rsidRPr="00854B65" w:rsidRDefault="00C91966" w:rsidP="00D22E44">
      <w:pPr>
        <w:numPr>
          <w:ilvl w:val="0"/>
          <w:numId w:val="27"/>
        </w:numPr>
        <w:tabs>
          <w:tab w:val="clear" w:pos="360"/>
          <w:tab w:val="num" w:pos="851"/>
        </w:tabs>
        <w:spacing w:line="216" w:lineRule="auto"/>
        <w:ind w:left="0" w:firstLine="284"/>
        <w:jc w:val="both"/>
        <w:rPr>
          <w:sz w:val="20"/>
          <w:szCs w:val="20"/>
        </w:rPr>
      </w:pPr>
      <w:r w:rsidRPr="00854B65">
        <w:rPr>
          <w:sz w:val="20"/>
          <w:szCs w:val="20"/>
        </w:rPr>
        <w:t xml:space="preserve">літеру „Р” (за латинською абеткою) </w:t>
      </w:r>
      <w:r w:rsidR="00DC448A" w:rsidRPr="00854B65">
        <w:rPr>
          <w:sz w:val="20"/>
          <w:szCs w:val="20"/>
        </w:rPr>
        <w:t>–</w:t>
      </w:r>
      <w:r w:rsidRPr="00854B65">
        <w:rPr>
          <w:sz w:val="20"/>
          <w:szCs w:val="20"/>
        </w:rPr>
        <w:t xml:space="preserve"> при здійсненні радіозв</w:t>
      </w:r>
      <w:r w:rsidR="00DC448A" w:rsidRPr="00854B65">
        <w:rPr>
          <w:sz w:val="20"/>
          <w:szCs w:val="20"/>
        </w:rPr>
        <w:t>’</w:t>
      </w:r>
      <w:r w:rsidRPr="00854B65">
        <w:rPr>
          <w:sz w:val="20"/>
          <w:szCs w:val="20"/>
        </w:rPr>
        <w:t xml:space="preserve">язку </w:t>
      </w:r>
      <w:r w:rsidR="00EE27D8" w:rsidRPr="00854B65">
        <w:rPr>
          <w:sz w:val="20"/>
          <w:szCs w:val="20"/>
        </w:rPr>
        <w:t>в</w:t>
      </w:r>
      <w:r w:rsidRPr="00854B65">
        <w:rPr>
          <w:sz w:val="20"/>
          <w:szCs w:val="20"/>
        </w:rPr>
        <w:t xml:space="preserve"> польових ум</w:t>
      </w:r>
      <w:r w:rsidRPr="00854B65">
        <w:rPr>
          <w:sz w:val="20"/>
          <w:szCs w:val="20"/>
        </w:rPr>
        <w:t>о</w:t>
      </w:r>
      <w:r w:rsidRPr="00854B65">
        <w:rPr>
          <w:sz w:val="20"/>
          <w:szCs w:val="20"/>
        </w:rPr>
        <w:t>вах</w:t>
      </w:r>
      <w:r w:rsidR="00C10FB0" w:rsidRPr="00854B65">
        <w:rPr>
          <w:sz w:val="20"/>
          <w:szCs w:val="20"/>
        </w:rPr>
        <w:t>.</w:t>
      </w:r>
    </w:p>
    <w:p w:rsidR="00017A9F"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 роботі АРС з рухомих об</w:t>
      </w:r>
      <w:r w:rsidR="00DC448A" w:rsidRPr="00854B65">
        <w:rPr>
          <w:sz w:val="20"/>
          <w:szCs w:val="20"/>
        </w:rPr>
        <w:t>’</w:t>
      </w:r>
      <w:r w:rsidRPr="00854B65">
        <w:rPr>
          <w:sz w:val="20"/>
          <w:szCs w:val="20"/>
        </w:rPr>
        <w:t>єктів радіоаматор до позивного сигналу через знак „ / ” д</w:t>
      </w:r>
      <w:r w:rsidRPr="00854B65">
        <w:rPr>
          <w:sz w:val="20"/>
          <w:szCs w:val="20"/>
        </w:rPr>
        <w:t>о</w:t>
      </w:r>
      <w:r w:rsidRPr="00854B65">
        <w:rPr>
          <w:sz w:val="20"/>
          <w:szCs w:val="20"/>
        </w:rPr>
        <w:t>дає:</w:t>
      </w:r>
    </w:p>
    <w:p w:rsidR="0011704D" w:rsidRPr="00854B65" w:rsidRDefault="00C91966" w:rsidP="00D22E44">
      <w:pPr>
        <w:numPr>
          <w:ilvl w:val="0"/>
          <w:numId w:val="28"/>
        </w:numPr>
        <w:tabs>
          <w:tab w:val="num" w:pos="851"/>
        </w:tabs>
        <w:spacing w:line="216" w:lineRule="auto"/>
        <w:ind w:left="0" w:firstLine="284"/>
        <w:rPr>
          <w:sz w:val="20"/>
          <w:szCs w:val="20"/>
        </w:rPr>
      </w:pPr>
      <w:r w:rsidRPr="00854B65">
        <w:rPr>
          <w:sz w:val="20"/>
          <w:szCs w:val="20"/>
        </w:rPr>
        <w:t>літеру „М” для сухопутних транспортних з</w:t>
      </w:r>
      <w:r w:rsidRPr="00854B65">
        <w:rPr>
          <w:sz w:val="20"/>
          <w:szCs w:val="20"/>
        </w:rPr>
        <w:t>а</w:t>
      </w:r>
      <w:r w:rsidRPr="00854B65">
        <w:rPr>
          <w:sz w:val="20"/>
          <w:szCs w:val="20"/>
        </w:rPr>
        <w:t>собів</w:t>
      </w:r>
      <w:r w:rsidR="00C10FB0" w:rsidRPr="00854B65">
        <w:rPr>
          <w:sz w:val="20"/>
          <w:szCs w:val="20"/>
        </w:rPr>
        <w:t>;</w:t>
      </w:r>
    </w:p>
    <w:p w:rsidR="0011704D" w:rsidRPr="00854B65" w:rsidRDefault="00C91966" w:rsidP="00D22E44">
      <w:pPr>
        <w:numPr>
          <w:ilvl w:val="0"/>
          <w:numId w:val="28"/>
        </w:numPr>
        <w:tabs>
          <w:tab w:val="clear" w:pos="360"/>
          <w:tab w:val="num" w:pos="0"/>
          <w:tab w:val="num" w:pos="851"/>
        </w:tabs>
        <w:spacing w:line="216" w:lineRule="auto"/>
        <w:ind w:left="0" w:firstLine="284"/>
        <w:rPr>
          <w:sz w:val="20"/>
          <w:szCs w:val="20"/>
        </w:rPr>
      </w:pPr>
      <w:r w:rsidRPr="00854B65">
        <w:rPr>
          <w:sz w:val="20"/>
          <w:szCs w:val="20"/>
        </w:rPr>
        <w:t>літери „ММ” для морських (річкових) транспортних з</w:t>
      </w:r>
      <w:r w:rsidRPr="00854B65">
        <w:rPr>
          <w:sz w:val="20"/>
          <w:szCs w:val="20"/>
        </w:rPr>
        <w:t>а</w:t>
      </w:r>
      <w:r w:rsidRPr="00854B65">
        <w:rPr>
          <w:sz w:val="20"/>
          <w:szCs w:val="20"/>
        </w:rPr>
        <w:t>собів</w:t>
      </w:r>
      <w:r w:rsidR="00C10FB0" w:rsidRPr="00854B65">
        <w:rPr>
          <w:sz w:val="20"/>
          <w:szCs w:val="20"/>
        </w:rPr>
        <w:t>;</w:t>
      </w:r>
    </w:p>
    <w:p w:rsidR="00C10FB0" w:rsidRPr="00854B65" w:rsidRDefault="00C91966" w:rsidP="00D22E44">
      <w:pPr>
        <w:numPr>
          <w:ilvl w:val="0"/>
          <w:numId w:val="28"/>
        </w:numPr>
        <w:tabs>
          <w:tab w:val="clear" w:pos="360"/>
          <w:tab w:val="num" w:pos="0"/>
          <w:tab w:val="num" w:pos="851"/>
        </w:tabs>
        <w:spacing w:line="216" w:lineRule="auto"/>
        <w:ind w:left="0" w:firstLine="284"/>
        <w:rPr>
          <w:sz w:val="20"/>
          <w:szCs w:val="20"/>
        </w:rPr>
      </w:pPr>
      <w:r w:rsidRPr="00854B65">
        <w:rPr>
          <w:sz w:val="20"/>
          <w:szCs w:val="20"/>
        </w:rPr>
        <w:t>літери „АМ” для повітряних транспортних з</w:t>
      </w:r>
      <w:r w:rsidRPr="00854B65">
        <w:rPr>
          <w:sz w:val="20"/>
          <w:szCs w:val="20"/>
        </w:rPr>
        <w:t>а</w:t>
      </w:r>
      <w:r w:rsidRPr="00854B65">
        <w:rPr>
          <w:sz w:val="20"/>
          <w:szCs w:val="20"/>
        </w:rPr>
        <w:t>собів</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 разі проведення сеансів радіозв</w:t>
      </w:r>
      <w:r w:rsidR="00DC448A" w:rsidRPr="00854B65">
        <w:rPr>
          <w:sz w:val="20"/>
          <w:szCs w:val="20"/>
        </w:rPr>
        <w:t>’</w:t>
      </w:r>
      <w:r w:rsidRPr="00854B65">
        <w:rPr>
          <w:sz w:val="20"/>
          <w:szCs w:val="20"/>
        </w:rPr>
        <w:t>язку на території України радіоаматори інших країн перед особистим позивним сигналом через знак „ / ” д</w:t>
      </w:r>
      <w:r w:rsidRPr="00854B65">
        <w:rPr>
          <w:sz w:val="20"/>
          <w:szCs w:val="20"/>
        </w:rPr>
        <w:t>о</w:t>
      </w:r>
      <w:r w:rsidRPr="00854B65">
        <w:rPr>
          <w:sz w:val="20"/>
          <w:szCs w:val="20"/>
        </w:rPr>
        <w:t xml:space="preserve">дають літери </w:t>
      </w:r>
      <w:r w:rsidR="00DC448A" w:rsidRPr="00854B65">
        <w:rPr>
          <w:sz w:val="20"/>
          <w:szCs w:val="20"/>
        </w:rPr>
        <w:t>„</w:t>
      </w:r>
      <w:r w:rsidR="00DC448A" w:rsidRPr="00854B65">
        <w:rPr>
          <w:sz w:val="20"/>
          <w:szCs w:val="20"/>
          <w:lang w:val="en-US"/>
        </w:rPr>
        <w:t>UT</w:t>
      </w:r>
      <w:r w:rsidR="00DC448A" w:rsidRPr="00854B65">
        <w:rPr>
          <w:sz w:val="20"/>
          <w:szCs w:val="20"/>
        </w:rPr>
        <w:t>”</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 використанні додаткових літер до п</w:t>
      </w:r>
      <w:r w:rsidRPr="00854B65">
        <w:rPr>
          <w:sz w:val="20"/>
          <w:szCs w:val="20"/>
        </w:rPr>
        <w:t>о</w:t>
      </w:r>
      <w:r w:rsidRPr="00854B65">
        <w:rPr>
          <w:sz w:val="20"/>
          <w:szCs w:val="20"/>
        </w:rPr>
        <w:t>зивних сигналів оператор АРС зобов</w:t>
      </w:r>
      <w:r w:rsidR="00DC448A" w:rsidRPr="00854B65">
        <w:rPr>
          <w:sz w:val="20"/>
          <w:szCs w:val="20"/>
        </w:rPr>
        <w:t>’</w:t>
      </w:r>
      <w:r w:rsidRPr="00854B65">
        <w:rPr>
          <w:sz w:val="20"/>
          <w:szCs w:val="20"/>
        </w:rPr>
        <w:t>язаний під час проведення сеансів радіозв</w:t>
      </w:r>
      <w:r w:rsidR="00DC448A" w:rsidRPr="00854B65">
        <w:rPr>
          <w:sz w:val="20"/>
          <w:szCs w:val="20"/>
        </w:rPr>
        <w:t>’</w:t>
      </w:r>
      <w:r w:rsidRPr="00854B65">
        <w:rPr>
          <w:sz w:val="20"/>
          <w:szCs w:val="20"/>
        </w:rPr>
        <w:t>язку повідомляти своє м</w:t>
      </w:r>
      <w:r w:rsidRPr="00854B65">
        <w:rPr>
          <w:sz w:val="20"/>
          <w:szCs w:val="20"/>
        </w:rPr>
        <w:t>і</w:t>
      </w:r>
      <w:r w:rsidRPr="00854B65">
        <w:rPr>
          <w:sz w:val="20"/>
          <w:szCs w:val="20"/>
        </w:rPr>
        <w:t>сцезнаходження</w:t>
      </w:r>
      <w:r w:rsidR="00C10FB0" w:rsidRPr="00854B65">
        <w:rPr>
          <w:sz w:val="20"/>
          <w:szCs w:val="20"/>
        </w:rPr>
        <w:t>.</w:t>
      </w:r>
    </w:p>
    <w:p w:rsidR="003828DC" w:rsidRPr="00854B65" w:rsidRDefault="003828DC" w:rsidP="00D22E44">
      <w:pPr>
        <w:numPr>
          <w:ilvl w:val="2"/>
          <w:numId w:val="6"/>
        </w:numPr>
        <w:tabs>
          <w:tab w:val="clear" w:pos="1287"/>
          <w:tab w:val="num" w:pos="709"/>
          <w:tab w:val="num" w:pos="851"/>
        </w:tabs>
        <w:spacing w:line="216" w:lineRule="auto"/>
        <w:ind w:left="0" w:firstLine="284"/>
        <w:jc w:val="both"/>
        <w:rPr>
          <w:color w:val="000000"/>
          <w:sz w:val="20"/>
          <w:szCs w:val="20"/>
        </w:rPr>
      </w:pPr>
      <w:r w:rsidRPr="00854B65">
        <w:rPr>
          <w:color w:val="000000"/>
          <w:sz w:val="20"/>
          <w:szCs w:val="20"/>
        </w:rPr>
        <w:t xml:space="preserve">Позивні сигнали радіоаматорам-спостерігачам призначаються УДЦР за клопотанням громадських організацій </w:t>
      </w:r>
      <w:r w:rsidR="00131C53" w:rsidRPr="00854B65">
        <w:rPr>
          <w:color w:val="000000"/>
          <w:sz w:val="20"/>
          <w:szCs w:val="20"/>
        </w:rPr>
        <w:t>радіоаматорів України.</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В Україні можуть використовуватися спеціальні позивні сигнали (далі</w:t>
      </w:r>
      <w:r w:rsidR="005F2551" w:rsidRPr="00854B65">
        <w:rPr>
          <w:sz w:val="20"/>
          <w:szCs w:val="20"/>
        </w:rPr>
        <w:t> </w:t>
      </w:r>
      <w:r w:rsidR="00DC448A" w:rsidRPr="00854B65">
        <w:rPr>
          <w:sz w:val="20"/>
          <w:szCs w:val="20"/>
        </w:rPr>
        <w:t>–</w:t>
      </w:r>
      <w:r w:rsidR="005F2551" w:rsidRPr="00854B65">
        <w:rPr>
          <w:sz w:val="20"/>
          <w:szCs w:val="20"/>
        </w:rPr>
        <w:t> </w:t>
      </w:r>
      <w:r w:rsidRPr="00854B65">
        <w:rPr>
          <w:sz w:val="20"/>
          <w:szCs w:val="20"/>
        </w:rPr>
        <w:t>СПС) та ук</w:t>
      </w:r>
      <w:r w:rsidRPr="00854B65">
        <w:rPr>
          <w:sz w:val="20"/>
          <w:szCs w:val="20"/>
        </w:rPr>
        <w:t>о</w:t>
      </w:r>
      <w:r w:rsidRPr="00854B65">
        <w:rPr>
          <w:sz w:val="20"/>
          <w:szCs w:val="20"/>
        </w:rPr>
        <w:t xml:space="preserve">рочені позивні сигнали (далі </w:t>
      </w:r>
      <w:r w:rsidR="00DC448A" w:rsidRPr="00854B65">
        <w:rPr>
          <w:sz w:val="20"/>
          <w:szCs w:val="20"/>
        </w:rPr>
        <w:t>–</w:t>
      </w:r>
      <w:r w:rsidRPr="00854B65">
        <w:rPr>
          <w:sz w:val="20"/>
          <w:szCs w:val="20"/>
        </w:rPr>
        <w:t xml:space="preserve"> УПС)</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СПС та УПС мають право використовув</w:t>
      </w:r>
      <w:r w:rsidRPr="00854B65">
        <w:rPr>
          <w:sz w:val="20"/>
          <w:szCs w:val="20"/>
        </w:rPr>
        <w:t>а</w:t>
      </w:r>
      <w:r w:rsidRPr="00854B65">
        <w:rPr>
          <w:sz w:val="20"/>
          <w:szCs w:val="20"/>
        </w:rPr>
        <w:t>ти радіоаматори України першої категорії. Термін їх використання обумовлюється у кожному конкретному випадку, але не пов</w:t>
      </w:r>
      <w:r w:rsidRPr="00854B65">
        <w:rPr>
          <w:sz w:val="20"/>
          <w:szCs w:val="20"/>
        </w:rPr>
        <w:t>и</w:t>
      </w:r>
      <w:r w:rsidRPr="00854B65">
        <w:rPr>
          <w:sz w:val="20"/>
          <w:szCs w:val="20"/>
        </w:rPr>
        <w:t>нен бути більше одного календарного року (за винятком наукових експедицій в Антарктику, а також тривалих наукових, спортивних заходів поза межами Укр</w:t>
      </w:r>
      <w:r w:rsidRPr="00854B65">
        <w:rPr>
          <w:sz w:val="20"/>
          <w:szCs w:val="20"/>
        </w:rPr>
        <w:t>а</w:t>
      </w:r>
      <w:r w:rsidRPr="00854B65">
        <w:rPr>
          <w:sz w:val="20"/>
          <w:szCs w:val="20"/>
        </w:rPr>
        <w:t>їни).</w:t>
      </w:r>
    </w:p>
    <w:p w:rsidR="00C10FB0"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СПС призначаються з метою:</w:t>
      </w:r>
    </w:p>
    <w:p w:rsidR="0069746E" w:rsidRPr="00854B65" w:rsidRDefault="00C91966" w:rsidP="00D22E44">
      <w:pPr>
        <w:tabs>
          <w:tab w:val="num" w:pos="851"/>
        </w:tabs>
        <w:spacing w:line="216" w:lineRule="auto"/>
        <w:ind w:firstLine="284"/>
        <w:jc w:val="both"/>
        <w:rPr>
          <w:sz w:val="20"/>
          <w:szCs w:val="20"/>
        </w:rPr>
      </w:pPr>
      <w:r w:rsidRPr="00854B65">
        <w:rPr>
          <w:sz w:val="20"/>
          <w:szCs w:val="20"/>
        </w:rPr>
        <w:t xml:space="preserve">привернення уваги українських та </w:t>
      </w:r>
      <w:r w:rsidR="00F64FA5" w:rsidRPr="00854B65">
        <w:rPr>
          <w:sz w:val="20"/>
          <w:szCs w:val="20"/>
        </w:rPr>
        <w:t>за</w:t>
      </w:r>
      <w:r w:rsidRPr="00854B65">
        <w:rPr>
          <w:sz w:val="20"/>
          <w:szCs w:val="20"/>
        </w:rPr>
        <w:t>кордонних радіоаматорів</w:t>
      </w:r>
      <w:r w:rsidR="00BF07DF" w:rsidRPr="00854B65">
        <w:rPr>
          <w:sz w:val="20"/>
          <w:szCs w:val="20"/>
        </w:rPr>
        <w:t xml:space="preserve"> </w:t>
      </w:r>
      <w:r w:rsidRPr="00854B65">
        <w:rPr>
          <w:sz w:val="20"/>
          <w:szCs w:val="20"/>
        </w:rPr>
        <w:t>до видатних подій, ювілейних дат та заходів, які відзначаються в Укра</w:t>
      </w:r>
      <w:r w:rsidRPr="00854B65">
        <w:rPr>
          <w:sz w:val="20"/>
          <w:szCs w:val="20"/>
        </w:rPr>
        <w:t>ї</w:t>
      </w:r>
      <w:r w:rsidRPr="00854B65">
        <w:rPr>
          <w:sz w:val="20"/>
          <w:szCs w:val="20"/>
        </w:rPr>
        <w:t>ні;</w:t>
      </w:r>
    </w:p>
    <w:p w:rsidR="0069746E" w:rsidRPr="00854B65" w:rsidRDefault="00C91966" w:rsidP="00D22E44">
      <w:pPr>
        <w:tabs>
          <w:tab w:val="num" w:pos="851"/>
        </w:tabs>
        <w:spacing w:line="216" w:lineRule="auto"/>
        <w:ind w:firstLine="284"/>
        <w:jc w:val="both"/>
        <w:rPr>
          <w:sz w:val="20"/>
          <w:szCs w:val="20"/>
        </w:rPr>
      </w:pPr>
      <w:r w:rsidRPr="00854B65">
        <w:rPr>
          <w:sz w:val="20"/>
          <w:szCs w:val="20"/>
        </w:rPr>
        <w:t>сприяння роботі аматорських радіостанцій, які забезпечують проведення наукових, спо</w:t>
      </w:r>
      <w:r w:rsidRPr="00854B65">
        <w:rPr>
          <w:sz w:val="20"/>
          <w:szCs w:val="20"/>
        </w:rPr>
        <w:t>р</w:t>
      </w:r>
      <w:r w:rsidRPr="00854B65">
        <w:rPr>
          <w:sz w:val="20"/>
          <w:szCs w:val="20"/>
        </w:rPr>
        <w:t>тивних та інших експедицій</w:t>
      </w:r>
      <w:r w:rsidR="005415BF" w:rsidRPr="00854B65">
        <w:rPr>
          <w:sz w:val="20"/>
          <w:szCs w:val="20"/>
        </w:rPr>
        <w:t>;</w:t>
      </w:r>
    </w:p>
    <w:p w:rsidR="0011704D" w:rsidRPr="00854B65" w:rsidRDefault="00C91966" w:rsidP="00D22E44">
      <w:pPr>
        <w:tabs>
          <w:tab w:val="num" w:pos="851"/>
        </w:tabs>
        <w:spacing w:line="216" w:lineRule="auto"/>
        <w:ind w:firstLine="284"/>
        <w:jc w:val="both"/>
        <w:rPr>
          <w:sz w:val="20"/>
          <w:szCs w:val="20"/>
        </w:rPr>
      </w:pPr>
      <w:r w:rsidRPr="00854B65">
        <w:rPr>
          <w:sz w:val="20"/>
          <w:szCs w:val="20"/>
        </w:rPr>
        <w:t>стимулювання участі у змаганнях з радіозв</w:t>
      </w:r>
      <w:r w:rsidR="00DC448A" w:rsidRPr="00854B65">
        <w:rPr>
          <w:sz w:val="20"/>
          <w:szCs w:val="20"/>
        </w:rPr>
        <w:t>’</w:t>
      </w:r>
      <w:r w:rsidRPr="00854B65">
        <w:rPr>
          <w:sz w:val="20"/>
          <w:szCs w:val="20"/>
        </w:rPr>
        <w:t>язку радіоаматорів за рейтингом аматорс</w:t>
      </w:r>
      <w:r w:rsidRPr="00854B65">
        <w:rPr>
          <w:sz w:val="20"/>
          <w:szCs w:val="20"/>
        </w:rPr>
        <w:t>ь</w:t>
      </w:r>
      <w:r w:rsidRPr="00854B65">
        <w:rPr>
          <w:sz w:val="20"/>
          <w:szCs w:val="20"/>
        </w:rPr>
        <w:t>ких радіостанцій України</w:t>
      </w:r>
      <w:r w:rsidR="005415BF" w:rsidRPr="00854B65">
        <w:rPr>
          <w:sz w:val="20"/>
          <w:szCs w:val="20"/>
        </w:rPr>
        <w:t>.</w:t>
      </w:r>
    </w:p>
    <w:p w:rsidR="0011704D" w:rsidRPr="00854B65" w:rsidRDefault="00C91966" w:rsidP="00D22E44">
      <w:pPr>
        <w:numPr>
          <w:ilvl w:val="0"/>
          <w:numId w:val="29"/>
        </w:numPr>
        <w:tabs>
          <w:tab w:val="clear" w:pos="360"/>
          <w:tab w:val="num" w:pos="0"/>
          <w:tab w:val="num" w:pos="851"/>
        </w:tabs>
        <w:spacing w:line="216" w:lineRule="auto"/>
        <w:ind w:left="0" w:firstLine="284"/>
        <w:jc w:val="both"/>
        <w:rPr>
          <w:sz w:val="20"/>
          <w:szCs w:val="20"/>
        </w:rPr>
      </w:pPr>
      <w:r w:rsidRPr="00854B65">
        <w:rPr>
          <w:sz w:val="20"/>
          <w:szCs w:val="20"/>
        </w:rPr>
        <w:t>З метою отримання дозволу на експлуатацію АРС з використа</w:t>
      </w:r>
      <w:r w:rsidRPr="00854B65">
        <w:rPr>
          <w:sz w:val="20"/>
          <w:szCs w:val="20"/>
        </w:rPr>
        <w:t>н</w:t>
      </w:r>
      <w:r w:rsidRPr="00854B65">
        <w:rPr>
          <w:sz w:val="20"/>
          <w:szCs w:val="20"/>
        </w:rPr>
        <w:t>ням СПС радіоаматор</w:t>
      </w:r>
      <w:r w:rsidR="0069746E" w:rsidRPr="00854B65">
        <w:rPr>
          <w:sz w:val="20"/>
          <w:szCs w:val="20"/>
        </w:rPr>
        <w:t xml:space="preserve"> не пізніше ніж за 60 днів до початку його використання </w:t>
      </w:r>
      <w:r w:rsidRPr="00854B65">
        <w:rPr>
          <w:sz w:val="20"/>
          <w:szCs w:val="20"/>
        </w:rPr>
        <w:t>зверт</w:t>
      </w:r>
      <w:r w:rsidRPr="00854B65">
        <w:rPr>
          <w:sz w:val="20"/>
          <w:szCs w:val="20"/>
        </w:rPr>
        <w:t>а</w:t>
      </w:r>
      <w:r w:rsidRPr="00854B65">
        <w:rPr>
          <w:sz w:val="20"/>
          <w:szCs w:val="20"/>
        </w:rPr>
        <w:t xml:space="preserve">ється </w:t>
      </w:r>
      <w:r w:rsidR="0042201D" w:rsidRPr="00854B65">
        <w:rPr>
          <w:sz w:val="20"/>
          <w:szCs w:val="20"/>
        </w:rPr>
        <w:t xml:space="preserve">до УДЦР </w:t>
      </w:r>
      <w:r w:rsidRPr="00854B65">
        <w:rPr>
          <w:sz w:val="20"/>
          <w:szCs w:val="20"/>
        </w:rPr>
        <w:t>із заявою</w:t>
      </w:r>
      <w:r w:rsidR="0042201D" w:rsidRPr="00854B65">
        <w:rPr>
          <w:sz w:val="20"/>
          <w:szCs w:val="20"/>
        </w:rPr>
        <w:t xml:space="preserve"> про видачу дозволу на експлуатацію </w:t>
      </w:r>
      <w:r w:rsidR="00331C10" w:rsidRPr="00854B65">
        <w:rPr>
          <w:sz w:val="20"/>
          <w:szCs w:val="20"/>
        </w:rPr>
        <w:t xml:space="preserve">аматорської радіостанції з </w:t>
      </w:r>
      <w:r w:rsidR="0042201D" w:rsidRPr="00854B65">
        <w:rPr>
          <w:sz w:val="20"/>
          <w:szCs w:val="20"/>
        </w:rPr>
        <w:t>використанням СПС (УПС</w:t>
      </w:r>
      <w:r w:rsidR="00FF0705" w:rsidRPr="00854B65">
        <w:rPr>
          <w:sz w:val="20"/>
          <w:szCs w:val="20"/>
        </w:rPr>
        <w:t>)</w:t>
      </w:r>
      <w:r w:rsidRPr="00854B65">
        <w:rPr>
          <w:sz w:val="20"/>
          <w:szCs w:val="20"/>
        </w:rPr>
        <w:t>, форму якої наведено у д</w:t>
      </w:r>
      <w:r w:rsidRPr="00854B65">
        <w:rPr>
          <w:sz w:val="20"/>
          <w:szCs w:val="20"/>
        </w:rPr>
        <w:t>о</w:t>
      </w:r>
      <w:r w:rsidRPr="00854B65">
        <w:rPr>
          <w:sz w:val="20"/>
          <w:szCs w:val="20"/>
        </w:rPr>
        <w:t>датку</w:t>
      </w:r>
      <w:r w:rsidR="005F2551" w:rsidRPr="00854B65">
        <w:rPr>
          <w:sz w:val="20"/>
          <w:szCs w:val="20"/>
        </w:rPr>
        <w:t> </w:t>
      </w:r>
      <w:r w:rsidRPr="00854B65">
        <w:rPr>
          <w:sz w:val="20"/>
          <w:szCs w:val="20"/>
        </w:rPr>
        <w:t>32.</w:t>
      </w:r>
    </w:p>
    <w:p w:rsidR="00C91966" w:rsidRPr="00854B65" w:rsidRDefault="00C91966" w:rsidP="00D22E44">
      <w:pPr>
        <w:numPr>
          <w:ilvl w:val="0"/>
          <w:numId w:val="29"/>
        </w:numPr>
        <w:tabs>
          <w:tab w:val="clear" w:pos="360"/>
          <w:tab w:val="num" w:pos="0"/>
          <w:tab w:val="num" w:pos="851"/>
        </w:tabs>
        <w:spacing w:line="216" w:lineRule="auto"/>
        <w:ind w:left="0" w:firstLine="284"/>
        <w:jc w:val="both"/>
        <w:rPr>
          <w:sz w:val="20"/>
          <w:szCs w:val="20"/>
        </w:rPr>
      </w:pPr>
      <w:r w:rsidRPr="00854B65">
        <w:rPr>
          <w:sz w:val="20"/>
          <w:szCs w:val="20"/>
        </w:rPr>
        <w:t xml:space="preserve">У </w:t>
      </w:r>
      <w:r w:rsidR="0042201D" w:rsidRPr="00854B65">
        <w:rPr>
          <w:sz w:val="20"/>
          <w:szCs w:val="20"/>
        </w:rPr>
        <w:t>строк</w:t>
      </w:r>
      <w:r w:rsidRPr="00854B65">
        <w:rPr>
          <w:sz w:val="20"/>
          <w:szCs w:val="20"/>
        </w:rPr>
        <w:t>, що не перевищує 15 робочих днів від дати реєстрації заяви</w:t>
      </w:r>
      <w:r w:rsidR="00EE27D8" w:rsidRPr="00854B65">
        <w:rPr>
          <w:sz w:val="20"/>
          <w:szCs w:val="20"/>
        </w:rPr>
        <w:t>,</w:t>
      </w:r>
      <w:r w:rsidRPr="00854B65">
        <w:rPr>
          <w:sz w:val="20"/>
          <w:szCs w:val="20"/>
        </w:rPr>
        <w:t xml:space="preserve"> УДЦР направляє </w:t>
      </w:r>
      <w:r w:rsidR="0069746E" w:rsidRPr="00854B65">
        <w:rPr>
          <w:sz w:val="20"/>
          <w:szCs w:val="20"/>
        </w:rPr>
        <w:t>з</w:t>
      </w:r>
      <w:r w:rsidRPr="00854B65">
        <w:rPr>
          <w:sz w:val="20"/>
          <w:szCs w:val="20"/>
        </w:rPr>
        <w:t>аявникові рахунок на оплату робіт із підгот</w:t>
      </w:r>
      <w:r w:rsidRPr="00854B65">
        <w:rPr>
          <w:sz w:val="20"/>
          <w:szCs w:val="20"/>
        </w:rPr>
        <w:t>о</w:t>
      </w:r>
      <w:r w:rsidRPr="00854B65">
        <w:rPr>
          <w:sz w:val="20"/>
          <w:szCs w:val="20"/>
        </w:rPr>
        <w:t xml:space="preserve">вки та оформлення </w:t>
      </w:r>
      <w:r w:rsidR="0069746E" w:rsidRPr="00854B65">
        <w:rPr>
          <w:sz w:val="20"/>
          <w:szCs w:val="20"/>
        </w:rPr>
        <w:t>д</w:t>
      </w:r>
      <w:r w:rsidRPr="00854B65">
        <w:rPr>
          <w:sz w:val="20"/>
          <w:szCs w:val="20"/>
        </w:rPr>
        <w:t xml:space="preserve">озволу. Дозвіл </w:t>
      </w:r>
      <w:r w:rsidR="00FF0705" w:rsidRPr="00854B65">
        <w:rPr>
          <w:sz w:val="20"/>
          <w:szCs w:val="20"/>
        </w:rPr>
        <w:t xml:space="preserve">на </w:t>
      </w:r>
      <w:r w:rsidR="00373253" w:rsidRPr="00854B65">
        <w:rPr>
          <w:sz w:val="20"/>
          <w:szCs w:val="20"/>
        </w:rPr>
        <w:t xml:space="preserve">експлуатацію аматорської радіостанції з використанням СПС </w:t>
      </w:r>
      <w:r w:rsidRPr="00854B65">
        <w:rPr>
          <w:sz w:val="20"/>
          <w:szCs w:val="20"/>
        </w:rPr>
        <w:t xml:space="preserve">надається </w:t>
      </w:r>
      <w:r w:rsidR="0069746E" w:rsidRPr="00854B65">
        <w:rPr>
          <w:sz w:val="20"/>
          <w:szCs w:val="20"/>
        </w:rPr>
        <w:t>з</w:t>
      </w:r>
      <w:r w:rsidRPr="00854B65">
        <w:rPr>
          <w:sz w:val="20"/>
          <w:szCs w:val="20"/>
        </w:rPr>
        <w:t>аявникові не пізн</w:t>
      </w:r>
      <w:r w:rsidRPr="00854B65">
        <w:rPr>
          <w:sz w:val="20"/>
          <w:szCs w:val="20"/>
        </w:rPr>
        <w:t>і</w:t>
      </w:r>
      <w:r w:rsidRPr="00854B65">
        <w:rPr>
          <w:sz w:val="20"/>
          <w:szCs w:val="20"/>
        </w:rPr>
        <w:t>ше ніж через три робочі дні після пред</w:t>
      </w:r>
      <w:r w:rsidR="00DC448A" w:rsidRPr="00854B65">
        <w:rPr>
          <w:sz w:val="20"/>
          <w:szCs w:val="20"/>
        </w:rPr>
        <w:t>’</w:t>
      </w:r>
      <w:r w:rsidRPr="00854B65">
        <w:rPr>
          <w:sz w:val="20"/>
          <w:szCs w:val="20"/>
        </w:rPr>
        <w:t xml:space="preserve">явлення ним документа, що підтверджує оплату робіт з його підготовки та оформлення. </w:t>
      </w:r>
      <w:r w:rsidR="003E2D68" w:rsidRPr="00854B65">
        <w:rPr>
          <w:sz w:val="20"/>
          <w:szCs w:val="20"/>
        </w:rPr>
        <w:t>Форма</w:t>
      </w:r>
      <w:r w:rsidRPr="00854B65">
        <w:rPr>
          <w:sz w:val="20"/>
          <w:szCs w:val="20"/>
        </w:rPr>
        <w:t xml:space="preserve"> </w:t>
      </w:r>
      <w:r w:rsidR="0042201D" w:rsidRPr="00854B65">
        <w:rPr>
          <w:sz w:val="20"/>
          <w:szCs w:val="20"/>
        </w:rPr>
        <w:t>д</w:t>
      </w:r>
      <w:r w:rsidRPr="00854B65">
        <w:rPr>
          <w:sz w:val="20"/>
          <w:szCs w:val="20"/>
        </w:rPr>
        <w:t>озволу н</w:t>
      </w:r>
      <w:r w:rsidRPr="00854B65">
        <w:rPr>
          <w:sz w:val="20"/>
          <w:szCs w:val="20"/>
        </w:rPr>
        <w:t>а</w:t>
      </w:r>
      <w:r w:rsidRPr="00854B65">
        <w:rPr>
          <w:sz w:val="20"/>
          <w:szCs w:val="20"/>
        </w:rPr>
        <w:t>веден</w:t>
      </w:r>
      <w:r w:rsidR="003E2D68" w:rsidRPr="00854B65">
        <w:rPr>
          <w:sz w:val="20"/>
          <w:szCs w:val="20"/>
        </w:rPr>
        <w:t>а</w:t>
      </w:r>
      <w:r w:rsidRPr="00854B65">
        <w:rPr>
          <w:sz w:val="20"/>
          <w:szCs w:val="20"/>
        </w:rPr>
        <w:t xml:space="preserve"> у додатку</w:t>
      </w:r>
      <w:r w:rsidR="005F2551" w:rsidRPr="00854B65">
        <w:rPr>
          <w:sz w:val="20"/>
          <w:szCs w:val="20"/>
        </w:rPr>
        <w:t> </w:t>
      </w:r>
      <w:r w:rsidRPr="00854B65">
        <w:rPr>
          <w:sz w:val="20"/>
          <w:szCs w:val="20"/>
        </w:rPr>
        <w:t>33.</w:t>
      </w:r>
    </w:p>
    <w:p w:rsidR="002E4C6B" w:rsidRPr="00854B65" w:rsidRDefault="0056485E"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УПС призначаються з метою досягнення радіоаматорами високих спортивних результатів у змаганнях із радіозв</w:t>
      </w:r>
      <w:r w:rsidR="00DC448A" w:rsidRPr="00854B65">
        <w:rPr>
          <w:sz w:val="20"/>
          <w:szCs w:val="20"/>
        </w:rPr>
        <w:t>’</w:t>
      </w:r>
      <w:r w:rsidRPr="00854B65">
        <w:rPr>
          <w:sz w:val="20"/>
          <w:szCs w:val="20"/>
        </w:rPr>
        <w:t>язку на коротких та уль</w:t>
      </w:r>
      <w:r w:rsidRPr="00854B65">
        <w:rPr>
          <w:sz w:val="20"/>
          <w:szCs w:val="20"/>
        </w:rPr>
        <w:t>т</w:t>
      </w:r>
      <w:r w:rsidRPr="00854B65">
        <w:rPr>
          <w:sz w:val="20"/>
          <w:szCs w:val="20"/>
        </w:rPr>
        <w:t>ракоротких хвилях.</w:t>
      </w:r>
      <w:r w:rsidR="00B93735" w:rsidRPr="00854B65">
        <w:rPr>
          <w:sz w:val="20"/>
          <w:szCs w:val="20"/>
        </w:rPr>
        <w:t xml:space="preserve"> </w:t>
      </w:r>
      <w:r w:rsidR="002D03B6" w:rsidRPr="00854B65">
        <w:rPr>
          <w:color w:val="000000"/>
          <w:sz w:val="20"/>
          <w:szCs w:val="20"/>
        </w:rPr>
        <w:t>К</w:t>
      </w:r>
      <w:r w:rsidR="00B93735" w:rsidRPr="00854B65">
        <w:rPr>
          <w:color w:val="000000"/>
          <w:sz w:val="20"/>
          <w:szCs w:val="20"/>
        </w:rPr>
        <w:t>ількість АРС, яким можуть бути призн</w:t>
      </w:r>
      <w:r w:rsidR="00577D4B" w:rsidRPr="00854B65">
        <w:rPr>
          <w:color w:val="000000"/>
          <w:sz w:val="20"/>
          <w:szCs w:val="20"/>
        </w:rPr>
        <w:t>а</w:t>
      </w:r>
      <w:r w:rsidR="00B93735" w:rsidRPr="00854B65">
        <w:rPr>
          <w:color w:val="000000"/>
          <w:sz w:val="20"/>
          <w:szCs w:val="20"/>
        </w:rPr>
        <w:t>чені УПС</w:t>
      </w:r>
      <w:r w:rsidR="003E2D68" w:rsidRPr="00854B65">
        <w:rPr>
          <w:color w:val="000000"/>
          <w:sz w:val="20"/>
          <w:szCs w:val="20"/>
        </w:rPr>
        <w:t>,</w:t>
      </w:r>
      <w:r w:rsidR="00B93735" w:rsidRPr="00854B65">
        <w:rPr>
          <w:color w:val="000000"/>
          <w:sz w:val="20"/>
          <w:szCs w:val="20"/>
        </w:rPr>
        <w:t xml:space="preserve"> визначається</w:t>
      </w:r>
      <w:r w:rsidR="002D03B6" w:rsidRPr="00854B65">
        <w:rPr>
          <w:color w:val="000000"/>
          <w:sz w:val="20"/>
          <w:szCs w:val="20"/>
        </w:rPr>
        <w:t xml:space="preserve"> УДЦР</w:t>
      </w:r>
      <w:r w:rsidR="00B93735" w:rsidRPr="00854B65">
        <w:rPr>
          <w:color w:val="000000"/>
          <w:sz w:val="20"/>
          <w:szCs w:val="20"/>
        </w:rPr>
        <w:t>.</w:t>
      </w:r>
    </w:p>
    <w:p w:rsidR="002E4C6B" w:rsidRPr="00854B65" w:rsidRDefault="0056485E" w:rsidP="00D22E44">
      <w:pPr>
        <w:numPr>
          <w:ilvl w:val="0"/>
          <w:numId w:val="31"/>
        </w:numPr>
        <w:tabs>
          <w:tab w:val="clear" w:pos="360"/>
          <w:tab w:val="num" w:pos="0"/>
          <w:tab w:val="num" w:pos="851"/>
        </w:tabs>
        <w:spacing w:line="216" w:lineRule="auto"/>
        <w:ind w:left="0" w:firstLine="284"/>
        <w:jc w:val="both"/>
        <w:rPr>
          <w:color w:val="000000"/>
          <w:sz w:val="20"/>
          <w:szCs w:val="20"/>
        </w:rPr>
      </w:pPr>
      <w:r w:rsidRPr="00854B65">
        <w:rPr>
          <w:sz w:val="20"/>
          <w:szCs w:val="20"/>
        </w:rPr>
        <w:lastRenderedPageBreak/>
        <w:t>З метою отримання дозволу на експлуатацію АРС з використа</w:t>
      </w:r>
      <w:r w:rsidRPr="00854B65">
        <w:rPr>
          <w:sz w:val="20"/>
          <w:szCs w:val="20"/>
        </w:rPr>
        <w:t>н</w:t>
      </w:r>
      <w:r w:rsidRPr="00854B65">
        <w:rPr>
          <w:sz w:val="20"/>
          <w:szCs w:val="20"/>
        </w:rPr>
        <w:t xml:space="preserve">ням УПС радіоаматор </w:t>
      </w:r>
      <w:r w:rsidR="0042201D" w:rsidRPr="00854B65">
        <w:rPr>
          <w:sz w:val="20"/>
          <w:szCs w:val="20"/>
        </w:rPr>
        <w:t>не пізніше ніж за 30 днів до початку його використання зверт</w:t>
      </w:r>
      <w:r w:rsidR="0042201D" w:rsidRPr="00854B65">
        <w:rPr>
          <w:sz w:val="20"/>
          <w:szCs w:val="20"/>
        </w:rPr>
        <w:t>а</w:t>
      </w:r>
      <w:r w:rsidR="0042201D" w:rsidRPr="00854B65">
        <w:rPr>
          <w:sz w:val="20"/>
          <w:szCs w:val="20"/>
        </w:rPr>
        <w:t xml:space="preserve">ється до УДЦР </w:t>
      </w:r>
      <w:r w:rsidR="00B93735" w:rsidRPr="00854B65">
        <w:rPr>
          <w:color w:val="000000"/>
          <w:sz w:val="20"/>
          <w:szCs w:val="20"/>
        </w:rPr>
        <w:t xml:space="preserve">відповідного адміністративно-територіального регіону за місцем проживання </w:t>
      </w:r>
      <w:r w:rsidR="0042201D" w:rsidRPr="00854B65">
        <w:rPr>
          <w:color w:val="000000"/>
          <w:sz w:val="20"/>
          <w:szCs w:val="20"/>
        </w:rPr>
        <w:t>із заявою</w:t>
      </w:r>
      <w:r w:rsidR="00FF0705" w:rsidRPr="00854B65">
        <w:rPr>
          <w:color w:val="000000"/>
          <w:sz w:val="20"/>
          <w:szCs w:val="20"/>
        </w:rPr>
        <w:t xml:space="preserve"> про видачу дозволу на експлуатацію АРС з використанням СПС (УПС)</w:t>
      </w:r>
      <w:r w:rsidR="0042201D" w:rsidRPr="00854B65">
        <w:rPr>
          <w:color w:val="000000"/>
          <w:sz w:val="20"/>
          <w:szCs w:val="20"/>
        </w:rPr>
        <w:t>, форму якої наведено у д</w:t>
      </w:r>
      <w:r w:rsidR="0042201D" w:rsidRPr="00854B65">
        <w:rPr>
          <w:color w:val="000000"/>
          <w:sz w:val="20"/>
          <w:szCs w:val="20"/>
        </w:rPr>
        <w:t>о</w:t>
      </w:r>
      <w:r w:rsidR="0042201D" w:rsidRPr="00854B65">
        <w:rPr>
          <w:color w:val="000000"/>
          <w:sz w:val="20"/>
          <w:szCs w:val="20"/>
        </w:rPr>
        <w:t>датку 3</w:t>
      </w:r>
      <w:r w:rsidRPr="00854B65">
        <w:rPr>
          <w:color w:val="000000"/>
          <w:sz w:val="20"/>
          <w:szCs w:val="20"/>
        </w:rPr>
        <w:t>2.</w:t>
      </w:r>
      <w:r w:rsidR="003E2D68" w:rsidRPr="00854B65">
        <w:rPr>
          <w:color w:val="000000"/>
          <w:sz w:val="20"/>
          <w:szCs w:val="20"/>
        </w:rPr>
        <w:t xml:space="preserve"> Я</w:t>
      </w:r>
      <w:r w:rsidR="000623C2" w:rsidRPr="00854B65">
        <w:rPr>
          <w:color w:val="000000"/>
          <w:sz w:val="20"/>
          <w:szCs w:val="20"/>
        </w:rPr>
        <w:t>кщо заявник проживає у Києві або Київській області, документи подают</w:t>
      </w:r>
      <w:r w:rsidR="000623C2" w:rsidRPr="00854B65">
        <w:rPr>
          <w:color w:val="000000"/>
          <w:sz w:val="20"/>
          <w:szCs w:val="20"/>
        </w:rPr>
        <w:t>ь</w:t>
      </w:r>
      <w:r w:rsidR="000623C2" w:rsidRPr="00854B65">
        <w:rPr>
          <w:color w:val="000000"/>
          <w:sz w:val="20"/>
          <w:szCs w:val="20"/>
        </w:rPr>
        <w:t>ся безпосередньо до головного офісу УДЦР.</w:t>
      </w:r>
    </w:p>
    <w:p w:rsidR="0056485E" w:rsidRPr="00854B65" w:rsidRDefault="0056485E" w:rsidP="00D22E44">
      <w:pPr>
        <w:numPr>
          <w:ilvl w:val="0"/>
          <w:numId w:val="31"/>
        </w:numPr>
        <w:tabs>
          <w:tab w:val="clear" w:pos="360"/>
          <w:tab w:val="num" w:pos="0"/>
          <w:tab w:val="num" w:pos="851"/>
        </w:tabs>
        <w:spacing w:line="216" w:lineRule="auto"/>
        <w:ind w:left="0" w:firstLine="284"/>
        <w:jc w:val="both"/>
        <w:rPr>
          <w:sz w:val="20"/>
          <w:szCs w:val="20"/>
        </w:rPr>
      </w:pPr>
      <w:r w:rsidRPr="00854B65">
        <w:rPr>
          <w:sz w:val="20"/>
          <w:szCs w:val="20"/>
        </w:rPr>
        <w:t xml:space="preserve">У </w:t>
      </w:r>
      <w:r w:rsidR="0042201D" w:rsidRPr="00854B65">
        <w:rPr>
          <w:sz w:val="20"/>
          <w:szCs w:val="20"/>
        </w:rPr>
        <w:t>строк</w:t>
      </w:r>
      <w:r w:rsidRPr="00854B65">
        <w:rPr>
          <w:sz w:val="20"/>
          <w:szCs w:val="20"/>
        </w:rPr>
        <w:t>, що не перевищує 15 робочих днів від дати реєстрації заяви</w:t>
      </w:r>
      <w:r w:rsidR="003E2D68" w:rsidRPr="00854B65">
        <w:rPr>
          <w:sz w:val="20"/>
          <w:szCs w:val="20"/>
        </w:rPr>
        <w:t>,</w:t>
      </w:r>
      <w:r w:rsidRPr="00854B65">
        <w:rPr>
          <w:sz w:val="20"/>
          <w:szCs w:val="20"/>
        </w:rPr>
        <w:t xml:space="preserve"> УДЦР направляє </w:t>
      </w:r>
      <w:r w:rsidR="00FF0705" w:rsidRPr="00854B65">
        <w:rPr>
          <w:sz w:val="20"/>
          <w:szCs w:val="20"/>
        </w:rPr>
        <w:t>з</w:t>
      </w:r>
      <w:r w:rsidRPr="00854B65">
        <w:rPr>
          <w:sz w:val="20"/>
          <w:szCs w:val="20"/>
        </w:rPr>
        <w:t xml:space="preserve">аявникові рахунок на оплату робіт із підготовки та оформлення </w:t>
      </w:r>
      <w:r w:rsidR="0042201D" w:rsidRPr="00854B65">
        <w:rPr>
          <w:sz w:val="20"/>
          <w:szCs w:val="20"/>
        </w:rPr>
        <w:t>д</w:t>
      </w:r>
      <w:r w:rsidRPr="00854B65">
        <w:rPr>
          <w:sz w:val="20"/>
          <w:szCs w:val="20"/>
        </w:rPr>
        <w:t xml:space="preserve">озволу. Дозвіл </w:t>
      </w:r>
      <w:r w:rsidR="00373253" w:rsidRPr="00854B65">
        <w:rPr>
          <w:sz w:val="20"/>
          <w:szCs w:val="20"/>
        </w:rPr>
        <w:t xml:space="preserve">на експлуатацію аматорської радіостанції з використанням УПС </w:t>
      </w:r>
      <w:r w:rsidRPr="00854B65">
        <w:rPr>
          <w:sz w:val="20"/>
          <w:szCs w:val="20"/>
        </w:rPr>
        <w:t xml:space="preserve">надається </w:t>
      </w:r>
      <w:r w:rsidR="0042201D" w:rsidRPr="00854B65">
        <w:rPr>
          <w:sz w:val="20"/>
          <w:szCs w:val="20"/>
        </w:rPr>
        <w:t>з</w:t>
      </w:r>
      <w:r w:rsidRPr="00854B65">
        <w:rPr>
          <w:sz w:val="20"/>
          <w:szCs w:val="20"/>
        </w:rPr>
        <w:t>аявникові не пізніше ніж через три робочі дні після пред</w:t>
      </w:r>
      <w:r w:rsidR="00DC448A" w:rsidRPr="00854B65">
        <w:rPr>
          <w:sz w:val="20"/>
          <w:szCs w:val="20"/>
        </w:rPr>
        <w:t>’</w:t>
      </w:r>
      <w:r w:rsidRPr="00854B65">
        <w:rPr>
          <w:sz w:val="20"/>
          <w:szCs w:val="20"/>
        </w:rPr>
        <w:t>явлення ним д</w:t>
      </w:r>
      <w:r w:rsidRPr="00854B65">
        <w:rPr>
          <w:sz w:val="20"/>
          <w:szCs w:val="20"/>
        </w:rPr>
        <w:t>о</w:t>
      </w:r>
      <w:r w:rsidRPr="00854B65">
        <w:rPr>
          <w:sz w:val="20"/>
          <w:szCs w:val="20"/>
        </w:rPr>
        <w:t xml:space="preserve">кумента, що підтверджує оплату робіт з його підготовки та оформлення. Зміст </w:t>
      </w:r>
      <w:r w:rsidR="00FF0705" w:rsidRPr="00854B65">
        <w:rPr>
          <w:sz w:val="20"/>
          <w:szCs w:val="20"/>
        </w:rPr>
        <w:t>д</w:t>
      </w:r>
      <w:r w:rsidRPr="00854B65">
        <w:rPr>
          <w:sz w:val="20"/>
          <w:szCs w:val="20"/>
        </w:rPr>
        <w:t>озволу н</w:t>
      </w:r>
      <w:r w:rsidRPr="00854B65">
        <w:rPr>
          <w:sz w:val="20"/>
          <w:szCs w:val="20"/>
        </w:rPr>
        <w:t>а</w:t>
      </w:r>
      <w:r w:rsidRPr="00854B65">
        <w:rPr>
          <w:sz w:val="20"/>
          <w:szCs w:val="20"/>
        </w:rPr>
        <w:t>ведено у додатку</w:t>
      </w:r>
      <w:r w:rsidR="005F2551" w:rsidRPr="00854B65">
        <w:rPr>
          <w:sz w:val="20"/>
          <w:szCs w:val="20"/>
        </w:rPr>
        <w:t> </w:t>
      </w:r>
      <w:r w:rsidRPr="00854B65">
        <w:rPr>
          <w:sz w:val="20"/>
          <w:szCs w:val="20"/>
        </w:rPr>
        <w:t>33.</w:t>
      </w:r>
    </w:p>
    <w:p w:rsidR="005444FF" w:rsidRPr="00854B65" w:rsidRDefault="0056485E"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Позивні сигнали ретрансляторам аматорського радіозв</w:t>
      </w:r>
      <w:r w:rsidR="00DC448A" w:rsidRPr="00854B65">
        <w:rPr>
          <w:sz w:val="20"/>
          <w:szCs w:val="20"/>
        </w:rPr>
        <w:t>’</w:t>
      </w:r>
      <w:r w:rsidRPr="00854B65">
        <w:rPr>
          <w:sz w:val="20"/>
          <w:szCs w:val="20"/>
        </w:rPr>
        <w:t xml:space="preserve">язку призначає УДЦР із серії </w:t>
      </w:r>
      <w:r w:rsidRPr="00854B65">
        <w:rPr>
          <w:sz w:val="20"/>
          <w:szCs w:val="20"/>
          <w:lang w:val="en-US"/>
        </w:rPr>
        <w:t>UR</w:t>
      </w:r>
      <w:r w:rsidRPr="00854B65">
        <w:rPr>
          <w:sz w:val="20"/>
          <w:szCs w:val="20"/>
        </w:rPr>
        <w:t>0 в алфавітному порядку суфіксів з урахуванням діапазону частот роботи ретранслят</w:t>
      </w:r>
      <w:r w:rsidRPr="00854B65">
        <w:rPr>
          <w:sz w:val="20"/>
          <w:szCs w:val="20"/>
        </w:rPr>
        <w:t>о</w:t>
      </w:r>
      <w:r w:rsidRPr="00854B65">
        <w:rPr>
          <w:sz w:val="20"/>
          <w:szCs w:val="20"/>
        </w:rPr>
        <w:t>рів.</w:t>
      </w:r>
      <w:r w:rsidR="00C10FB0" w:rsidRPr="00854B65">
        <w:rPr>
          <w:sz w:val="20"/>
          <w:szCs w:val="20"/>
        </w:rPr>
        <w:t xml:space="preserve"> </w:t>
      </w:r>
    </w:p>
    <w:p w:rsidR="00D055E3" w:rsidRPr="00D055E3" w:rsidRDefault="00D055E3" w:rsidP="00854B65">
      <w:pPr>
        <w:tabs>
          <w:tab w:val="left" w:pos="1276"/>
          <w:tab w:val="left" w:pos="1418"/>
          <w:tab w:val="left" w:pos="1701"/>
        </w:tabs>
        <w:ind w:firstLine="680"/>
        <w:jc w:val="both"/>
        <w:rPr>
          <w:sz w:val="20"/>
          <w:szCs w:val="20"/>
          <w:lang w:val="en-US"/>
        </w:rPr>
      </w:pPr>
    </w:p>
    <w:p w:rsidR="002A4CB4" w:rsidRPr="00300FB4" w:rsidRDefault="0010195A" w:rsidP="00D055E3">
      <w:pPr>
        <w:jc w:val="center"/>
        <w:rPr>
          <w:b/>
        </w:rPr>
      </w:pPr>
      <w:r w:rsidRPr="00300FB4">
        <w:rPr>
          <w:b/>
          <w:lang w:val="en-US"/>
        </w:rPr>
        <w:t>X</w:t>
      </w:r>
      <w:r w:rsidR="00211BBF" w:rsidRPr="00300FB4">
        <w:rPr>
          <w:b/>
        </w:rPr>
        <w:t xml:space="preserve">. </w:t>
      </w:r>
      <w:r w:rsidR="00924152" w:rsidRPr="00300FB4">
        <w:rPr>
          <w:b/>
        </w:rPr>
        <w:t>Радіоаматорська аварійна служба</w:t>
      </w:r>
    </w:p>
    <w:p w:rsidR="00E47CB1" w:rsidRPr="00854B65" w:rsidRDefault="00E47CB1" w:rsidP="00854B65">
      <w:pPr>
        <w:tabs>
          <w:tab w:val="left" w:pos="567"/>
          <w:tab w:val="left" w:pos="709"/>
        </w:tabs>
        <w:ind w:firstLine="680"/>
        <w:jc w:val="center"/>
        <w:rPr>
          <w:sz w:val="20"/>
          <w:szCs w:val="20"/>
        </w:rPr>
      </w:pPr>
    </w:p>
    <w:p w:rsidR="0011704D" w:rsidRPr="00854B65" w:rsidRDefault="00F12DA2" w:rsidP="00D22E44">
      <w:pPr>
        <w:numPr>
          <w:ilvl w:val="0"/>
          <w:numId w:val="9"/>
        </w:numPr>
        <w:tabs>
          <w:tab w:val="clear" w:pos="360"/>
          <w:tab w:val="num" w:pos="0"/>
          <w:tab w:val="num" w:pos="851"/>
        </w:tabs>
        <w:spacing w:line="216" w:lineRule="auto"/>
        <w:ind w:left="0" w:firstLine="284"/>
        <w:jc w:val="both"/>
        <w:rPr>
          <w:sz w:val="20"/>
          <w:szCs w:val="20"/>
        </w:rPr>
      </w:pPr>
      <w:r w:rsidRPr="00854B65">
        <w:rPr>
          <w:sz w:val="20"/>
          <w:szCs w:val="20"/>
        </w:rPr>
        <w:t>АРС України можуть бути залучені для організації радіозв</w:t>
      </w:r>
      <w:r w:rsidR="00DC448A" w:rsidRPr="00854B65">
        <w:rPr>
          <w:sz w:val="20"/>
          <w:szCs w:val="20"/>
        </w:rPr>
        <w:t>’</w:t>
      </w:r>
      <w:r w:rsidRPr="00854B65">
        <w:rPr>
          <w:sz w:val="20"/>
          <w:szCs w:val="20"/>
        </w:rPr>
        <w:t>язку у надзвичайних ситуаціях та операціях із надання допомоги постражд</w:t>
      </w:r>
      <w:r w:rsidRPr="00854B65">
        <w:rPr>
          <w:sz w:val="20"/>
          <w:szCs w:val="20"/>
        </w:rPr>
        <w:t>а</w:t>
      </w:r>
      <w:r w:rsidRPr="00854B65">
        <w:rPr>
          <w:sz w:val="20"/>
          <w:szCs w:val="20"/>
        </w:rPr>
        <w:t xml:space="preserve">лим від катастроф, стихійних лих відповідно </w:t>
      </w:r>
      <w:r w:rsidR="00037FC5" w:rsidRPr="00854B65">
        <w:rPr>
          <w:sz w:val="20"/>
          <w:szCs w:val="20"/>
        </w:rPr>
        <w:t>до</w:t>
      </w:r>
      <w:r w:rsidRPr="00854B65">
        <w:rPr>
          <w:sz w:val="20"/>
          <w:szCs w:val="20"/>
        </w:rPr>
        <w:t xml:space="preserve"> чинн</w:t>
      </w:r>
      <w:r w:rsidR="00037FC5" w:rsidRPr="00854B65">
        <w:rPr>
          <w:sz w:val="20"/>
          <w:szCs w:val="20"/>
        </w:rPr>
        <w:t>ого</w:t>
      </w:r>
      <w:r w:rsidRPr="00854B65">
        <w:rPr>
          <w:sz w:val="20"/>
          <w:szCs w:val="20"/>
        </w:rPr>
        <w:t xml:space="preserve"> законода</w:t>
      </w:r>
      <w:r w:rsidRPr="00854B65">
        <w:rPr>
          <w:sz w:val="20"/>
          <w:szCs w:val="20"/>
        </w:rPr>
        <w:t>в</w:t>
      </w:r>
      <w:r w:rsidRPr="00854B65">
        <w:rPr>
          <w:sz w:val="20"/>
          <w:szCs w:val="20"/>
        </w:rPr>
        <w:t>ств</w:t>
      </w:r>
      <w:r w:rsidR="00037FC5" w:rsidRPr="00854B65">
        <w:rPr>
          <w:sz w:val="20"/>
          <w:szCs w:val="20"/>
        </w:rPr>
        <w:t>а</w:t>
      </w:r>
      <w:r w:rsidRPr="00854B65">
        <w:rPr>
          <w:sz w:val="20"/>
          <w:szCs w:val="20"/>
        </w:rPr>
        <w:t xml:space="preserve"> України, Регламент</w:t>
      </w:r>
      <w:r w:rsidR="00577D4B" w:rsidRPr="00854B65">
        <w:rPr>
          <w:sz w:val="20"/>
          <w:szCs w:val="20"/>
        </w:rPr>
        <w:t>у</w:t>
      </w:r>
      <w:r w:rsidRPr="00854B65">
        <w:rPr>
          <w:sz w:val="20"/>
          <w:szCs w:val="20"/>
        </w:rPr>
        <w:t xml:space="preserve"> радіозв</w:t>
      </w:r>
      <w:r w:rsidR="00DC448A" w:rsidRPr="00854B65">
        <w:rPr>
          <w:sz w:val="20"/>
          <w:szCs w:val="20"/>
        </w:rPr>
        <w:t>’</w:t>
      </w:r>
      <w:r w:rsidRPr="00854B65">
        <w:rPr>
          <w:sz w:val="20"/>
          <w:szCs w:val="20"/>
        </w:rPr>
        <w:t>язку та міжнародни</w:t>
      </w:r>
      <w:r w:rsidR="00037FC5" w:rsidRPr="00854B65">
        <w:rPr>
          <w:sz w:val="20"/>
          <w:szCs w:val="20"/>
        </w:rPr>
        <w:t>х</w:t>
      </w:r>
      <w:r w:rsidRPr="00854B65">
        <w:rPr>
          <w:sz w:val="20"/>
          <w:szCs w:val="20"/>
        </w:rPr>
        <w:t xml:space="preserve"> уг</w:t>
      </w:r>
      <w:r w:rsidRPr="00854B65">
        <w:rPr>
          <w:sz w:val="20"/>
          <w:szCs w:val="20"/>
        </w:rPr>
        <w:t>о</w:t>
      </w:r>
      <w:r w:rsidRPr="00854B65">
        <w:rPr>
          <w:sz w:val="20"/>
          <w:szCs w:val="20"/>
        </w:rPr>
        <w:t>д. При цьому дозволяється передача інформації від (для) тр</w:t>
      </w:r>
      <w:r w:rsidRPr="00854B65">
        <w:rPr>
          <w:sz w:val="20"/>
          <w:szCs w:val="20"/>
        </w:rPr>
        <w:t>е</w:t>
      </w:r>
      <w:r w:rsidRPr="00854B65">
        <w:rPr>
          <w:sz w:val="20"/>
          <w:szCs w:val="20"/>
        </w:rPr>
        <w:t>тіх осіб.</w:t>
      </w:r>
    </w:p>
    <w:p w:rsidR="0011704D"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В аматорській службі функціонує Радіоаматорська аварійна слу</w:t>
      </w:r>
      <w:r w:rsidRPr="00854B65">
        <w:rPr>
          <w:sz w:val="20"/>
          <w:szCs w:val="20"/>
        </w:rPr>
        <w:t>ж</w:t>
      </w:r>
      <w:r w:rsidRPr="00854B65">
        <w:rPr>
          <w:sz w:val="20"/>
          <w:szCs w:val="20"/>
        </w:rPr>
        <w:t>ба (</w:t>
      </w:r>
      <w:r w:rsidR="0098613B" w:rsidRPr="00854B65">
        <w:rPr>
          <w:sz w:val="20"/>
          <w:szCs w:val="20"/>
        </w:rPr>
        <w:t xml:space="preserve">далі – </w:t>
      </w:r>
      <w:r w:rsidRPr="00854B65">
        <w:rPr>
          <w:sz w:val="20"/>
          <w:szCs w:val="20"/>
        </w:rPr>
        <w:t>РАС)</w:t>
      </w:r>
      <w:r w:rsidR="00FB63FF" w:rsidRPr="00854B65">
        <w:rPr>
          <w:sz w:val="20"/>
          <w:szCs w:val="20"/>
        </w:rPr>
        <w:t>.</w:t>
      </w:r>
    </w:p>
    <w:p w:rsidR="0011704D"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 xml:space="preserve">Залежно від умов проходження радіохвиль та часу АРС РАС рекомендується використовувати </w:t>
      </w:r>
      <w:r w:rsidR="00037FC5" w:rsidRPr="00854B65">
        <w:rPr>
          <w:sz w:val="20"/>
          <w:szCs w:val="20"/>
        </w:rPr>
        <w:t>т</w:t>
      </w:r>
      <w:r w:rsidRPr="00854B65">
        <w:rPr>
          <w:sz w:val="20"/>
          <w:szCs w:val="20"/>
        </w:rPr>
        <w:t>а</w:t>
      </w:r>
      <w:r w:rsidR="00037FC5" w:rsidRPr="00854B65">
        <w:rPr>
          <w:sz w:val="20"/>
          <w:szCs w:val="20"/>
        </w:rPr>
        <w:t>к</w:t>
      </w:r>
      <w:r w:rsidRPr="00854B65">
        <w:rPr>
          <w:sz w:val="20"/>
          <w:szCs w:val="20"/>
        </w:rPr>
        <w:t>і частоти: 3649,0</w:t>
      </w:r>
      <w:r w:rsidR="005F2551" w:rsidRPr="00854B65">
        <w:rPr>
          <w:sz w:val="20"/>
          <w:szCs w:val="20"/>
        </w:rPr>
        <w:t> </w:t>
      </w:r>
      <w:r w:rsidRPr="00854B65">
        <w:rPr>
          <w:sz w:val="20"/>
          <w:szCs w:val="20"/>
        </w:rPr>
        <w:t>кГц, 7090,0</w:t>
      </w:r>
      <w:r w:rsidR="005F2551" w:rsidRPr="00854B65">
        <w:rPr>
          <w:sz w:val="20"/>
          <w:szCs w:val="20"/>
        </w:rPr>
        <w:t> </w:t>
      </w:r>
      <w:r w:rsidRPr="00854B65">
        <w:rPr>
          <w:sz w:val="20"/>
          <w:szCs w:val="20"/>
        </w:rPr>
        <w:t>кГц, 14292,0</w:t>
      </w:r>
      <w:r w:rsidR="005F2551" w:rsidRPr="00854B65">
        <w:rPr>
          <w:sz w:val="20"/>
          <w:szCs w:val="20"/>
        </w:rPr>
        <w:t> </w:t>
      </w:r>
      <w:r w:rsidRPr="00854B65">
        <w:rPr>
          <w:sz w:val="20"/>
          <w:szCs w:val="20"/>
        </w:rPr>
        <w:t xml:space="preserve">кГц з дотриманням вимог </w:t>
      </w:r>
      <w:r w:rsidR="00037FC5" w:rsidRPr="00854B65">
        <w:rPr>
          <w:sz w:val="20"/>
          <w:szCs w:val="20"/>
        </w:rPr>
        <w:t>ць</w:t>
      </w:r>
      <w:r w:rsidRPr="00854B65">
        <w:rPr>
          <w:sz w:val="20"/>
          <w:szCs w:val="20"/>
        </w:rPr>
        <w:t>ого Ре</w:t>
      </w:r>
      <w:r w:rsidRPr="00854B65">
        <w:rPr>
          <w:sz w:val="20"/>
          <w:szCs w:val="20"/>
        </w:rPr>
        <w:t>г</w:t>
      </w:r>
      <w:r w:rsidRPr="00854B65">
        <w:rPr>
          <w:sz w:val="20"/>
          <w:szCs w:val="20"/>
        </w:rPr>
        <w:t>ламенту</w:t>
      </w:r>
      <w:r w:rsidR="002A4CB4" w:rsidRPr="00854B65">
        <w:rPr>
          <w:sz w:val="20"/>
          <w:szCs w:val="20"/>
        </w:rPr>
        <w:t>.</w:t>
      </w:r>
    </w:p>
    <w:p w:rsidR="002A4CB4"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Під час надзвичайних ситуацій оператори АРС з</w:t>
      </w:r>
      <w:r w:rsidRPr="00854B65">
        <w:rPr>
          <w:sz w:val="20"/>
          <w:szCs w:val="20"/>
        </w:rPr>
        <w:t>о</w:t>
      </w:r>
      <w:r w:rsidRPr="00854B65">
        <w:rPr>
          <w:sz w:val="20"/>
          <w:szCs w:val="20"/>
        </w:rPr>
        <w:t>бов</w:t>
      </w:r>
      <w:r w:rsidR="00DC448A" w:rsidRPr="00854B65">
        <w:rPr>
          <w:sz w:val="20"/>
          <w:szCs w:val="20"/>
        </w:rPr>
        <w:t>’</w:t>
      </w:r>
      <w:r w:rsidRPr="00854B65">
        <w:rPr>
          <w:sz w:val="20"/>
          <w:szCs w:val="20"/>
        </w:rPr>
        <w:t>язані сприяти роботі РАС</w:t>
      </w:r>
      <w:r w:rsidR="002A4CB4" w:rsidRPr="00854B65">
        <w:rPr>
          <w:sz w:val="20"/>
          <w:szCs w:val="20"/>
        </w:rPr>
        <w:t>.</w:t>
      </w:r>
    </w:p>
    <w:p w:rsidR="00E50B47" w:rsidRPr="00300FB4" w:rsidRDefault="0010195A" w:rsidP="00D055E3">
      <w:pPr>
        <w:jc w:val="center"/>
        <w:rPr>
          <w:b/>
        </w:rPr>
      </w:pPr>
      <w:r w:rsidRPr="00300FB4">
        <w:rPr>
          <w:b/>
          <w:lang w:val="en-US"/>
        </w:rPr>
        <w:t>XI</w:t>
      </w:r>
      <w:r w:rsidR="0011737C" w:rsidRPr="00300FB4">
        <w:rPr>
          <w:b/>
        </w:rPr>
        <w:t xml:space="preserve">. </w:t>
      </w:r>
      <w:r w:rsidR="000B7D1D" w:rsidRPr="00300FB4">
        <w:rPr>
          <w:b/>
        </w:rPr>
        <w:t>Контроль роботи АРС</w:t>
      </w:r>
    </w:p>
    <w:p w:rsidR="001B179F" w:rsidRPr="00854B65" w:rsidRDefault="001B179F" w:rsidP="00854B65">
      <w:pPr>
        <w:tabs>
          <w:tab w:val="left" w:pos="567"/>
          <w:tab w:val="left" w:pos="709"/>
        </w:tabs>
        <w:ind w:firstLine="680"/>
        <w:jc w:val="center"/>
        <w:rPr>
          <w:b/>
          <w:sz w:val="20"/>
          <w:szCs w:val="20"/>
        </w:rPr>
      </w:pP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lang w:val="ru-RU"/>
        </w:rPr>
      </w:pPr>
      <w:r w:rsidRPr="00854B65">
        <w:rPr>
          <w:sz w:val="20"/>
          <w:szCs w:val="20"/>
        </w:rPr>
        <w:t>Державний нагляд за дотриманням закон</w:t>
      </w:r>
      <w:r w:rsidRPr="00854B65">
        <w:rPr>
          <w:sz w:val="20"/>
          <w:szCs w:val="20"/>
        </w:rPr>
        <w:t>о</w:t>
      </w:r>
      <w:r w:rsidRPr="00854B65">
        <w:rPr>
          <w:sz w:val="20"/>
          <w:szCs w:val="20"/>
        </w:rPr>
        <w:t>давства у сфері користування радіочастотним ресурсом України та умов користування радіочастотним ресу</w:t>
      </w:r>
      <w:r w:rsidRPr="00854B65">
        <w:rPr>
          <w:sz w:val="20"/>
          <w:szCs w:val="20"/>
        </w:rPr>
        <w:t>р</w:t>
      </w:r>
      <w:r w:rsidRPr="00854B65">
        <w:rPr>
          <w:sz w:val="20"/>
          <w:szCs w:val="20"/>
        </w:rPr>
        <w:t>сом здійснює ДІЗ.</w:t>
      </w: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Технічний радіоконтроль за користуванням радіочастотним ресу</w:t>
      </w:r>
      <w:r w:rsidRPr="00854B65">
        <w:rPr>
          <w:sz w:val="20"/>
          <w:szCs w:val="20"/>
        </w:rPr>
        <w:t>р</w:t>
      </w:r>
      <w:r w:rsidRPr="00854B65">
        <w:rPr>
          <w:sz w:val="20"/>
          <w:szCs w:val="20"/>
        </w:rPr>
        <w:t>сом</w:t>
      </w:r>
      <w:r w:rsidR="00236605" w:rsidRPr="00854B65">
        <w:rPr>
          <w:sz w:val="20"/>
          <w:szCs w:val="20"/>
        </w:rPr>
        <w:t xml:space="preserve"> </w:t>
      </w:r>
      <w:r w:rsidR="00236605" w:rsidRPr="00854B65">
        <w:rPr>
          <w:color w:val="000000"/>
          <w:sz w:val="20"/>
          <w:szCs w:val="20"/>
        </w:rPr>
        <w:t>здійснює УДЦР</w:t>
      </w:r>
      <w:r w:rsidR="00236605" w:rsidRPr="00854B65">
        <w:rPr>
          <w:sz w:val="20"/>
          <w:szCs w:val="20"/>
        </w:rPr>
        <w:t xml:space="preserve"> </w:t>
      </w:r>
      <w:r w:rsidR="00A812EC" w:rsidRPr="00854B65">
        <w:rPr>
          <w:sz w:val="20"/>
          <w:szCs w:val="20"/>
        </w:rPr>
        <w:t xml:space="preserve">відповідно до Положення про радіочастотний моніторинг у смугах радіочастот загального користування, </w:t>
      </w:r>
      <w:r w:rsidR="00236605" w:rsidRPr="00854B65">
        <w:rPr>
          <w:color w:val="000000"/>
          <w:sz w:val="20"/>
          <w:szCs w:val="20"/>
        </w:rPr>
        <w:t>затверджено</w:t>
      </w:r>
      <w:r w:rsidR="00037FC5" w:rsidRPr="00854B65">
        <w:rPr>
          <w:color w:val="000000"/>
          <w:sz w:val="20"/>
          <w:szCs w:val="20"/>
        </w:rPr>
        <w:t>го</w:t>
      </w:r>
      <w:r w:rsidR="00236605" w:rsidRPr="00854B65">
        <w:rPr>
          <w:sz w:val="20"/>
          <w:szCs w:val="20"/>
        </w:rPr>
        <w:t xml:space="preserve"> </w:t>
      </w:r>
      <w:r w:rsidR="00A812EC" w:rsidRPr="00854B65">
        <w:rPr>
          <w:sz w:val="20"/>
          <w:szCs w:val="20"/>
        </w:rPr>
        <w:t>рішення</w:t>
      </w:r>
      <w:r w:rsidR="00236605" w:rsidRPr="00854B65">
        <w:rPr>
          <w:sz w:val="20"/>
          <w:szCs w:val="20"/>
        </w:rPr>
        <w:t>м</w:t>
      </w:r>
      <w:r w:rsidR="00A812EC" w:rsidRPr="00854B65">
        <w:rPr>
          <w:sz w:val="20"/>
          <w:szCs w:val="20"/>
        </w:rPr>
        <w:t xml:space="preserve"> НКРЗ від 16.07.2009 № 1599</w:t>
      </w:r>
      <w:r w:rsidR="00037FC5" w:rsidRPr="00854B65">
        <w:rPr>
          <w:sz w:val="20"/>
          <w:szCs w:val="20"/>
        </w:rPr>
        <w:t>,</w:t>
      </w:r>
      <w:r w:rsidR="00A812EC" w:rsidRPr="00854B65">
        <w:rPr>
          <w:sz w:val="20"/>
          <w:szCs w:val="20"/>
        </w:rPr>
        <w:t xml:space="preserve"> зареєстровано</w:t>
      </w:r>
      <w:r w:rsidR="00037FC5" w:rsidRPr="00854B65">
        <w:rPr>
          <w:sz w:val="20"/>
          <w:szCs w:val="20"/>
        </w:rPr>
        <w:t>го</w:t>
      </w:r>
      <w:r w:rsidR="00A812EC" w:rsidRPr="00854B65">
        <w:rPr>
          <w:sz w:val="20"/>
          <w:szCs w:val="20"/>
        </w:rPr>
        <w:t xml:space="preserve"> в Міністерстві юстиції України 07.08.2009 </w:t>
      </w:r>
      <w:r w:rsidR="00236605" w:rsidRPr="00854B65">
        <w:rPr>
          <w:sz w:val="20"/>
          <w:szCs w:val="20"/>
        </w:rPr>
        <w:t xml:space="preserve">за </w:t>
      </w:r>
      <w:r w:rsidR="00A812EC" w:rsidRPr="00854B65">
        <w:rPr>
          <w:sz w:val="20"/>
          <w:szCs w:val="20"/>
        </w:rPr>
        <w:t>№ 741/16757.</w:t>
      </w: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З ме</w:t>
      </w:r>
      <w:r w:rsidR="00037FC5" w:rsidRPr="00854B65">
        <w:rPr>
          <w:sz w:val="20"/>
          <w:szCs w:val="20"/>
        </w:rPr>
        <w:t>тою здійснення функції контролю</w:t>
      </w:r>
      <w:r w:rsidRPr="00854B65">
        <w:rPr>
          <w:sz w:val="20"/>
          <w:szCs w:val="20"/>
        </w:rPr>
        <w:t xml:space="preserve"> оператори АРС повинні забезпечувати представникам ДІЗ вільний доступ до апарат</w:t>
      </w:r>
      <w:r w:rsidRPr="00854B65">
        <w:rPr>
          <w:sz w:val="20"/>
          <w:szCs w:val="20"/>
        </w:rPr>
        <w:t>у</w:t>
      </w:r>
      <w:r w:rsidRPr="00854B65">
        <w:rPr>
          <w:sz w:val="20"/>
          <w:szCs w:val="20"/>
        </w:rPr>
        <w:t>ри, споруд АРС, дозвільної та технічної докуме</w:t>
      </w:r>
      <w:r w:rsidRPr="00854B65">
        <w:rPr>
          <w:sz w:val="20"/>
          <w:szCs w:val="20"/>
        </w:rPr>
        <w:t>н</w:t>
      </w:r>
      <w:r w:rsidRPr="00854B65">
        <w:rPr>
          <w:sz w:val="20"/>
          <w:szCs w:val="20"/>
        </w:rPr>
        <w:t>тації</w:t>
      </w:r>
      <w:r w:rsidR="000B7D1D" w:rsidRPr="00854B65">
        <w:rPr>
          <w:sz w:val="20"/>
          <w:szCs w:val="20"/>
        </w:rPr>
        <w:t>.</w:t>
      </w:r>
    </w:p>
    <w:p w:rsidR="004E534C"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 xml:space="preserve">За </w:t>
      </w:r>
      <w:r w:rsidR="00220F95" w:rsidRPr="00854B65">
        <w:rPr>
          <w:sz w:val="20"/>
          <w:szCs w:val="20"/>
        </w:rPr>
        <w:t>результатами контролю, з метою усунення виявлених порушень</w:t>
      </w:r>
      <w:r w:rsidR="009C0A12" w:rsidRPr="00854B65">
        <w:rPr>
          <w:sz w:val="20"/>
          <w:szCs w:val="20"/>
        </w:rPr>
        <w:t xml:space="preserve"> законодавства</w:t>
      </w:r>
      <w:r w:rsidR="00220F95" w:rsidRPr="00854B65">
        <w:rPr>
          <w:sz w:val="20"/>
          <w:szCs w:val="20"/>
        </w:rPr>
        <w:t xml:space="preserve"> у</w:t>
      </w:r>
      <w:r w:rsidR="009C0A12" w:rsidRPr="00854B65">
        <w:rPr>
          <w:sz w:val="20"/>
          <w:szCs w:val="20"/>
        </w:rPr>
        <w:t xml:space="preserve"> сфері користування радіочастотним ресурсом України, ДІЗ надає обов</w:t>
      </w:r>
      <w:r w:rsidR="009C0A12" w:rsidRPr="00854B65">
        <w:rPr>
          <w:sz w:val="20"/>
          <w:szCs w:val="20"/>
          <w:lang w:val="ru-RU"/>
        </w:rPr>
        <w:t>’</w:t>
      </w:r>
      <w:r w:rsidR="009C0A12" w:rsidRPr="00854B65">
        <w:rPr>
          <w:sz w:val="20"/>
          <w:szCs w:val="20"/>
        </w:rPr>
        <w:t>язкові для виконання розпорядження (приписи).</w:t>
      </w:r>
    </w:p>
    <w:p w:rsidR="0053447E" w:rsidRPr="00854B65" w:rsidRDefault="004E534C"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За виявлені порушення</w:t>
      </w:r>
      <w:r w:rsidR="00220F95" w:rsidRPr="00854B65">
        <w:rPr>
          <w:sz w:val="20"/>
          <w:szCs w:val="20"/>
        </w:rPr>
        <w:t xml:space="preserve"> </w:t>
      </w:r>
      <w:r w:rsidRPr="00854B65">
        <w:rPr>
          <w:sz w:val="20"/>
          <w:szCs w:val="20"/>
        </w:rPr>
        <w:t>законодавства у сфері користування радіочастотним ресурсом України ДІЗ застосовує до радіоаматорів в установленому законодавством порядку санкції.</w:t>
      </w:r>
    </w:p>
    <w:p w:rsidR="00DF4C4D" w:rsidRPr="00DF4C4D" w:rsidRDefault="004E534C" w:rsidP="00D22E44">
      <w:pPr>
        <w:numPr>
          <w:ilvl w:val="2"/>
          <w:numId w:val="7"/>
        </w:numPr>
        <w:spacing w:line="216" w:lineRule="auto"/>
        <w:ind w:left="0" w:firstLine="284"/>
        <w:jc w:val="both"/>
        <w:rPr>
          <w:sz w:val="20"/>
          <w:szCs w:val="20"/>
        </w:rPr>
      </w:pPr>
      <w:r w:rsidRPr="00DF4C4D">
        <w:rPr>
          <w:sz w:val="20"/>
          <w:szCs w:val="20"/>
        </w:rPr>
        <w:t>Радіоаматор може оскаржити рішення ДІЗ у судовому порядку.</w:t>
      </w:r>
    </w:p>
    <w:p w:rsidR="00DF4C4D" w:rsidRDefault="00DF4C4D" w:rsidP="00F12671">
      <w:pPr>
        <w:jc w:val="both"/>
        <w:rPr>
          <w:sz w:val="20"/>
          <w:szCs w:val="20"/>
        </w:rPr>
      </w:pPr>
    </w:p>
    <w:p w:rsidR="00280DD5" w:rsidRDefault="00280DD5" w:rsidP="00F12671">
      <w:pPr>
        <w:jc w:val="both"/>
        <w:rPr>
          <w:sz w:val="20"/>
          <w:szCs w:val="20"/>
        </w:rPr>
      </w:pPr>
    </w:p>
    <w:p w:rsidR="00F12671" w:rsidRDefault="00F12671" w:rsidP="00D22E44">
      <w:pPr>
        <w:jc w:val="right"/>
        <w:rPr>
          <w:b/>
          <w:sz w:val="20"/>
          <w:szCs w:val="20"/>
          <w:lang w:val="ru-RU"/>
        </w:rPr>
      </w:pPr>
      <w:r w:rsidRPr="00F12671">
        <w:rPr>
          <w:b/>
          <w:sz w:val="20"/>
          <w:szCs w:val="20"/>
        </w:rPr>
        <w:lastRenderedPageBreak/>
        <w:t>Додатки</w:t>
      </w:r>
    </w:p>
    <w:p w:rsidR="00D22E44" w:rsidRPr="00D22E44" w:rsidRDefault="00D22E44" w:rsidP="00F12671">
      <w:pPr>
        <w:jc w:val="center"/>
        <w:rPr>
          <w:b/>
          <w:sz w:val="20"/>
          <w:szCs w:val="20"/>
          <w:lang w:val="ru-RU"/>
        </w:rPr>
      </w:pPr>
    </w:p>
    <w:tbl>
      <w:tblPr>
        <w:tblW w:w="7543" w:type="dxa"/>
        <w:tblBorders>
          <w:top w:val="single" w:sz="12" w:space="0" w:color="auto"/>
          <w:left w:val="single" w:sz="12" w:space="0" w:color="auto"/>
          <w:bottom w:val="single" w:sz="6" w:space="0" w:color="auto"/>
          <w:right w:val="single" w:sz="12" w:space="0" w:color="auto"/>
          <w:insideH w:val="single" w:sz="6" w:space="0" w:color="auto"/>
          <w:insideV w:val="single" w:sz="12" w:space="0" w:color="auto"/>
        </w:tblBorders>
        <w:tblLayout w:type="fixed"/>
        <w:tblCellMar>
          <w:left w:w="30" w:type="dxa"/>
          <w:right w:w="30" w:type="dxa"/>
        </w:tblCellMar>
        <w:tblLook w:val="0000"/>
      </w:tblPr>
      <w:tblGrid>
        <w:gridCol w:w="2015"/>
        <w:gridCol w:w="1843"/>
        <w:gridCol w:w="425"/>
        <w:gridCol w:w="425"/>
        <w:gridCol w:w="425"/>
        <w:gridCol w:w="2410"/>
      </w:tblGrid>
      <w:tr w:rsidR="00DF4C4D" w:rsidRPr="00530E43" w:rsidTr="00F64932">
        <w:trPr>
          <w:trHeight w:val="72"/>
        </w:trPr>
        <w:tc>
          <w:tcPr>
            <w:tcW w:w="7543" w:type="dxa"/>
            <w:gridSpan w:val="6"/>
            <w:tcBorders>
              <w:top w:val="nil"/>
              <w:left w:val="nil"/>
              <w:bottom w:val="inset" w:sz="6" w:space="0" w:color="auto"/>
              <w:right w:val="nil"/>
            </w:tcBorders>
            <w:shd w:val="clear" w:color="auto" w:fill="auto"/>
            <w:vAlign w:val="center"/>
          </w:tcPr>
          <w:p w:rsidR="00DF4C4D" w:rsidRPr="00530E43" w:rsidRDefault="00DF4C4D" w:rsidP="00530E43">
            <w:pPr>
              <w:autoSpaceDE w:val="0"/>
              <w:autoSpaceDN w:val="0"/>
              <w:adjustRightInd w:val="0"/>
              <w:jc w:val="center"/>
              <w:rPr>
                <w:sz w:val="18"/>
                <w:szCs w:val="18"/>
                <w:lang w:eastAsia="uk-UA"/>
              </w:rPr>
            </w:pPr>
            <w:r w:rsidRPr="00530E43">
              <w:rPr>
                <w:sz w:val="18"/>
                <w:szCs w:val="18"/>
              </w:rPr>
              <w:t>Дозволені смуги радіочастот, максимальні рівні вихідної потужності та види зв’язку передавачів аматорських радіостанцій (АРС) (за категоріями операторів)</w:t>
            </w:r>
          </w:p>
        </w:tc>
      </w:tr>
      <w:tr w:rsidR="00DF4C4D" w:rsidRPr="00530E43" w:rsidTr="00530E43">
        <w:trPr>
          <w:trHeight w:val="72"/>
        </w:trPr>
        <w:tc>
          <w:tcPr>
            <w:tcW w:w="2015"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 xml:space="preserve">Смуги радіочастот, МГц </w:t>
            </w:r>
          </w:p>
        </w:tc>
        <w:tc>
          <w:tcPr>
            <w:tcW w:w="1843"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AC6576">
            <w:pPr>
              <w:autoSpaceDE w:val="0"/>
              <w:autoSpaceDN w:val="0"/>
              <w:adjustRightInd w:val="0"/>
              <w:ind w:left="-30" w:right="-30"/>
              <w:jc w:val="center"/>
              <w:rPr>
                <w:sz w:val="18"/>
                <w:szCs w:val="18"/>
                <w:lang w:eastAsia="uk-UA"/>
              </w:rPr>
            </w:pPr>
            <w:r w:rsidRPr="00530E43">
              <w:rPr>
                <w:sz w:val="18"/>
                <w:szCs w:val="18"/>
                <w:lang w:eastAsia="uk-UA"/>
              </w:rPr>
              <w:t>Категорія аматорської та аматорської супутникової служби</w:t>
            </w:r>
          </w:p>
        </w:tc>
        <w:tc>
          <w:tcPr>
            <w:tcW w:w="1275" w:type="dxa"/>
            <w:gridSpan w:val="3"/>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Потужність передавача,  Вт</w:t>
            </w:r>
          </w:p>
        </w:tc>
        <w:tc>
          <w:tcPr>
            <w:tcW w:w="2410"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 xml:space="preserve">Види зв’язку </w:t>
            </w:r>
          </w:p>
        </w:tc>
      </w:tr>
      <w:tr w:rsidR="00DF4C4D" w:rsidRPr="00530E43" w:rsidTr="00530E43">
        <w:trPr>
          <w:trHeight w:val="72"/>
        </w:trPr>
        <w:tc>
          <w:tcPr>
            <w:tcW w:w="2015"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843"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275" w:type="dxa"/>
            <w:gridSpan w:val="3"/>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категорія</w:t>
            </w:r>
          </w:p>
        </w:tc>
        <w:tc>
          <w:tcPr>
            <w:tcW w:w="2410"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r>
      <w:tr w:rsidR="00DF4C4D" w:rsidRPr="00530E43" w:rsidTr="00530E43">
        <w:trPr>
          <w:trHeight w:val="72"/>
        </w:trPr>
        <w:tc>
          <w:tcPr>
            <w:tcW w:w="2015"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843"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1</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2</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3</w:t>
            </w:r>
          </w:p>
        </w:tc>
        <w:tc>
          <w:tcPr>
            <w:tcW w:w="2410"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r>
      <w:tr w:rsidR="00DF4C4D" w:rsidRPr="00530E43" w:rsidTr="00530E43">
        <w:trPr>
          <w:trHeight w:val="68"/>
        </w:trPr>
        <w:tc>
          <w:tcPr>
            <w:tcW w:w="201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1</w:t>
            </w:r>
          </w:p>
        </w:tc>
        <w:tc>
          <w:tcPr>
            <w:tcW w:w="1843" w:type="dxa"/>
            <w:tcBorders>
              <w:top w:val="inset" w:sz="6" w:space="0" w:color="auto"/>
              <w:left w:val="inset" w:sz="6" w:space="0" w:color="auto"/>
              <w:bottom w:val="single"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rPr>
            </w:pPr>
            <w:r w:rsidRPr="00530E43">
              <w:rPr>
                <w:sz w:val="18"/>
                <w:szCs w:val="18"/>
              </w:rPr>
              <w:t>2</w:t>
            </w:r>
          </w:p>
        </w:tc>
        <w:tc>
          <w:tcPr>
            <w:tcW w:w="42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3</w:t>
            </w:r>
          </w:p>
        </w:tc>
        <w:tc>
          <w:tcPr>
            <w:tcW w:w="42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4</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6</w:t>
            </w:r>
          </w:p>
        </w:tc>
      </w:tr>
      <w:tr w:rsidR="00DF4C4D"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pStyle w:val="af2"/>
              <w:rPr>
                <w:sz w:val="18"/>
                <w:szCs w:val="18"/>
                <w:lang w:eastAsia="uk-UA"/>
              </w:rPr>
            </w:pPr>
            <w:r w:rsidRPr="00530E43">
              <w:rPr>
                <w:sz w:val="18"/>
                <w:szCs w:val="18"/>
                <w:lang w:val="en-US" w:eastAsia="uk-UA"/>
              </w:rPr>
              <w:t xml:space="preserve"> </w:t>
            </w:r>
            <w:r w:rsidR="001D6F0A">
              <w:rPr>
                <w:sz w:val="18"/>
                <w:szCs w:val="18"/>
                <w:lang w:val="en-US" w:eastAsia="uk-UA"/>
              </w:rPr>
              <w:t xml:space="preserve"> </w:t>
            </w:r>
            <w:r w:rsidR="001D6F0A" w:rsidRPr="001D6F0A">
              <w:rPr>
                <w:sz w:val="18"/>
                <w:szCs w:val="18"/>
              </w:rPr>
              <w:t>0,1357 – 0,1378</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DF4C4D" w:rsidRPr="00530E43" w:rsidRDefault="00DF4C4D" w:rsidP="00F45C77">
            <w:pPr>
              <w:autoSpaceDE w:val="0"/>
              <w:autoSpaceDN w:val="0"/>
              <w:adjustRightInd w:val="0"/>
              <w:rPr>
                <w:sz w:val="18"/>
                <w:szCs w:val="18"/>
              </w:rPr>
            </w:pPr>
            <w:r w:rsidRPr="00530E43">
              <w:rPr>
                <w:sz w:val="18"/>
                <w:szCs w:val="18"/>
              </w:rPr>
              <w:t xml:space="preserve">  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1D6F0A" w:rsidRDefault="001D6F0A" w:rsidP="001D6F0A">
            <w:pPr>
              <w:pStyle w:val="af2"/>
              <w:jc w:val="center"/>
              <w:rPr>
                <w:sz w:val="18"/>
                <w:szCs w:val="18"/>
                <w:lang w:val="en-US"/>
              </w:rPr>
            </w:pPr>
            <w:r w:rsidRPr="001D6F0A">
              <w:rPr>
                <w:sz w:val="18"/>
                <w:szCs w:val="18"/>
              </w:rPr>
              <w:t>1</w:t>
            </w:r>
            <w:r w:rsidRPr="001D6F0A">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1D6F0A" w:rsidRDefault="001D6F0A" w:rsidP="001D6F0A">
            <w:pPr>
              <w:autoSpaceDE w:val="0"/>
              <w:autoSpaceDN w:val="0"/>
              <w:adjustRightInd w:val="0"/>
              <w:jc w:val="center"/>
              <w:rPr>
                <w:sz w:val="18"/>
                <w:szCs w:val="18"/>
                <w:lang w:val="en-US" w:eastAsia="uk-UA"/>
              </w:rPr>
            </w:pPr>
            <w:r>
              <w:rPr>
                <w:sz w:val="18"/>
                <w:szCs w:val="18"/>
                <w:lang w:val="en-US"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val="en-US" w:eastAsia="uk-UA"/>
              </w:rPr>
            </w:pPr>
            <w:r w:rsidRPr="00530E43">
              <w:rPr>
                <w:sz w:val="18"/>
                <w:szCs w:val="18"/>
                <w:lang w:val="en-US"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DF4C4D" w:rsidRPr="001D6F0A" w:rsidRDefault="001D6F0A" w:rsidP="001D6F0A">
            <w:pPr>
              <w:pStyle w:val="af2"/>
              <w:rPr>
                <w:lang w:val="en-US"/>
              </w:rPr>
            </w:pPr>
            <w:r>
              <w:rPr>
                <w:sz w:val="18"/>
                <w:szCs w:val="18"/>
              </w:rPr>
              <w:t>CW, DIGI</w:t>
            </w:r>
          </w:p>
        </w:tc>
      </w:tr>
      <w:tr w:rsidR="00DF4C4D"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autoSpaceDE w:val="0"/>
              <w:autoSpaceDN w:val="0"/>
              <w:adjustRightInd w:val="0"/>
              <w:rPr>
                <w:sz w:val="18"/>
                <w:szCs w:val="18"/>
                <w:lang w:eastAsia="uk-UA"/>
              </w:rPr>
            </w:pPr>
            <w:r w:rsidRPr="00530E43">
              <w:rPr>
                <w:sz w:val="18"/>
                <w:szCs w:val="18"/>
                <w:lang w:val="en-US" w:eastAsia="uk-UA"/>
              </w:rPr>
              <w:t xml:space="preserve">  </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DF4C4D" w:rsidRPr="00530E43" w:rsidRDefault="00DF4C4D" w:rsidP="001D6F0A">
            <w:pPr>
              <w:autoSpaceDE w:val="0"/>
              <w:autoSpaceDN w:val="0"/>
              <w:adjustRightInd w:val="0"/>
              <w:rPr>
                <w:color w:val="FF0000"/>
                <w:sz w:val="18"/>
                <w:szCs w:val="18"/>
                <w:lang w:eastAsia="uk-UA"/>
              </w:rPr>
            </w:pPr>
            <w:r w:rsidRPr="00530E43">
              <w:rPr>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1D6F0A">
            <w:pPr>
              <w:pStyle w:val="af2"/>
              <w:rPr>
                <w:lang w:val="en-US"/>
              </w:rPr>
            </w:pPr>
            <w:r>
              <w:rPr>
                <w:sz w:val="18"/>
                <w:szCs w:val="18"/>
                <w:lang w:val="en-US"/>
              </w:rPr>
              <w:t xml:space="preserve">  </w:t>
            </w:r>
            <w:r>
              <w:rPr>
                <w:sz w:val="18"/>
                <w:szCs w:val="18"/>
              </w:rPr>
              <w:t>1,810 - 1,840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ind w:right="-108"/>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 xml:space="preserve">2, </w:t>
            </w:r>
            <w:r w:rsidRPr="004149A6">
              <w:rPr>
                <w:sz w:val="18"/>
                <w:szCs w:val="18"/>
                <w:vertAlign w:val="superscript"/>
              </w:rPr>
              <w:t>4</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1D6F0A">
            <w:pPr>
              <w:pStyle w:val="af2"/>
              <w:rPr>
                <w:lang w:val="en-US"/>
              </w:rPr>
            </w:pPr>
            <w:r w:rsidRPr="00530E43">
              <w:rPr>
                <w:sz w:val="18"/>
                <w:szCs w:val="18"/>
                <w:lang w:eastAsia="uk-UA"/>
              </w:rPr>
              <w:t xml:space="preserve">  </w:t>
            </w:r>
            <w:r>
              <w:rPr>
                <w:sz w:val="18"/>
                <w:szCs w:val="18"/>
              </w:rPr>
              <w:t>1,840 - 1,850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r w:rsidRPr="004149A6">
              <w:rPr>
                <w:color w:val="000000"/>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sidRPr="00530E43">
              <w:rPr>
                <w:sz w:val="18"/>
                <w:szCs w:val="18"/>
                <w:lang w:eastAsia="uk-UA"/>
              </w:rPr>
              <w:t xml:space="preserve">  </w:t>
            </w:r>
            <w:r>
              <w:rPr>
                <w:sz w:val="18"/>
                <w:szCs w:val="18"/>
              </w:rPr>
              <w:t>1,838 - 1,842</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r w:rsidRPr="004149A6">
              <w:rPr>
                <w:color w:val="000000"/>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sidRPr="00530E43">
              <w:rPr>
                <w:sz w:val="18"/>
                <w:szCs w:val="18"/>
                <w:lang w:eastAsia="uk-UA"/>
              </w:rPr>
              <w:t xml:space="preserve">  </w:t>
            </w:r>
            <w:r>
              <w:rPr>
                <w:sz w:val="18"/>
                <w:szCs w:val="18"/>
              </w:rPr>
              <w:t>1,850 - 1,900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Pr>
                <w:sz w:val="18"/>
                <w:szCs w:val="18"/>
              </w:rPr>
              <w:t> </w:t>
            </w:r>
            <w:r>
              <w:rPr>
                <w:sz w:val="18"/>
                <w:szCs w:val="18"/>
                <w:lang w:val="en-US"/>
              </w:rPr>
              <w:t xml:space="preserve"> </w:t>
            </w:r>
            <w:r>
              <w:rPr>
                <w:sz w:val="18"/>
                <w:szCs w:val="18"/>
              </w:rPr>
              <w:t>1,900 - 2,000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AM, SSB, CW</w:t>
            </w:r>
          </w:p>
        </w:tc>
      </w:tr>
      <w:tr w:rsidR="001D6F0A"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3,500 - 3,600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3,600 - 3,650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3,580 - 3,620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3,650 - 3,700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3,700 - 3,800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3,730 - 3,740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7,000 - 7,100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7,035 - 7,045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  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7,040 - 7,100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7,100 - 7,200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2C5C32" w:rsidRDefault="002C5C32" w:rsidP="002C5C32">
            <w:pPr>
              <w:autoSpaceDE w:val="0"/>
              <w:autoSpaceDN w:val="0"/>
              <w:adjustRightInd w:val="0"/>
              <w:rPr>
                <w:sz w:val="18"/>
                <w:szCs w:val="18"/>
                <w:lang w:val="en-US" w:eastAsia="uk-UA"/>
              </w:rPr>
            </w:pPr>
            <w:r w:rsidRPr="00530E43">
              <w:rPr>
                <w:sz w:val="18"/>
                <w:szCs w:val="18"/>
              </w:rPr>
              <w:t xml:space="preserve">  Первинна </w:t>
            </w:r>
            <w:r>
              <w:rPr>
                <w:sz w:val="18"/>
                <w:szCs w:val="18"/>
                <w:vertAlign w:val="superscript"/>
                <w:lang w:val="en-US"/>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eastAsia="uk-UA"/>
              </w:rPr>
            </w:pPr>
            <w:r w:rsidRPr="00530E43">
              <w:rPr>
                <w:sz w:val="18"/>
                <w:szCs w:val="18"/>
                <w:lang w:val="ru-RU"/>
              </w:rPr>
              <w:t xml:space="preserve">  </w:t>
            </w:r>
            <w:r w:rsidRPr="00530E43">
              <w:rPr>
                <w:sz w:val="18"/>
                <w:szCs w:val="18"/>
              </w:rPr>
              <w:t>10</w:t>
            </w:r>
            <w:r w:rsidRPr="00530E43">
              <w:rPr>
                <w:sz w:val="18"/>
                <w:szCs w:val="18"/>
                <w:lang w:val="ru-RU"/>
              </w:rPr>
              <w:t>,</w:t>
            </w:r>
            <w:r w:rsidRPr="00530E43">
              <w:rPr>
                <w:sz w:val="18"/>
                <w:szCs w:val="18"/>
              </w:rPr>
              <w:t>100-10</w:t>
            </w:r>
            <w:r w:rsidRPr="00530E43">
              <w:rPr>
                <w:sz w:val="18"/>
                <w:szCs w:val="18"/>
                <w:lang w:val="ru-RU"/>
              </w:rPr>
              <w:t>,</w:t>
            </w:r>
            <w:r w:rsidRPr="00530E43">
              <w:rPr>
                <w:sz w:val="18"/>
                <w:szCs w:val="18"/>
              </w:rPr>
              <w:t>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rPr>
            </w:pPr>
            <w:r w:rsidRPr="00530E43">
              <w:rPr>
                <w:sz w:val="18"/>
                <w:szCs w:val="18"/>
                <w:lang w:val="ru-RU"/>
              </w:rPr>
              <w:t xml:space="preserve">  </w:t>
            </w:r>
            <w:r w:rsidRPr="00530E43">
              <w:rPr>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eastAsia="uk-UA"/>
              </w:rPr>
            </w:pPr>
            <w:r w:rsidRPr="00530E43">
              <w:rPr>
                <w:sz w:val="18"/>
                <w:szCs w:val="18"/>
                <w:lang w:val="ru-RU"/>
              </w:rPr>
              <w:t xml:space="preserve">  </w:t>
            </w:r>
            <w:r w:rsidRPr="00530E43">
              <w:rPr>
                <w:sz w:val="18"/>
                <w:szCs w:val="18"/>
              </w:rPr>
              <w:t>10</w:t>
            </w:r>
            <w:r w:rsidRPr="00530E43">
              <w:rPr>
                <w:sz w:val="18"/>
                <w:szCs w:val="18"/>
                <w:lang w:val="ru-RU"/>
              </w:rPr>
              <w:t>,</w:t>
            </w:r>
            <w:r w:rsidRPr="00530E43">
              <w:rPr>
                <w:sz w:val="18"/>
                <w:szCs w:val="18"/>
              </w:rPr>
              <w:t>140-10</w:t>
            </w:r>
            <w:r w:rsidRPr="00530E43">
              <w:rPr>
                <w:sz w:val="18"/>
                <w:szCs w:val="18"/>
                <w:lang w:val="ru-RU"/>
              </w:rPr>
              <w:t>,</w:t>
            </w:r>
            <w:r w:rsidRPr="00530E43">
              <w:rPr>
                <w:sz w:val="18"/>
                <w:szCs w:val="18"/>
              </w:rPr>
              <w:t>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rPr>
            </w:pPr>
            <w:r w:rsidRPr="00530E43">
              <w:rPr>
                <w:sz w:val="18"/>
                <w:szCs w:val="18"/>
                <w:lang w:val="ru-RU"/>
              </w:rPr>
              <w:t xml:space="preserve">  </w:t>
            </w:r>
            <w:r w:rsidRPr="00530E43">
              <w:rPr>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2C5C32" w:rsidRDefault="002C5C32" w:rsidP="00F64932">
            <w:pPr>
              <w:autoSpaceDE w:val="0"/>
              <w:autoSpaceDN w:val="0"/>
              <w:adjustRightInd w:val="0"/>
              <w:jc w:val="center"/>
              <w:rPr>
                <w:sz w:val="18"/>
                <w:szCs w:val="18"/>
                <w:lang w:val="en-US" w:eastAsia="uk-UA"/>
              </w:rPr>
            </w:pPr>
            <w:r>
              <w:rPr>
                <w:sz w:val="18"/>
                <w:szCs w:val="18"/>
                <w:lang w:val="en-US"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sz w:val="18"/>
                <w:szCs w:val="18"/>
              </w:rPr>
            </w:pPr>
            <w:r w:rsidRPr="004149A6">
              <w:rPr>
                <w:sz w:val="18"/>
                <w:szCs w:val="18"/>
              </w:rPr>
              <w:t xml:space="preserve"> </w:t>
            </w:r>
            <w:r>
              <w:rPr>
                <w:sz w:val="18"/>
                <w:szCs w:val="18"/>
                <w:lang w:val="en-US"/>
              </w:rPr>
              <w:t xml:space="preserve"> </w:t>
            </w:r>
            <w:r w:rsidRPr="004149A6">
              <w:rPr>
                <w:sz w:val="18"/>
                <w:szCs w:val="18"/>
              </w:rPr>
              <w:t>14,000 - 14,250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sz w:val="18"/>
                <w:szCs w:val="18"/>
              </w:rPr>
            </w:pPr>
            <w:r>
              <w:rPr>
                <w:sz w:val="18"/>
                <w:szCs w:val="18"/>
                <w:lang w:val="en-US"/>
              </w:rPr>
              <w:t xml:space="preserve">  </w:t>
            </w:r>
            <w:r w:rsidRPr="004149A6">
              <w:rPr>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sz w:val="18"/>
                <w:szCs w:val="18"/>
              </w:rPr>
            </w:pPr>
            <w:r w:rsidRPr="004149A6">
              <w:rPr>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sz w:val="18"/>
                <w:szCs w:val="18"/>
              </w:rPr>
            </w:pPr>
            <w:r w:rsidRPr="004149A6">
              <w:rPr>
                <w:sz w:val="18"/>
                <w:szCs w:val="18"/>
              </w:rPr>
              <w:t xml:space="preserve"> </w:t>
            </w:r>
            <w:r>
              <w:rPr>
                <w:sz w:val="18"/>
                <w:szCs w:val="18"/>
                <w:lang w:val="en-US"/>
              </w:rPr>
              <w:t xml:space="preserve"> </w:t>
            </w:r>
            <w:r w:rsidRPr="004149A6">
              <w:rPr>
                <w:sz w:val="18"/>
                <w:szCs w:val="18"/>
              </w:rPr>
              <w:t>14,070 - 14,112</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sz w:val="18"/>
                <w:szCs w:val="18"/>
              </w:rPr>
            </w:pPr>
            <w:r>
              <w:rPr>
                <w:sz w:val="18"/>
                <w:szCs w:val="18"/>
                <w:lang w:val="en-US"/>
              </w:rPr>
              <w:t xml:space="preserve">  </w:t>
            </w:r>
            <w:r w:rsidRPr="004149A6">
              <w:rPr>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14,099 - 14,101</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IBP</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14,100 - 14,150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14,150 - 14,250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14,225 - 14,235</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SSTV</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bCs/>
                <w:color w:val="000000"/>
                <w:sz w:val="18"/>
                <w:szCs w:val="18"/>
              </w:rPr>
            </w:pPr>
            <w:r w:rsidRPr="004149A6">
              <w:rPr>
                <w:bCs/>
                <w:color w:val="000000"/>
                <w:sz w:val="18"/>
                <w:szCs w:val="18"/>
              </w:rPr>
              <w:t xml:space="preserve"> </w:t>
            </w:r>
            <w:r>
              <w:rPr>
                <w:bCs/>
                <w:color w:val="000000"/>
                <w:sz w:val="18"/>
                <w:szCs w:val="18"/>
                <w:lang w:val="en-US"/>
              </w:rPr>
              <w:t xml:space="preserve"> </w:t>
            </w:r>
            <w:r w:rsidRPr="004149A6">
              <w:rPr>
                <w:bCs/>
                <w:color w:val="000000"/>
                <w:sz w:val="18"/>
                <w:szCs w:val="18"/>
              </w:rPr>
              <w:t>14,250 - 14,350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bCs/>
                <w:color w:val="000000"/>
                <w:sz w:val="18"/>
                <w:szCs w:val="18"/>
              </w:rPr>
            </w:pPr>
            <w:r>
              <w:rPr>
                <w:bCs/>
                <w:color w:val="000000"/>
                <w:sz w:val="18"/>
                <w:szCs w:val="18"/>
                <w:lang w:val="en-US"/>
              </w:rPr>
              <w:t xml:space="preserve">  </w:t>
            </w:r>
            <w:r w:rsidRPr="004149A6">
              <w:rPr>
                <w:bCs/>
                <w:color w:val="000000"/>
                <w:sz w:val="18"/>
                <w:szCs w:val="18"/>
              </w:rPr>
              <w:t>Первинна</w:t>
            </w:r>
            <w:r w:rsidRPr="004149A6">
              <w:rPr>
                <w:color w:val="000000"/>
                <w:sz w:val="18"/>
                <w:szCs w:val="18"/>
              </w:rPr>
              <w:t xml:space="preserve">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bCs/>
                <w:color w:val="000000"/>
                <w:sz w:val="18"/>
                <w:szCs w:val="18"/>
              </w:rPr>
            </w:pPr>
            <w:r w:rsidRPr="004149A6">
              <w:rPr>
                <w:bCs/>
                <w:color w:val="000000"/>
                <w:sz w:val="18"/>
                <w:szCs w:val="18"/>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val="ru-RU"/>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18,068 - 18,168</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18,100 - 18,110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18,109 - 18,111</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IBP</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18,110 - 18,168</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tabs>
                <w:tab w:val="left" w:pos="1800"/>
              </w:tabs>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21,000 - 21,450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r w:rsidRPr="00530E43">
              <w:rPr>
                <w:sz w:val="18"/>
                <w:szCs w:val="18"/>
                <w:lang w:eastAsia="uk-UA"/>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21,080 - 21,120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21,150 - 21,250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EC0168">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21,149 - 21,151</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p>
        </w:tc>
      </w:tr>
      <w:tr w:rsidR="002C5C32" w:rsidRPr="00530E43" w:rsidTr="00EC0168">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lastRenderedPageBreak/>
              <w:t xml:space="preserve">  21,250 - 21,450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21,335 - 21,345</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24,890 - 24,990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r w:rsidRPr="00530E43">
              <w:rPr>
                <w:sz w:val="18"/>
                <w:szCs w:val="18"/>
                <w:lang w:eastAsia="uk-UA"/>
              </w:rPr>
              <w:t xml:space="preserve"> </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24,920 - 24,930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24,929 - 24,931</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r w:rsidRPr="00530E43" w:rsidDel="00E4050B">
              <w:rPr>
                <w:sz w:val="18"/>
                <w:szCs w:val="18"/>
                <w:lang w:eastAsia="uk-UA"/>
              </w:rPr>
              <w:t xml:space="preserve"> </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24,930 - 24,990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28,000 - 28,200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28,070 - 28,150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28,200 - 28,800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28,199 - 28,201</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28,300 - 28,320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28,675 - 28,685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28,800 - 29,300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AM,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29,200 - 29,300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29,300 - 29,510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SAT</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29,510 - 29,520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29,520 - 29,700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FM, 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50,080-50,100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CW</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50,100-50,280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SSB, CW</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50,225-50,235</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144,000 - 144,035</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lang w:val="en-US"/>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EME</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144,035 - 144,110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144,110 - 144,150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144,150 - 144,180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144,180 - 144,360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144,360 - 144,399</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144,500 - 144,794</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CW, FM, DIGI, 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144,794 - 144,990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145,194 - 145,806</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145,806 - 146,000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SAT</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430,000 - 432,000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432,000 - 432,025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EME</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432,025 - 432,100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432,100 - 432,399</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432,500 - 432,994</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FM, AM, DIGI, 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432,500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433,394 - 433,581</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433,400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433,581 - 435,000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FM, AM, DIGI, 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435,000 - 438,000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SAT</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438,000 - 440,000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438,025 - 438,175</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lastRenderedPageBreak/>
              <w:t>5650,000-5670,000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sz w:val="18"/>
                <w:szCs w:val="18"/>
              </w:rPr>
            </w:pPr>
            <w:r w:rsidRPr="00B43E31">
              <w:rPr>
                <w:bCs/>
                <w:sz w:val="18"/>
                <w:szCs w:val="18"/>
              </w:rPr>
              <w:t>5660,000-5670,000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sz w:val="18"/>
                <w:szCs w:val="18"/>
              </w:rPr>
            </w:pPr>
            <w:r w:rsidRPr="00B43E31">
              <w:rPr>
                <w:bCs/>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sz w:val="18"/>
                <w:szCs w:val="18"/>
              </w:rPr>
            </w:pPr>
            <w:r w:rsidRPr="00B43E31">
              <w:rPr>
                <w:color w:val="000000"/>
                <w:sz w:val="18"/>
                <w:szCs w:val="18"/>
              </w:rPr>
              <w:t>SAT, EME</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5830,000-5850,000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sz w:val="18"/>
                <w:szCs w:val="18"/>
              </w:rPr>
            </w:pPr>
            <w:r w:rsidRPr="00B43E31">
              <w:rPr>
                <w:color w:val="000000"/>
                <w:sz w:val="18"/>
                <w:szCs w:val="18"/>
              </w:rPr>
              <w:t>SAT, EME</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10100,000-10150,000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Вторинна </w:t>
            </w:r>
            <w:r w:rsidRPr="00B43E31">
              <w:rPr>
                <w:color w:val="000000"/>
                <w:sz w:val="18"/>
                <w:szCs w:val="18"/>
                <w:vertAlign w:val="superscript"/>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24000,000 - 24050,000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47000,000 - 47200,000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76000,000 – 77500,000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77500,000 – 78000,000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78000,000 – 79000,000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79000,000 – 81000,000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122250,000-123000,000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134000,00 - 136000,00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136000,00 - 141000,00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241000,00 - 248000,00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248000,00 - 250000,00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bl>
    <w:p w:rsidR="00615718" w:rsidRDefault="00615718" w:rsidP="00615718">
      <w:pPr>
        <w:tabs>
          <w:tab w:val="num" w:pos="0"/>
          <w:tab w:val="left" w:pos="2100"/>
          <w:tab w:val="left" w:pos="9600"/>
        </w:tabs>
        <w:jc w:val="both"/>
        <w:rPr>
          <w:sz w:val="18"/>
          <w:szCs w:val="18"/>
          <w:vertAlign w:val="superscript"/>
          <w:lang w:val="en-US"/>
        </w:rPr>
      </w:pPr>
    </w:p>
    <w:p w:rsidR="00615718" w:rsidRPr="00B43E31" w:rsidRDefault="00615718" w:rsidP="00615718">
      <w:pPr>
        <w:tabs>
          <w:tab w:val="num" w:pos="0"/>
          <w:tab w:val="left" w:pos="2100"/>
          <w:tab w:val="left" w:pos="9600"/>
        </w:tabs>
        <w:jc w:val="both"/>
        <w:rPr>
          <w:sz w:val="18"/>
          <w:szCs w:val="18"/>
        </w:rPr>
      </w:pPr>
      <w:r w:rsidRPr="00B43E31">
        <w:rPr>
          <w:sz w:val="18"/>
          <w:szCs w:val="18"/>
          <w:vertAlign w:val="superscript"/>
        </w:rPr>
        <w:t>1</w:t>
      </w:r>
      <w:r w:rsidRPr="00B43E31">
        <w:rPr>
          <w:sz w:val="18"/>
          <w:szCs w:val="18"/>
        </w:rPr>
        <w:t xml:space="preserve"> – максимальна ізотропна випромінювальна потужність до 1Вт;</w:t>
      </w:r>
    </w:p>
    <w:p w:rsidR="00615718" w:rsidRPr="00B43E31" w:rsidRDefault="00615718" w:rsidP="00615718">
      <w:pPr>
        <w:tabs>
          <w:tab w:val="num" w:pos="0"/>
          <w:tab w:val="left" w:pos="9600"/>
        </w:tabs>
        <w:jc w:val="both"/>
        <w:rPr>
          <w:sz w:val="18"/>
          <w:szCs w:val="18"/>
        </w:rPr>
      </w:pPr>
      <w:r w:rsidRPr="00B43E31">
        <w:rPr>
          <w:sz w:val="18"/>
          <w:szCs w:val="18"/>
          <w:vertAlign w:val="superscript"/>
        </w:rPr>
        <w:t>2</w:t>
      </w:r>
      <w:r w:rsidRPr="00B43E31">
        <w:rPr>
          <w:sz w:val="18"/>
          <w:szCs w:val="18"/>
        </w:rPr>
        <w:t xml:space="preserve"> – використовується сумісно з іншими радіослужбами;</w:t>
      </w:r>
    </w:p>
    <w:p w:rsidR="00615718" w:rsidRPr="00B43E31" w:rsidRDefault="00615718" w:rsidP="00615718">
      <w:pPr>
        <w:pStyle w:val="a5"/>
        <w:spacing w:after="0"/>
        <w:jc w:val="both"/>
        <w:rPr>
          <w:sz w:val="18"/>
          <w:szCs w:val="18"/>
        </w:rPr>
      </w:pPr>
      <w:r w:rsidRPr="00B43E31">
        <w:rPr>
          <w:sz w:val="18"/>
          <w:szCs w:val="18"/>
          <w:vertAlign w:val="superscript"/>
        </w:rPr>
        <w:t>3</w:t>
      </w:r>
      <w:r w:rsidRPr="00B43E31">
        <w:rPr>
          <w:sz w:val="18"/>
          <w:szCs w:val="18"/>
        </w:rPr>
        <w:t xml:space="preserve"> – </w:t>
      </w:r>
      <w:r w:rsidRPr="00B43E31">
        <w:rPr>
          <w:bCs/>
          <w:sz w:val="18"/>
          <w:szCs w:val="18"/>
        </w:rPr>
        <w:t>с</w:t>
      </w:r>
      <w:r w:rsidRPr="00B43E31">
        <w:rPr>
          <w:sz w:val="18"/>
          <w:szCs w:val="18"/>
        </w:rPr>
        <w:t>муга радіочастот 50,08 – 50,28 МГц може використовуватися аматорською службою на вторинній основі за умови забезпечення електромагнітної сумісності з діючими РЕЗ радіомовної, фіксованої та рухомої служб за окремими дозволами на експлуатацію АРС, наданими ДП „Український державний центр радіочастот”;</w:t>
      </w:r>
    </w:p>
    <w:p w:rsidR="00615718" w:rsidRPr="00B43E31" w:rsidRDefault="00615718" w:rsidP="00615718">
      <w:pPr>
        <w:jc w:val="both"/>
        <w:rPr>
          <w:sz w:val="18"/>
          <w:szCs w:val="18"/>
        </w:rPr>
      </w:pPr>
      <w:r w:rsidRPr="00B43E31">
        <w:rPr>
          <w:sz w:val="18"/>
          <w:szCs w:val="18"/>
          <w:vertAlign w:val="superscript"/>
        </w:rPr>
        <w:t>4</w:t>
      </w:r>
      <w:r w:rsidRPr="00B43E31">
        <w:rPr>
          <w:sz w:val="18"/>
          <w:szCs w:val="18"/>
        </w:rPr>
        <w:t xml:space="preserve"> – </w:t>
      </w:r>
      <w:r w:rsidRPr="00B43E31">
        <w:rPr>
          <w:bCs/>
          <w:sz w:val="18"/>
          <w:szCs w:val="18"/>
        </w:rPr>
        <w:t>в разі виникнення необхідності у захисті фіксованої і рухомої радіослужб, за виключенням повітряної рухомої, окремим обґрунтованим рішенням, НКРЗІ може вносити обмеження потужності передавачів АРС до 10 Вт у</w:t>
      </w:r>
      <w:r w:rsidRPr="00B43E31">
        <w:rPr>
          <w:sz w:val="18"/>
          <w:szCs w:val="18"/>
        </w:rPr>
        <w:t xml:space="preserve"> смузі радіочастот </w:t>
      </w:r>
      <w:r w:rsidRPr="00B43E31">
        <w:rPr>
          <w:bCs/>
          <w:sz w:val="18"/>
          <w:szCs w:val="18"/>
        </w:rPr>
        <w:t>1,810 – 1,830 МГц</w:t>
      </w:r>
      <w:r w:rsidRPr="00B43E31">
        <w:rPr>
          <w:sz w:val="18"/>
          <w:szCs w:val="18"/>
        </w:rPr>
        <w:t>;</w:t>
      </w:r>
    </w:p>
    <w:p w:rsidR="00615718" w:rsidRPr="00B43E31" w:rsidRDefault="00615718" w:rsidP="00615718">
      <w:pPr>
        <w:jc w:val="both"/>
        <w:rPr>
          <w:sz w:val="18"/>
          <w:szCs w:val="18"/>
        </w:rPr>
      </w:pPr>
      <w:r w:rsidRPr="00B43E31">
        <w:rPr>
          <w:color w:val="000000"/>
          <w:sz w:val="18"/>
          <w:szCs w:val="18"/>
          <w:vertAlign w:val="superscript"/>
        </w:rPr>
        <w:t>5</w:t>
      </w:r>
      <w:r w:rsidRPr="00B43E31">
        <w:rPr>
          <w:bCs/>
          <w:sz w:val="18"/>
          <w:szCs w:val="18"/>
        </w:rPr>
        <w:t xml:space="preserve"> – смуга радіочастот 10100,000 – 10150,000 МГц може використовуватись аматорською службою на вторинній основі за умови обов’язкового погодження з ГШ ЗС України.</w:t>
      </w:r>
    </w:p>
    <w:p w:rsidR="00DF4C4D" w:rsidRPr="00DF4C4D" w:rsidRDefault="00DF4C4D" w:rsidP="00615718">
      <w:pPr>
        <w:ind w:left="360"/>
        <w:rPr>
          <w:sz w:val="20"/>
          <w:szCs w:val="20"/>
        </w:rPr>
      </w:pPr>
    </w:p>
    <w:p w:rsidR="00DF4C4D" w:rsidRPr="00FD5799" w:rsidRDefault="00DF4C4D" w:rsidP="00E04042">
      <w:pPr>
        <w:jc w:val="center"/>
        <w:rPr>
          <w:sz w:val="20"/>
          <w:szCs w:val="20"/>
        </w:rPr>
      </w:pPr>
      <w:r w:rsidRPr="00FD5799">
        <w:rPr>
          <w:sz w:val="20"/>
          <w:szCs w:val="20"/>
        </w:rPr>
        <w:t>Види зв’язку</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662"/>
      </w:tblGrid>
      <w:tr w:rsidR="00E43B9C" w:rsidRPr="00E43B9C" w:rsidTr="00F64932">
        <w:trPr>
          <w:trHeight w:val="437"/>
        </w:trPr>
        <w:tc>
          <w:tcPr>
            <w:tcW w:w="851" w:type="dxa"/>
            <w:tcBorders>
              <w:top w:val="inset" w:sz="6" w:space="0" w:color="auto"/>
              <w:left w:val="inset" w:sz="6" w:space="0" w:color="auto"/>
              <w:right w:val="inset" w:sz="6" w:space="0" w:color="auto"/>
            </w:tcBorders>
            <w:shd w:val="clear" w:color="auto" w:fill="D9D9D9"/>
            <w:vAlign w:val="center"/>
          </w:tcPr>
          <w:p w:rsidR="00DF4C4D" w:rsidRPr="00E43B9C" w:rsidRDefault="00DF4C4D" w:rsidP="00DF4C4D">
            <w:pPr>
              <w:jc w:val="center"/>
              <w:rPr>
                <w:sz w:val="18"/>
                <w:szCs w:val="18"/>
                <w:lang w:eastAsia="uk-UA"/>
              </w:rPr>
            </w:pPr>
            <w:r w:rsidRPr="00E43B9C">
              <w:rPr>
                <w:sz w:val="18"/>
                <w:szCs w:val="18"/>
                <w:lang w:eastAsia="uk-UA"/>
              </w:rPr>
              <w:t>Позна</w:t>
            </w:r>
            <w:r w:rsidR="00F35133">
              <w:rPr>
                <w:sz w:val="18"/>
                <w:szCs w:val="18"/>
                <w:lang w:val="ru-RU" w:eastAsia="uk-UA"/>
              </w:rPr>
              <w:t>-</w:t>
            </w:r>
            <w:r w:rsidRPr="00E43B9C">
              <w:rPr>
                <w:sz w:val="18"/>
                <w:szCs w:val="18"/>
                <w:lang w:eastAsia="uk-UA"/>
              </w:rPr>
              <w:t>чення</w:t>
            </w:r>
          </w:p>
        </w:tc>
        <w:tc>
          <w:tcPr>
            <w:tcW w:w="6662" w:type="dxa"/>
            <w:tcBorders>
              <w:top w:val="inset" w:sz="6" w:space="0" w:color="auto"/>
              <w:left w:val="inset" w:sz="6" w:space="0" w:color="auto"/>
              <w:right w:val="inset" w:sz="6" w:space="0" w:color="auto"/>
            </w:tcBorders>
            <w:shd w:val="clear" w:color="auto" w:fill="D9D9D9"/>
            <w:vAlign w:val="center"/>
          </w:tcPr>
          <w:p w:rsidR="00DF4C4D" w:rsidRPr="00E43B9C" w:rsidRDefault="00DF4C4D" w:rsidP="00DF4C4D">
            <w:pPr>
              <w:autoSpaceDE w:val="0"/>
              <w:autoSpaceDN w:val="0"/>
              <w:adjustRightInd w:val="0"/>
              <w:jc w:val="center"/>
              <w:rPr>
                <w:sz w:val="18"/>
                <w:szCs w:val="18"/>
                <w:lang w:eastAsia="uk-UA"/>
              </w:rPr>
            </w:pPr>
            <w:r w:rsidRPr="00E43B9C">
              <w:rPr>
                <w:sz w:val="18"/>
                <w:szCs w:val="18"/>
                <w:lang w:eastAsia="uk-UA"/>
              </w:rPr>
              <w:t xml:space="preserve">Призначення та основні характеристики </w:t>
            </w:r>
          </w:p>
        </w:tc>
      </w:tr>
      <w:tr w:rsidR="00E43B9C" w:rsidRPr="00E43B9C" w:rsidTr="00F64932">
        <w:tc>
          <w:tcPr>
            <w:tcW w:w="851" w:type="dxa"/>
          </w:tcPr>
          <w:p w:rsidR="00DF4C4D" w:rsidRPr="00E43B9C" w:rsidRDefault="00DF4C4D" w:rsidP="00DF4C4D">
            <w:pPr>
              <w:jc w:val="center"/>
              <w:rPr>
                <w:rFonts w:ascii="Arial" w:hAnsi="Arial"/>
                <w:b/>
                <w:sz w:val="18"/>
                <w:szCs w:val="18"/>
                <w:u w:val="single"/>
                <w:lang w:val="en-US"/>
              </w:rPr>
            </w:pPr>
            <w:r w:rsidRPr="00E43B9C">
              <w:rPr>
                <w:sz w:val="18"/>
                <w:szCs w:val="18"/>
                <w:lang w:eastAsia="uk-UA"/>
              </w:rPr>
              <w:t>CW</w:t>
            </w:r>
          </w:p>
        </w:tc>
        <w:tc>
          <w:tcPr>
            <w:tcW w:w="6662" w:type="dxa"/>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Телеграфія – передача текстових повідомлень із використанням коду Морзе.</w:t>
            </w:r>
          </w:p>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 xml:space="preserve">А1 – амплітудна телеграфія; </w:t>
            </w:r>
            <w:r w:rsidRPr="00E43B9C">
              <w:rPr>
                <w:sz w:val="18"/>
                <w:szCs w:val="18"/>
                <w:lang w:val="en-US" w:eastAsia="uk-UA"/>
              </w:rPr>
              <w:t>F</w:t>
            </w:r>
            <w:r w:rsidRPr="00E43B9C">
              <w:rPr>
                <w:sz w:val="18"/>
                <w:szCs w:val="18"/>
                <w:lang w:eastAsia="uk-UA"/>
              </w:rPr>
              <w:t>2 – тональна телеграфія із застосуванням частотної маніпуляції.</w:t>
            </w:r>
          </w:p>
          <w:p w:rsidR="00DF4C4D" w:rsidRPr="00E43B9C" w:rsidRDefault="00DF4C4D" w:rsidP="00F35133">
            <w:pPr>
              <w:jc w:val="both"/>
              <w:rPr>
                <w:rFonts w:ascii="Arial" w:hAnsi="Arial"/>
                <w:b/>
                <w:sz w:val="18"/>
                <w:szCs w:val="18"/>
                <w:u w:val="single"/>
              </w:rPr>
            </w:pPr>
            <w:r w:rsidRPr="00E43B9C">
              <w:rPr>
                <w:sz w:val="18"/>
                <w:szCs w:val="18"/>
                <w:lang w:eastAsia="uk-UA"/>
              </w:rPr>
              <w:t>Необхідна ширина смуги випромінювання не більше 100 Гц</w:t>
            </w:r>
          </w:p>
        </w:tc>
      </w:tr>
      <w:tr w:rsidR="00E43B9C" w:rsidRPr="00E43B9C" w:rsidTr="00F64932">
        <w:tc>
          <w:tcPr>
            <w:tcW w:w="851" w:type="dxa"/>
            <w:tcBorders>
              <w:bottom w:val="nil"/>
            </w:tcBorders>
          </w:tcPr>
          <w:p w:rsidR="00DF4C4D" w:rsidRPr="00E43B9C" w:rsidRDefault="00DF4C4D" w:rsidP="00DF4C4D">
            <w:pPr>
              <w:jc w:val="center"/>
              <w:rPr>
                <w:sz w:val="18"/>
                <w:szCs w:val="18"/>
                <w:lang w:val="en-US" w:eastAsia="uk-UA"/>
              </w:rPr>
            </w:pPr>
            <w:r w:rsidRPr="00E43B9C">
              <w:rPr>
                <w:sz w:val="18"/>
                <w:szCs w:val="18"/>
                <w:lang w:eastAsia="uk-UA"/>
              </w:rPr>
              <w:t>SSB</w:t>
            </w:r>
          </w:p>
          <w:p w:rsidR="00DF4C4D" w:rsidRPr="00E43B9C" w:rsidRDefault="00DF4C4D" w:rsidP="00DF4C4D">
            <w:pPr>
              <w:jc w:val="center"/>
              <w:rPr>
                <w:sz w:val="18"/>
                <w:szCs w:val="18"/>
                <w:lang w:val="en-US" w:eastAsia="uk-UA"/>
              </w:rPr>
            </w:pPr>
            <w:r w:rsidRPr="00E43B9C">
              <w:rPr>
                <w:sz w:val="18"/>
                <w:szCs w:val="18"/>
                <w:lang w:eastAsia="uk-UA"/>
              </w:rPr>
              <w:t>АМ</w:t>
            </w:r>
          </w:p>
          <w:p w:rsidR="00DF4C4D" w:rsidRPr="00E43B9C" w:rsidRDefault="00DF4C4D" w:rsidP="00DF4C4D">
            <w:pPr>
              <w:jc w:val="center"/>
              <w:rPr>
                <w:rFonts w:ascii="Arial" w:hAnsi="Arial"/>
                <w:b/>
                <w:sz w:val="18"/>
                <w:szCs w:val="18"/>
                <w:u w:val="single"/>
              </w:rPr>
            </w:pPr>
            <w:r w:rsidRPr="00E43B9C">
              <w:rPr>
                <w:sz w:val="18"/>
                <w:szCs w:val="18"/>
                <w:lang w:val="en-US" w:eastAsia="uk-UA"/>
              </w:rPr>
              <w:t>FM</w:t>
            </w:r>
          </w:p>
        </w:tc>
        <w:tc>
          <w:tcPr>
            <w:tcW w:w="6662" w:type="dxa"/>
            <w:tcBorders>
              <w:bottom w:val="nil"/>
            </w:tcBorders>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Телефонія – передача мовних повідомлень в аналоговому вигляді.</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J</w:t>
            </w:r>
            <w:r w:rsidRPr="00E43B9C">
              <w:rPr>
                <w:sz w:val="18"/>
                <w:szCs w:val="18"/>
                <w:lang w:eastAsia="uk-UA"/>
              </w:rPr>
              <w:t>3</w:t>
            </w:r>
            <w:r w:rsidRPr="00E43B9C">
              <w:rPr>
                <w:sz w:val="18"/>
                <w:szCs w:val="18"/>
                <w:lang w:val="en-US" w:eastAsia="uk-UA"/>
              </w:rPr>
              <w:t>E</w:t>
            </w:r>
            <w:r w:rsidRPr="00E43B9C">
              <w:rPr>
                <w:sz w:val="18"/>
                <w:szCs w:val="18"/>
                <w:lang w:eastAsia="uk-UA"/>
              </w:rPr>
              <w:t xml:space="preserve"> – одна бічна смуга (</w:t>
            </w:r>
            <w:r w:rsidRPr="00E43B9C">
              <w:rPr>
                <w:sz w:val="18"/>
                <w:szCs w:val="18"/>
                <w:lang w:val="en-US" w:eastAsia="uk-UA"/>
              </w:rPr>
              <w:t>SSB</w:t>
            </w:r>
            <w:r w:rsidRPr="00E43B9C">
              <w:rPr>
                <w:sz w:val="18"/>
                <w:szCs w:val="18"/>
                <w:lang w:eastAsia="uk-UA"/>
              </w:rPr>
              <w:t>) з подавленою несівною та необхідною шириною смуги випромінювання не більше 2,7 кГц;</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3</w:t>
            </w:r>
            <w:r w:rsidRPr="00E43B9C">
              <w:rPr>
                <w:sz w:val="18"/>
                <w:szCs w:val="18"/>
                <w:lang w:val="en-US" w:eastAsia="uk-UA"/>
              </w:rPr>
              <w:t>E</w:t>
            </w:r>
            <w:r w:rsidRPr="00E43B9C">
              <w:rPr>
                <w:sz w:val="18"/>
                <w:szCs w:val="18"/>
                <w:lang w:eastAsia="uk-UA"/>
              </w:rPr>
              <w:t xml:space="preserve"> – частотна модуляція (</w:t>
            </w:r>
            <w:r w:rsidRPr="00E43B9C">
              <w:rPr>
                <w:sz w:val="18"/>
                <w:szCs w:val="18"/>
                <w:lang w:val="en-US" w:eastAsia="uk-UA"/>
              </w:rPr>
              <w:t>FM</w:t>
            </w:r>
            <w:r w:rsidRPr="00E43B9C">
              <w:rPr>
                <w:sz w:val="18"/>
                <w:szCs w:val="18"/>
                <w:lang w:eastAsia="uk-UA"/>
              </w:rPr>
              <w:t>) з необхідною шириною смуги випромінювання не більше 6,0 кГц на частотах нижче 30 МГц та 20 кГц на частотах вище 30 МГц;</w:t>
            </w:r>
          </w:p>
          <w:p w:rsidR="00DF4C4D" w:rsidRPr="00E43B9C" w:rsidRDefault="00DF4C4D" w:rsidP="00F35133">
            <w:pPr>
              <w:jc w:val="both"/>
              <w:rPr>
                <w:rFonts w:ascii="Arial" w:hAnsi="Arial"/>
                <w:b/>
                <w:sz w:val="18"/>
                <w:szCs w:val="18"/>
                <w:u w:val="single"/>
              </w:rPr>
            </w:pPr>
            <w:r w:rsidRPr="00E43B9C">
              <w:rPr>
                <w:sz w:val="18"/>
                <w:szCs w:val="18"/>
                <w:lang w:eastAsia="uk-UA"/>
              </w:rPr>
              <w:t>А3</w:t>
            </w:r>
            <w:r w:rsidRPr="00E43B9C">
              <w:rPr>
                <w:sz w:val="18"/>
                <w:szCs w:val="18"/>
                <w:lang w:val="en-US" w:eastAsia="uk-UA"/>
              </w:rPr>
              <w:t>E</w:t>
            </w:r>
            <w:r w:rsidRPr="00E43B9C">
              <w:rPr>
                <w:sz w:val="18"/>
                <w:szCs w:val="18"/>
                <w:lang w:eastAsia="uk-UA"/>
              </w:rPr>
              <w:t xml:space="preserve"> – двополосна телефонія з використанням несівної (АМ) з необхідною шириною смуги випромінювання не більше 6,0 кГц</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t>SSTV</w:t>
            </w:r>
          </w:p>
        </w:tc>
        <w:tc>
          <w:tcPr>
            <w:tcW w:w="6662" w:type="dxa"/>
          </w:tcPr>
          <w:p w:rsidR="00DF4C4D" w:rsidRPr="00E43B9C" w:rsidRDefault="00DF4C4D" w:rsidP="00F35133">
            <w:pPr>
              <w:jc w:val="both"/>
              <w:rPr>
                <w:sz w:val="18"/>
                <w:szCs w:val="18"/>
                <w:lang w:eastAsia="uk-UA"/>
              </w:rPr>
            </w:pPr>
            <w:r w:rsidRPr="00E43B9C">
              <w:rPr>
                <w:sz w:val="18"/>
                <w:szCs w:val="18"/>
                <w:lang w:eastAsia="uk-UA"/>
              </w:rPr>
              <w:t>Передача зображень – передача відеоінформації.</w:t>
            </w:r>
          </w:p>
          <w:p w:rsidR="00DF4C4D" w:rsidRPr="00E43B9C" w:rsidRDefault="00DF4C4D" w:rsidP="00F35133">
            <w:pPr>
              <w:jc w:val="both"/>
              <w:rPr>
                <w:rFonts w:ascii="Arial" w:hAnsi="Arial"/>
                <w:b/>
                <w:sz w:val="18"/>
                <w:szCs w:val="18"/>
                <w:u w:val="single"/>
              </w:rPr>
            </w:pPr>
            <w:r w:rsidRPr="00E43B9C">
              <w:rPr>
                <w:sz w:val="18"/>
                <w:szCs w:val="18"/>
                <w:lang w:val="en-US" w:eastAsia="uk-UA"/>
              </w:rPr>
              <w:t>J</w:t>
            </w:r>
            <w:r w:rsidRPr="00E43B9C">
              <w:rPr>
                <w:sz w:val="18"/>
                <w:szCs w:val="18"/>
                <w:lang w:eastAsia="uk-UA"/>
              </w:rPr>
              <w:t>2</w:t>
            </w:r>
            <w:r w:rsidRPr="00E43B9C">
              <w:rPr>
                <w:sz w:val="18"/>
                <w:szCs w:val="18"/>
                <w:lang w:val="en-US" w:eastAsia="uk-UA"/>
              </w:rPr>
              <w:t>F</w:t>
            </w:r>
            <w:r w:rsidRPr="00E43B9C">
              <w:rPr>
                <w:sz w:val="18"/>
                <w:szCs w:val="18"/>
                <w:lang w:eastAsia="uk-UA"/>
              </w:rPr>
              <w:t xml:space="preserve"> – з необхідною шириною смуги випромінювання не більше 2,7 кГц</w:t>
            </w:r>
          </w:p>
        </w:tc>
      </w:tr>
      <w:tr w:rsidR="00E43B9C" w:rsidRPr="00E43B9C" w:rsidTr="00F64932">
        <w:tc>
          <w:tcPr>
            <w:tcW w:w="851" w:type="dxa"/>
          </w:tcPr>
          <w:p w:rsidR="00DF4C4D" w:rsidRPr="00E43B9C" w:rsidRDefault="00DF4C4D" w:rsidP="00DF4C4D">
            <w:pPr>
              <w:jc w:val="center"/>
              <w:rPr>
                <w:sz w:val="18"/>
                <w:szCs w:val="18"/>
                <w:lang w:eastAsia="uk-UA"/>
              </w:rPr>
            </w:pPr>
            <w:r w:rsidRPr="00E43B9C">
              <w:rPr>
                <w:sz w:val="18"/>
                <w:szCs w:val="18"/>
                <w:lang w:eastAsia="uk-UA"/>
              </w:rPr>
              <w:t>DIGI</w:t>
            </w:r>
          </w:p>
          <w:p w:rsidR="00DF4C4D" w:rsidRPr="00E43B9C" w:rsidRDefault="00DF4C4D" w:rsidP="00DF4C4D">
            <w:pPr>
              <w:jc w:val="center"/>
              <w:rPr>
                <w:sz w:val="18"/>
                <w:szCs w:val="18"/>
                <w:lang w:eastAsia="uk-UA"/>
              </w:rPr>
            </w:pPr>
            <w:r w:rsidRPr="00E43B9C">
              <w:rPr>
                <w:sz w:val="18"/>
                <w:szCs w:val="18"/>
                <w:lang w:eastAsia="uk-UA"/>
              </w:rPr>
              <w:t>MGM</w:t>
            </w:r>
          </w:p>
        </w:tc>
        <w:tc>
          <w:tcPr>
            <w:tcW w:w="6662" w:type="dxa"/>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Передача сигналів з цифровими методами модуляції (RTTY, PSK31, PSK63, MT63, Hell та інші).</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1</w:t>
            </w:r>
            <w:r w:rsidRPr="00E43B9C">
              <w:rPr>
                <w:sz w:val="18"/>
                <w:szCs w:val="18"/>
                <w:lang w:val="en-US" w:eastAsia="uk-UA"/>
              </w:rPr>
              <w:t>B</w:t>
            </w:r>
            <w:r w:rsidRPr="00E43B9C">
              <w:rPr>
                <w:sz w:val="18"/>
                <w:szCs w:val="18"/>
                <w:lang w:eastAsia="uk-UA"/>
              </w:rPr>
              <w:t xml:space="preserve"> – безпосередня частотна маніпуляція несівної частоти передавача з використанням двох частот;</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2</w:t>
            </w:r>
            <w:r w:rsidRPr="00E43B9C">
              <w:rPr>
                <w:sz w:val="18"/>
                <w:szCs w:val="18"/>
                <w:lang w:val="en-US" w:eastAsia="uk-UA"/>
              </w:rPr>
              <w:t>B</w:t>
            </w:r>
            <w:r w:rsidRPr="00E43B9C">
              <w:rPr>
                <w:sz w:val="18"/>
                <w:szCs w:val="18"/>
                <w:lang w:eastAsia="uk-UA"/>
              </w:rPr>
              <w:t xml:space="preserve"> – модуляція </w:t>
            </w:r>
            <w:r w:rsidRPr="00E43B9C">
              <w:rPr>
                <w:sz w:val="18"/>
                <w:szCs w:val="18"/>
                <w:lang w:val="en-US" w:eastAsia="uk-UA"/>
              </w:rPr>
              <w:t>FM</w:t>
            </w:r>
            <w:r w:rsidRPr="00E43B9C">
              <w:rPr>
                <w:sz w:val="18"/>
                <w:szCs w:val="18"/>
                <w:lang w:eastAsia="uk-UA"/>
              </w:rPr>
              <w:t xml:space="preserve"> передавача двома звуковими тонами; </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J</w:t>
            </w:r>
            <w:r w:rsidRPr="00E43B9C">
              <w:rPr>
                <w:sz w:val="18"/>
                <w:szCs w:val="18"/>
                <w:lang w:eastAsia="uk-UA"/>
              </w:rPr>
              <w:t>2</w:t>
            </w:r>
            <w:r w:rsidRPr="00E43B9C">
              <w:rPr>
                <w:sz w:val="18"/>
                <w:szCs w:val="18"/>
                <w:lang w:val="en-US" w:eastAsia="uk-UA"/>
              </w:rPr>
              <w:t>B</w:t>
            </w:r>
            <w:r w:rsidRPr="00E43B9C">
              <w:rPr>
                <w:sz w:val="18"/>
                <w:szCs w:val="18"/>
                <w:lang w:eastAsia="uk-UA"/>
              </w:rPr>
              <w:t xml:space="preserve"> – модуляція </w:t>
            </w:r>
            <w:r w:rsidRPr="00E43B9C">
              <w:rPr>
                <w:sz w:val="18"/>
                <w:szCs w:val="18"/>
                <w:lang w:val="en-US" w:eastAsia="uk-UA"/>
              </w:rPr>
              <w:t>SSB</w:t>
            </w:r>
            <w:r w:rsidRPr="00E43B9C">
              <w:rPr>
                <w:sz w:val="18"/>
                <w:szCs w:val="18"/>
                <w:lang w:eastAsia="uk-UA"/>
              </w:rPr>
              <w:t xml:space="preserve"> передавача двома звуковими тонами (RTTY);</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1</w:t>
            </w:r>
            <w:r w:rsidRPr="00E43B9C">
              <w:rPr>
                <w:sz w:val="18"/>
                <w:szCs w:val="18"/>
                <w:lang w:val="en-US" w:eastAsia="uk-UA"/>
              </w:rPr>
              <w:t>D</w:t>
            </w:r>
            <w:r w:rsidRPr="00E43B9C">
              <w:rPr>
                <w:sz w:val="18"/>
                <w:szCs w:val="18"/>
                <w:lang w:eastAsia="uk-UA"/>
              </w:rPr>
              <w:t xml:space="preserve"> – передача даних шляхом безпосередньої частотної маніпуляції несівної з </w:t>
            </w:r>
            <w:r w:rsidRPr="00E43B9C">
              <w:rPr>
                <w:sz w:val="18"/>
                <w:szCs w:val="18"/>
                <w:lang w:eastAsia="uk-UA"/>
              </w:rPr>
              <w:lastRenderedPageBreak/>
              <w:t>використанням декількох частот, що чергуються;</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2</w:t>
            </w:r>
            <w:r w:rsidRPr="00E43B9C">
              <w:rPr>
                <w:sz w:val="18"/>
                <w:szCs w:val="18"/>
                <w:lang w:val="en-US" w:eastAsia="uk-UA"/>
              </w:rPr>
              <w:t>D</w:t>
            </w:r>
            <w:r w:rsidRPr="00E43B9C">
              <w:rPr>
                <w:sz w:val="18"/>
                <w:szCs w:val="18"/>
                <w:lang w:eastAsia="uk-UA"/>
              </w:rPr>
              <w:t xml:space="preserve"> – передача даних шляхом модуляції </w:t>
            </w:r>
            <w:r w:rsidRPr="00E43B9C">
              <w:rPr>
                <w:sz w:val="18"/>
                <w:szCs w:val="18"/>
                <w:lang w:val="en-US" w:eastAsia="uk-UA"/>
              </w:rPr>
              <w:t>FM</w:t>
            </w:r>
            <w:r w:rsidRPr="00E43B9C">
              <w:rPr>
                <w:sz w:val="18"/>
                <w:szCs w:val="18"/>
                <w:lang w:eastAsia="uk-UA"/>
              </w:rPr>
              <w:t xml:space="preserve"> передавача декількома звуковими тонами, що чергуються;</w:t>
            </w:r>
          </w:p>
          <w:p w:rsidR="00DF4C4D" w:rsidRPr="00E43B9C" w:rsidRDefault="00DF4C4D" w:rsidP="00F35133">
            <w:pPr>
              <w:jc w:val="both"/>
              <w:rPr>
                <w:sz w:val="18"/>
                <w:szCs w:val="18"/>
                <w:lang w:eastAsia="uk-UA"/>
              </w:rPr>
            </w:pPr>
            <w:r w:rsidRPr="00E43B9C">
              <w:rPr>
                <w:sz w:val="18"/>
                <w:szCs w:val="18"/>
                <w:lang w:val="en-US" w:eastAsia="uk-UA"/>
              </w:rPr>
              <w:t>J</w:t>
            </w:r>
            <w:r w:rsidRPr="00E43B9C">
              <w:rPr>
                <w:sz w:val="18"/>
                <w:szCs w:val="18"/>
                <w:lang w:eastAsia="uk-UA"/>
              </w:rPr>
              <w:t>2</w:t>
            </w:r>
            <w:r w:rsidRPr="00E43B9C">
              <w:rPr>
                <w:sz w:val="18"/>
                <w:szCs w:val="18"/>
                <w:lang w:val="en-US" w:eastAsia="uk-UA"/>
              </w:rPr>
              <w:t>D</w:t>
            </w:r>
            <w:r w:rsidRPr="00E43B9C">
              <w:rPr>
                <w:sz w:val="18"/>
                <w:szCs w:val="18"/>
                <w:lang w:eastAsia="uk-UA"/>
              </w:rPr>
              <w:t xml:space="preserve"> – передача даних шляхом модуляції </w:t>
            </w:r>
            <w:r w:rsidRPr="00E43B9C">
              <w:rPr>
                <w:sz w:val="18"/>
                <w:szCs w:val="18"/>
                <w:lang w:val="en-US" w:eastAsia="uk-UA"/>
              </w:rPr>
              <w:t>SSB</w:t>
            </w:r>
            <w:r w:rsidRPr="00E43B9C">
              <w:rPr>
                <w:sz w:val="18"/>
                <w:szCs w:val="18"/>
                <w:lang w:eastAsia="uk-UA"/>
              </w:rPr>
              <w:t xml:space="preserve"> передавача декількома звуковими тонами, що чергуються</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lastRenderedPageBreak/>
              <w:t>ІВР</w:t>
            </w:r>
          </w:p>
        </w:tc>
        <w:tc>
          <w:tcPr>
            <w:tcW w:w="6662" w:type="dxa"/>
          </w:tcPr>
          <w:p w:rsidR="00DF4C4D" w:rsidRPr="00E43B9C" w:rsidRDefault="00DF4C4D" w:rsidP="00F35133">
            <w:pPr>
              <w:jc w:val="both"/>
              <w:rPr>
                <w:sz w:val="18"/>
                <w:szCs w:val="18"/>
                <w:lang w:eastAsia="uk-UA"/>
              </w:rPr>
            </w:pPr>
            <w:r w:rsidRPr="00E43B9C">
              <w:rPr>
                <w:sz w:val="18"/>
                <w:szCs w:val="18"/>
                <w:lang w:eastAsia="uk-UA"/>
              </w:rPr>
              <w:t>Міжнародний проект радіоаматорських „маяків”.</w:t>
            </w:r>
          </w:p>
          <w:p w:rsidR="00DF4C4D" w:rsidRPr="00E43B9C" w:rsidRDefault="00DF4C4D" w:rsidP="00F35133">
            <w:pPr>
              <w:jc w:val="both"/>
              <w:rPr>
                <w:rFonts w:ascii="Arial" w:hAnsi="Arial"/>
                <w:b/>
                <w:sz w:val="18"/>
                <w:szCs w:val="18"/>
                <w:u w:val="single"/>
              </w:rPr>
            </w:pPr>
            <w:r w:rsidRPr="00E43B9C">
              <w:rPr>
                <w:sz w:val="18"/>
                <w:szCs w:val="18"/>
                <w:lang w:eastAsia="uk-UA"/>
              </w:rPr>
              <w:t>А1 – амплітудна телеграфія з необхідною шириною смуги випромінювання 100 Гц</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t>SAT</w:t>
            </w:r>
          </w:p>
        </w:tc>
        <w:tc>
          <w:tcPr>
            <w:tcW w:w="6662" w:type="dxa"/>
          </w:tcPr>
          <w:p w:rsidR="00DF4C4D" w:rsidRPr="00E43B9C" w:rsidRDefault="00DF4C4D" w:rsidP="00F35133">
            <w:pPr>
              <w:jc w:val="both"/>
              <w:rPr>
                <w:sz w:val="18"/>
                <w:szCs w:val="18"/>
                <w:lang w:eastAsia="uk-UA"/>
              </w:rPr>
            </w:pPr>
            <w:r w:rsidRPr="00E43B9C">
              <w:rPr>
                <w:sz w:val="18"/>
                <w:szCs w:val="18"/>
                <w:lang w:eastAsia="uk-UA"/>
              </w:rPr>
              <w:t>Зв'язок з використанням штучних супутників Землі.</w:t>
            </w:r>
          </w:p>
          <w:p w:rsidR="00DF4C4D" w:rsidRPr="00E43B9C" w:rsidRDefault="00DF4C4D" w:rsidP="00F35133">
            <w:pPr>
              <w:jc w:val="both"/>
              <w:rPr>
                <w:rFonts w:ascii="Arial" w:hAnsi="Arial"/>
                <w:b/>
                <w:sz w:val="18"/>
                <w:szCs w:val="18"/>
                <w:u w:val="single"/>
              </w:rPr>
            </w:pPr>
            <w:r w:rsidRPr="00E43B9C">
              <w:rPr>
                <w:sz w:val="18"/>
                <w:szCs w:val="18"/>
                <w:lang w:eastAsia="uk-UA"/>
              </w:rPr>
              <w:t>Щільність потоку випромінювання космічних станцій АСС біля поверхні Землі не повинна перевищувати мінус 110 дБВт/кв.м</w:t>
            </w:r>
          </w:p>
        </w:tc>
      </w:tr>
      <w:tr w:rsidR="00E43B9C" w:rsidRPr="00E43B9C" w:rsidTr="00F64932">
        <w:tc>
          <w:tcPr>
            <w:tcW w:w="851" w:type="dxa"/>
          </w:tcPr>
          <w:p w:rsidR="00DF4C4D" w:rsidRPr="00E43B9C" w:rsidRDefault="00DF4C4D" w:rsidP="00DF4C4D">
            <w:pPr>
              <w:jc w:val="center"/>
              <w:rPr>
                <w:sz w:val="18"/>
                <w:szCs w:val="18"/>
                <w:lang w:eastAsia="uk-UA"/>
              </w:rPr>
            </w:pPr>
            <w:r w:rsidRPr="00E43B9C">
              <w:rPr>
                <w:sz w:val="18"/>
                <w:szCs w:val="18"/>
                <w:lang w:eastAsia="uk-UA"/>
              </w:rPr>
              <w:t>ЕМЕ</w:t>
            </w:r>
          </w:p>
        </w:tc>
        <w:tc>
          <w:tcPr>
            <w:tcW w:w="6662" w:type="dxa"/>
          </w:tcPr>
          <w:p w:rsidR="00DF4C4D" w:rsidRPr="00E43B9C" w:rsidRDefault="00DF4C4D" w:rsidP="00F35133">
            <w:pPr>
              <w:jc w:val="both"/>
              <w:rPr>
                <w:rFonts w:ascii="Arial" w:hAnsi="Arial"/>
                <w:b/>
                <w:sz w:val="18"/>
                <w:szCs w:val="18"/>
                <w:u w:val="single"/>
              </w:rPr>
            </w:pPr>
            <w:r w:rsidRPr="00E43B9C">
              <w:rPr>
                <w:sz w:val="18"/>
                <w:szCs w:val="18"/>
                <w:lang w:eastAsia="uk-UA"/>
              </w:rPr>
              <w:t>Зв'язок з використанням Місяця як пасивного ретранслятора</w:t>
            </w:r>
          </w:p>
        </w:tc>
      </w:tr>
    </w:tbl>
    <w:p w:rsidR="00DF4C4D" w:rsidRDefault="00DF4C4D" w:rsidP="00DF4C4D">
      <w:pPr>
        <w:jc w:val="both"/>
        <w:rPr>
          <w:sz w:val="20"/>
          <w:szCs w:val="20"/>
          <w:lang w:val="ru-RU"/>
        </w:rPr>
      </w:pPr>
    </w:p>
    <w:p w:rsidR="00530E43" w:rsidRDefault="00530E43" w:rsidP="00DF4C4D">
      <w:pPr>
        <w:jc w:val="both"/>
        <w:rPr>
          <w:sz w:val="20"/>
          <w:szCs w:val="20"/>
          <w:lang w:val="ru-RU"/>
        </w:rPr>
      </w:pPr>
    </w:p>
    <w:p w:rsidR="00530E43" w:rsidRPr="002F1943" w:rsidRDefault="00530E43" w:rsidP="00530E43">
      <w:pPr>
        <w:jc w:val="center"/>
        <w:rPr>
          <w:sz w:val="20"/>
          <w:szCs w:val="20"/>
        </w:rPr>
      </w:pPr>
      <w:r w:rsidRPr="002F1943">
        <w:rPr>
          <w:sz w:val="20"/>
          <w:szCs w:val="20"/>
        </w:rPr>
        <w:t>Робочі абревіатури, які використову</w:t>
      </w:r>
      <w:r>
        <w:rPr>
          <w:sz w:val="20"/>
          <w:szCs w:val="20"/>
        </w:rPr>
        <w:t>ються в радіоаматорській службі</w:t>
      </w:r>
    </w:p>
    <w:p w:rsidR="00530E43" w:rsidRPr="002F1943" w:rsidRDefault="00530E43" w:rsidP="00530E43">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29"/>
      </w:tblGrid>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BK</w:t>
            </w:r>
          </w:p>
        </w:tc>
        <w:tc>
          <w:tcPr>
            <w:tcW w:w="6229" w:type="dxa"/>
          </w:tcPr>
          <w:p w:rsidR="00530E43" w:rsidRPr="002F1943" w:rsidRDefault="00530E43" w:rsidP="00AC7A90">
            <w:pPr>
              <w:rPr>
                <w:sz w:val="16"/>
                <w:szCs w:val="16"/>
              </w:rPr>
            </w:pPr>
            <w:r w:rsidRPr="002F1943">
              <w:rPr>
                <w:sz w:val="16"/>
                <w:szCs w:val="16"/>
              </w:rPr>
              <w:t>сигнал, який використовується для переривання передачі</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CQ</w:t>
            </w:r>
          </w:p>
        </w:tc>
        <w:tc>
          <w:tcPr>
            <w:tcW w:w="6229" w:type="dxa"/>
          </w:tcPr>
          <w:p w:rsidR="00530E43" w:rsidRPr="002F1943" w:rsidRDefault="00530E43" w:rsidP="00AC7A90">
            <w:pPr>
              <w:rPr>
                <w:sz w:val="16"/>
                <w:szCs w:val="16"/>
              </w:rPr>
            </w:pPr>
            <w:r w:rsidRPr="002F1943">
              <w:rPr>
                <w:sz w:val="16"/>
                <w:szCs w:val="16"/>
              </w:rPr>
              <w:t>загальний виклик всім станціям</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CW</w:t>
            </w:r>
          </w:p>
        </w:tc>
        <w:tc>
          <w:tcPr>
            <w:tcW w:w="6229" w:type="dxa"/>
          </w:tcPr>
          <w:p w:rsidR="00530E43" w:rsidRPr="002F1943" w:rsidRDefault="00530E43" w:rsidP="00AC7A90">
            <w:pPr>
              <w:rPr>
                <w:sz w:val="16"/>
                <w:szCs w:val="16"/>
              </w:rPr>
            </w:pPr>
            <w:r w:rsidRPr="002F1943">
              <w:rPr>
                <w:sz w:val="16"/>
                <w:szCs w:val="16"/>
              </w:rPr>
              <w:t>телеграфна передача</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DE</w:t>
            </w:r>
          </w:p>
        </w:tc>
        <w:tc>
          <w:tcPr>
            <w:tcW w:w="6229" w:type="dxa"/>
          </w:tcPr>
          <w:p w:rsidR="00530E43" w:rsidRPr="002F1943" w:rsidRDefault="00530E43" w:rsidP="00AC7A90">
            <w:pPr>
              <w:rPr>
                <w:sz w:val="16"/>
                <w:szCs w:val="16"/>
              </w:rPr>
            </w:pPr>
            <w:r w:rsidRPr="002F1943">
              <w:rPr>
                <w:sz w:val="16"/>
                <w:szCs w:val="16"/>
              </w:rPr>
              <w:t>від (використовується для відокремлення позивного сигналу станції, яку викликають від позивного сигналу станції, яка викликає)</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K</w:t>
            </w:r>
          </w:p>
        </w:tc>
        <w:tc>
          <w:tcPr>
            <w:tcW w:w="6229" w:type="dxa"/>
          </w:tcPr>
          <w:p w:rsidR="00530E43" w:rsidRPr="002F1943" w:rsidRDefault="00530E43" w:rsidP="00AC7A90">
            <w:pPr>
              <w:rPr>
                <w:sz w:val="16"/>
                <w:szCs w:val="16"/>
              </w:rPr>
            </w:pPr>
            <w:r w:rsidRPr="002F1943">
              <w:rPr>
                <w:sz w:val="16"/>
                <w:szCs w:val="16"/>
              </w:rPr>
              <w:t>передавайте</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RPRT</w:t>
            </w:r>
          </w:p>
        </w:tc>
        <w:tc>
          <w:tcPr>
            <w:tcW w:w="6229" w:type="dxa"/>
          </w:tcPr>
          <w:p w:rsidR="00530E43" w:rsidRPr="002F1943" w:rsidRDefault="00530E43" w:rsidP="00AC7A90">
            <w:pPr>
              <w:rPr>
                <w:sz w:val="16"/>
                <w:szCs w:val="16"/>
              </w:rPr>
            </w:pPr>
            <w:r w:rsidRPr="002F1943">
              <w:rPr>
                <w:sz w:val="16"/>
                <w:szCs w:val="16"/>
              </w:rPr>
              <w:t>повідомлення</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PSE</w:t>
            </w:r>
          </w:p>
        </w:tc>
        <w:tc>
          <w:tcPr>
            <w:tcW w:w="6229" w:type="dxa"/>
          </w:tcPr>
          <w:p w:rsidR="00530E43" w:rsidRPr="002F1943" w:rsidRDefault="00530E43" w:rsidP="00AC7A90">
            <w:pPr>
              <w:rPr>
                <w:sz w:val="16"/>
                <w:szCs w:val="16"/>
              </w:rPr>
            </w:pPr>
            <w:r w:rsidRPr="002F1943">
              <w:rPr>
                <w:sz w:val="16"/>
                <w:szCs w:val="16"/>
              </w:rPr>
              <w:t>будь ласка</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w:t>
            </w:r>
          </w:p>
        </w:tc>
        <w:tc>
          <w:tcPr>
            <w:tcW w:w="6229" w:type="dxa"/>
          </w:tcPr>
          <w:p w:rsidR="00530E43" w:rsidRPr="002F1943" w:rsidRDefault="00530E43" w:rsidP="00AC7A90">
            <w:pPr>
              <w:rPr>
                <w:sz w:val="16"/>
                <w:szCs w:val="16"/>
              </w:rPr>
            </w:pPr>
            <w:r w:rsidRPr="002F1943">
              <w:rPr>
                <w:sz w:val="16"/>
                <w:szCs w:val="16"/>
              </w:rPr>
              <w:t>прийнятий</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RX</w:t>
            </w:r>
          </w:p>
        </w:tc>
        <w:tc>
          <w:tcPr>
            <w:tcW w:w="6229" w:type="dxa"/>
          </w:tcPr>
          <w:p w:rsidR="00530E43" w:rsidRPr="002F1943" w:rsidRDefault="00530E43" w:rsidP="00AC7A90">
            <w:pPr>
              <w:rPr>
                <w:sz w:val="16"/>
                <w:szCs w:val="16"/>
              </w:rPr>
            </w:pPr>
            <w:r w:rsidRPr="002F1943">
              <w:rPr>
                <w:sz w:val="16"/>
                <w:szCs w:val="16"/>
              </w:rPr>
              <w:t>приймач</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TX</w:t>
            </w:r>
          </w:p>
        </w:tc>
        <w:tc>
          <w:tcPr>
            <w:tcW w:w="6229" w:type="dxa"/>
          </w:tcPr>
          <w:p w:rsidR="00530E43" w:rsidRPr="002F1943" w:rsidRDefault="00530E43" w:rsidP="00AC7A90">
            <w:pPr>
              <w:rPr>
                <w:sz w:val="16"/>
                <w:szCs w:val="16"/>
              </w:rPr>
            </w:pPr>
            <w:r w:rsidRPr="002F1943">
              <w:rPr>
                <w:sz w:val="16"/>
                <w:szCs w:val="16"/>
              </w:rPr>
              <w:t>передавач</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UR</w:t>
            </w:r>
          </w:p>
        </w:tc>
        <w:tc>
          <w:tcPr>
            <w:tcW w:w="6229" w:type="dxa"/>
          </w:tcPr>
          <w:p w:rsidR="00530E43" w:rsidRPr="002F1943" w:rsidRDefault="00530E43" w:rsidP="00AC7A90">
            <w:pPr>
              <w:rPr>
                <w:sz w:val="16"/>
                <w:szCs w:val="16"/>
              </w:rPr>
            </w:pPr>
            <w:r w:rsidRPr="002F1943">
              <w:rPr>
                <w:sz w:val="16"/>
                <w:szCs w:val="16"/>
              </w:rPr>
              <w:t>ваш</w:t>
            </w:r>
          </w:p>
        </w:tc>
      </w:tr>
    </w:tbl>
    <w:p w:rsidR="00530E43" w:rsidRDefault="00530E43" w:rsidP="00530E43">
      <w:pPr>
        <w:jc w:val="center"/>
        <w:rPr>
          <w:sz w:val="20"/>
          <w:szCs w:val="20"/>
          <w:lang w:val="ru-RU"/>
        </w:rPr>
      </w:pPr>
    </w:p>
    <w:p w:rsidR="00530E43" w:rsidRDefault="00530E43" w:rsidP="00530E43">
      <w:pPr>
        <w:jc w:val="both"/>
        <w:rPr>
          <w:sz w:val="20"/>
          <w:szCs w:val="20"/>
          <w:lang w:val="ru-RU"/>
        </w:rPr>
      </w:pPr>
    </w:p>
    <w:p w:rsidR="00530E43" w:rsidRDefault="00530E43" w:rsidP="00530E43">
      <w:pPr>
        <w:jc w:val="center"/>
        <w:rPr>
          <w:sz w:val="20"/>
          <w:szCs w:val="20"/>
        </w:rPr>
      </w:pPr>
      <w:r w:rsidRPr="00F35133">
        <w:rPr>
          <w:sz w:val="20"/>
          <w:szCs w:val="20"/>
        </w:rPr>
        <w:t>Витяг з міжнародного Q-коду</w:t>
      </w:r>
    </w:p>
    <w:p w:rsidR="00530E43" w:rsidRPr="00F35133" w:rsidRDefault="00530E43" w:rsidP="00530E43">
      <w:pPr>
        <w:jc w:val="center"/>
        <w:rPr>
          <w:sz w:val="20"/>
          <w:szCs w:val="20"/>
        </w:rPr>
      </w:pPr>
    </w:p>
    <w:tbl>
      <w:tblPr>
        <w:tblW w:w="0" w:type="auto"/>
        <w:jc w:val="center"/>
        <w:tblInd w:w="-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1"/>
        <w:gridCol w:w="2711"/>
        <w:gridCol w:w="796"/>
        <w:gridCol w:w="2835"/>
      </w:tblGrid>
      <w:tr w:rsidR="00530E43" w:rsidRPr="00522D16" w:rsidTr="00A6525C">
        <w:tblPrEx>
          <w:tblCellMar>
            <w:top w:w="0" w:type="dxa"/>
            <w:bottom w:w="0" w:type="dxa"/>
          </w:tblCellMar>
        </w:tblPrEx>
        <w:trPr>
          <w:trHeight w:val="227"/>
          <w:jc w:val="center"/>
        </w:trPr>
        <w:tc>
          <w:tcPr>
            <w:tcW w:w="781" w:type="dxa"/>
            <w:tcBorders>
              <w:top w:val="single" w:sz="2" w:space="0" w:color="auto"/>
              <w:left w:val="single" w:sz="2" w:space="0" w:color="auto"/>
              <w:bottom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Q-КОД</w:t>
            </w:r>
          </w:p>
        </w:tc>
        <w:tc>
          <w:tcPr>
            <w:tcW w:w="2711"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Значення*</w:t>
            </w:r>
          </w:p>
        </w:tc>
        <w:tc>
          <w:tcPr>
            <w:tcW w:w="796"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Q-КОД</w:t>
            </w:r>
          </w:p>
        </w:tc>
        <w:tc>
          <w:tcPr>
            <w:tcW w:w="2835"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Значення*</w:t>
            </w:r>
          </w:p>
        </w:tc>
      </w:tr>
      <w:tr w:rsidR="00530E43" w:rsidRPr="00522D16" w:rsidTr="00A6525C">
        <w:tblPrEx>
          <w:tblCellMar>
            <w:top w:w="0" w:type="dxa"/>
            <w:bottom w:w="0" w:type="dxa"/>
          </w:tblCellMar>
        </w:tblPrEx>
        <w:trPr>
          <w:trHeight w:val="227"/>
          <w:jc w:val="center"/>
        </w:trPr>
        <w:tc>
          <w:tcPr>
            <w:tcW w:w="781" w:type="dxa"/>
            <w:tcBorders>
              <w:top w:val="single" w:sz="2" w:space="0" w:color="auto"/>
            </w:tcBorders>
            <w:vAlign w:val="center"/>
          </w:tcPr>
          <w:p w:rsidR="00530E43" w:rsidRPr="00522D16" w:rsidRDefault="00530E43" w:rsidP="00AC7A90">
            <w:pPr>
              <w:jc w:val="center"/>
              <w:rPr>
                <w:sz w:val="16"/>
                <w:szCs w:val="16"/>
              </w:rPr>
            </w:pPr>
            <w:r w:rsidRPr="00522D16">
              <w:rPr>
                <w:sz w:val="16"/>
                <w:szCs w:val="16"/>
              </w:rPr>
              <w:t>QRA</w:t>
            </w:r>
          </w:p>
        </w:tc>
        <w:tc>
          <w:tcPr>
            <w:tcW w:w="2711" w:type="dxa"/>
            <w:tcBorders>
              <w:top w:val="single" w:sz="2" w:space="0" w:color="auto"/>
            </w:tcBorders>
            <w:vAlign w:val="center"/>
          </w:tcPr>
          <w:p w:rsidR="00530E43" w:rsidRPr="00522D16" w:rsidRDefault="00530E43" w:rsidP="00AC7A90">
            <w:pPr>
              <w:rPr>
                <w:sz w:val="16"/>
                <w:szCs w:val="16"/>
              </w:rPr>
            </w:pPr>
            <w:r w:rsidRPr="00522D16">
              <w:rPr>
                <w:sz w:val="16"/>
                <w:szCs w:val="16"/>
              </w:rPr>
              <w:t>Моя станція...називається</w:t>
            </w:r>
          </w:p>
        </w:tc>
        <w:tc>
          <w:tcPr>
            <w:tcW w:w="796" w:type="dxa"/>
            <w:tcBorders>
              <w:top w:val="single" w:sz="2" w:space="0" w:color="auto"/>
            </w:tcBorders>
            <w:vAlign w:val="center"/>
          </w:tcPr>
          <w:p w:rsidR="00530E43" w:rsidRPr="00522D16" w:rsidRDefault="00530E43" w:rsidP="00AC7A90">
            <w:pPr>
              <w:jc w:val="center"/>
              <w:rPr>
                <w:sz w:val="16"/>
                <w:szCs w:val="16"/>
              </w:rPr>
            </w:pPr>
            <w:r w:rsidRPr="00522D16">
              <w:rPr>
                <w:sz w:val="16"/>
                <w:szCs w:val="16"/>
              </w:rPr>
              <w:t>QRZ</w:t>
            </w:r>
          </w:p>
        </w:tc>
        <w:tc>
          <w:tcPr>
            <w:tcW w:w="2835" w:type="dxa"/>
            <w:tcBorders>
              <w:top w:val="single" w:sz="2" w:space="0" w:color="auto"/>
            </w:tcBorders>
            <w:vAlign w:val="center"/>
          </w:tcPr>
          <w:p w:rsidR="00530E43" w:rsidRPr="00522D16" w:rsidRDefault="00530E43" w:rsidP="00AC7A90">
            <w:pPr>
              <w:rPr>
                <w:sz w:val="16"/>
                <w:szCs w:val="16"/>
              </w:rPr>
            </w:pPr>
            <w:r w:rsidRPr="00522D16">
              <w:rPr>
                <w:sz w:val="16"/>
                <w:szCs w:val="16"/>
              </w:rPr>
              <w:t>Вас викликає...</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QRB</w:t>
            </w:r>
          </w:p>
        </w:tc>
        <w:tc>
          <w:tcPr>
            <w:tcW w:w="2711" w:type="dxa"/>
            <w:vAlign w:val="center"/>
          </w:tcPr>
          <w:p w:rsidR="00530E43" w:rsidRPr="00522D16" w:rsidRDefault="00530E43" w:rsidP="00AC7A90">
            <w:pPr>
              <w:rPr>
                <w:sz w:val="16"/>
                <w:szCs w:val="16"/>
              </w:rPr>
            </w:pPr>
            <w:r w:rsidRPr="00522D16">
              <w:rPr>
                <w:sz w:val="16"/>
                <w:szCs w:val="16"/>
              </w:rPr>
              <w:t>Відстань між нашими станціями</w:t>
            </w:r>
          </w:p>
        </w:tc>
        <w:tc>
          <w:tcPr>
            <w:tcW w:w="796" w:type="dxa"/>
            <w:vAlign w:val="center"/>
          </w:tcPr>
          <w:p w:rsidR="00530E43" w:rsidRPr="00522D16" w:rsidRDefault="00530E43" w:rsidP="00AC7A90">
            <w:pPr>
              <w:jc w:val="center"/>
              <w:rPr>
                <w:sz w:val="16"/>
                <w:szCs w:val="16"/>
              </w:rPr>
            </w:pPr>
            <w:r w:rsidRPr="00522D16">
              <w:rPr>
                <w:sz w:val="16"/>
                <w:szCs w:val="16"/>
              </w:rPr>
              <w:t>QSA</w:t>
            </w:r>
          </w:p>
        </w:tc>
        <w:tc>
          <w:tcPr>
            <w:tcW w:w="2835" w:type="dxa"/>
            <w:vAlign w:val="center"/>
          </w:tcPr>
          <w:p w:rsidR="00530E43" w:rsidRPr="00522D16" w:rsidRDefault="00530E43" w:rsidP="00AC7A90">
            <w:pPr>
              <w:rPr>
                <w:sz w:val="16"/>
                <w:szCs w:val="16"/>
              </w:rPr>
            </w:pPr>
            <w:r w:rsidRPr="00522D16">
              <w:rPr>
                <w:sz w:val="16"/>
                <w:szCs w:val="16"/>
              </w:rPr>
              <w:t>Сила Ваших сигналів...</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QRG</w:t>
            </w:r>
          </w:p>
        </w:tc>
        <w:tc>
          <w:tcPr>
            <w:tcW w:w="2711" w:type="dxa"/>
            <w:vAlign w:val="center"/>
          </w:tcPr>
          <w:p w:rsidR="00530E43" w:rsidRPr="00522D16" w:rsidRDefault="00530E43" w:rsidP="00AC7A90">
            <w:pPr>
              <w:rPr>
                <w:sz w:val="16"/>
                <w:szCs w:val="16"/>
              </w:rPr>
            </w:pPr>
            <w:r w:rsidRPr="00522D16">
              <w:rPr>
                <w:sz w:val="16"/>
                <w:szCs w:val="16"/>
              </w:rPr>
              <w:t>Ваша точна частота</w:t>
            </w:r>
          </w:p>
        </w:tc>
        <w:tc>
          <w:tcPr>
            <w:tcW w:w="796" w:type="dxa"/>
            <w:vAlign w:val="center"/>
          </w:tcPr>
          <w:p w:rsidR="00530E43" w:rsidRPr="00522D16" w:rsidRDefault="00530E43" w:rsidP="00AC7A90">
            <w:pPr>
              <w:jc w:val="center"/>
              <w:rPr>
                <w:sz w:val="16"/>
                <w:szCs w:val="16"/>
              </w:rPr>
            </w:pPr>
            <w:r w:rsidRPr="00522D16">
              <w:rPr>
                <w:sz w:val="16"/>
                <w:szCs w:val="16"/>
              </w:rPr>
              <w:t>QSB</w:t>
            </w:r>
          </w:p>
        </w:tc>
        <w:tc>
          <w:tcPr>
            <w:tcW w:w="2835" w:type="dxa"/>
            <w:vAlign w:val="center"/>
          </w:tcPr>
          <w:p w:rsidR="00530E43" w:rsidRPr="00522D16" w:rsidRDefault="00530E43" w:rsidP="00AC7A90">
            <w:pPr>
              <w:rPr>
                <w:sz w:val="16"/>
                <w:szCs w:val="16"/>
              </w:rPr>
            </w:pPr>
            <w:r w:rsidRPr="00522D16">
              <w:rPr>
                <w:sz w:val="16"/>
                <w:szCs w:val="16"/>
              </w:rPr>
              <w:t>Сила Ваших сигналів змінюється</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QRH</w:t>
            </w:r>
          </w:p>
        </w:tc>
        <w:tc>
          <w:tcPr>
            <w:tcW w:w="2711" w:type="dxa"/>
            <w:vAlign w:val="center"/>
          </w:tcPr>
          <w:p w:rsidR="00530E43" w:rsidRPr="00522D16" w:rsidRDefault="00530E43" w:rsidP="00AC7A90">
            <w:pPr>
              <w:rPr>
                <w:sz w:val="16"/>
                <w:szCs w:val="16"/>
              </w:rPr>
            </w:pPr>
            <w:r w:rsidRPr="00522D16">
              <w:rPr>
                <w:sz w:val="16"/>
                <w:szCs w:val="16"/>
              </w:rPr>
              <w:t>Ваша частота змінюється...</w:t>
            </w:r>
          </w:p>
        </w:tc>
        <w:tc>
          <w:tcPr>
            <w:tcW w:w="796" w:type="dxa"/>
            <w:vAlign w:val="center"/>
          </w:tcPr>
          <w:p w:rsidR="00530E43" w:rsidRPr="00522D16" w:rsidRDefault="00530E43" w:rsidP="00AC7A90">
            <w:pPr>
              <w:jc w:val="center"/>
              <w:rPr>
                <w:sz w:val="16"/>
                <w:szCs w:val="16"/>
              </w:rPr>
            </w:pPr>
            <w:r w:rsidRPr="00522D16">
              <w:rPr>
                <w:sz w:val="16"/>
                <w:szCs w:val="16"/>
              </w:rPr>
              <w:t>QSD</w:t>
            </w:r>
          </w:p>
        </w:tc>
        <w:tc>
          <w:tcPr>
            <w:tcW w:w="2835" w:type="dxa"/>
            <w:vAlign w:val="center"/>
          </w:tcPr>
          <w:p w:rsidR="00530E43" w:rsidRPr="00522D16" w:rsidRDefault="00530E43" w:rsidP="00AC7A90">
            <w:pPr>
              <w:rPr>
                <w:sz w:val="16"/>
                <w:szCs w:val="16"/>
              </w:rPr>
            </w:pPr>
            <w:r w:rsidRPr="00522D16">
              <w:rPr>
                <w:sz w:val="16"/>
                <w:szCs w:val="16"/>
              </w:rPr>
              <w:t>Ваша маніпуляція має дефекти</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QRI</w:t>
            </w:r>
          </w:p>
        </w:tc>
        <w:tc>
          <w:tcPr>
            <w:tcW w:w="2711" w:type="dxa"/>
            <w:vAlign w:val="center"/>
          </w:tcPr>
          <w:p w:rsidR="00530E43" w:rsidRPr="00522D16" w:rsidRDefault="00530E43" w:rsidP="00AC7A90">
            <w:pPr>
              <w:rPr>
                <w:sz w:val="16"/>
                <w:szCs w:val="16"/>
              </w:rPr>
            </w:pPr>
            <w:r w:rsidRPr="00522D16">
              <w:rPr>
                <w:sz w:val="16"/>
                <w:szCs w:val="16"/>
              </w:rPr>
              <w:t>Тон Вашої передачі...</w:t>
            </w:r>
          </w:p>
        </w:tc>
        <w:tc>
          <w:tcPr>
            <w:tcW w:w="796" w:type="dxa"/>
            <w:vAlign w:val="center"/>
          </w:tcPr>
          <w:p w:rsidR="00530E43" w:rsidRPr="00522D16" w:rsidRDefault="00530E43" w:rsidP="00AC7A90">
            <w:pPr>
              <w:jc w:val="center"/>
              <w:rPr>
                <w:sz w:val="16"/>
                <w:szCs w:val="16"/>
              </w:rPr>
            </w:pPr>
            <w:r w:rsidRPr="00522D16">
              <w:rPr>
                <w:sz w:val="16"/>
                <w:szCs w:val="16"/>
              </w:rPr>
              <w:t>QSK</w:t>
            </w:r>
          </w:p>
        </w:tc>
        <w:tc>
          <w:tcPr>
            <w:tcW w:w="2835" w:type="dxa"/>
            <w:vAlign w:val="center"/>
          </w:tcPr>
          <w:p w:rsidR="00530E43" w:rsidRPr="00522D16" w:rsidRDefault="00530E43" w:rsidP="00AC7A90">
            <w:pPr>
              <w:rPr>
                <w:sz w:val="16"/>
                <w:szCs w:val="16"/>
              </w:rPr>
            </w:pPr>
            <w:r w:rsidRPr="00522D16">
              <w:rPr>
                <w:sz w:val="16"/>
                <w:szCs w:val="16"/>
              </w:rPr>
              <w:t>Я можу Вас слухати в паузах між моїми сигналами. Можете переривати мене</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QRJ</w:t>
            </w:r>
          </w:p>
        </w:tc>
        <w:tc>
          <w:tcPr>
            <w:tcW w:w="2711" w:type="dxa"/>
            <w:vAlign w:val="center"/>
          </w:tcPr>
          <w:p w:rsidR="00530E43" w:rsidRPr="00522D16" w:rsidRDefault="00530E43" w:rsidP="00AC7A90">
            <w:pPr>
              <w:rPr>
                <w:sz w:val="16"/>
                <w:szCs w:val="16"/>
              </w:rPr>
            </w:pPr>
            <w:r w:rsidRPr="00522D16">
              <w:rPr>
                <w:sz w:val="16"/>
                <w:szCs w:val="16"/>
              </w:rPr>
              <w:t>Ваші сигнали дуже слабкі</w:t>
            </w:r>
          </w:p>
        </w:tc>
        <w:tc>
          <w:tcPr>
            <w:tcW w:w="796" w:type="dxa"/>
            <w:vAlign w:val="center"/>
          </w:tcPr>
          <w:p w:rsidR="00530E43" w:rsidRPr="00522D16" w:rsidRDefault="00530E43" w:rsidP="00AC7A90">
            <w:pPr>
              <w:jc w:val="center"/>
              <w:rPr>
                <w:sz w:val="16"/>
                <w:szCs w:val="16"/>
              </w:rPr>
            </w:pPr>
            <w:r w:rsidRPr="00522D16">
              <w:rPr>
                <w:sz w:val="16"/>
                <w:szCs w:val="16"/>
              </w:rPr>
              <w:t>QSL</w:t>
            </w:r>
          </w:p>
        </w:tc>
        <w:tc>
          <w:tcPr>
            <w:tcW w:w="2835" w:type="dxa"/>
            <w:vAlign w:val="center"/>
          </w:tcPr>
          <w:p w:rsidR="00530E43" w:rsidRPr="00522D16" w:rsidRDefault="00530E43" w:rsidP="00AC7A90">
            <w:pPr>
              <w:rPr>
                <w:sz w:val="16"/>
                <w:szCs w:val="16"/>
              </w:rPr>
            </w:pPr>
            <w:r w:rsidRPr="00522D16">
              <w:rPr>
                <w:sz w:val="16"/>
                <w:szCs w:val="16"/>
              </w:rPr>
              <w:t>Прийом підтверджую</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QRK</w:t>
            </w:r>
          </w:p>
        </w:tc>
        <w:tc>
          <w:tcPr>
            <w:tcW w:w="2711" w:type="dxa"/>
            <w:vAlign w:val="center"/>
          </w:tcPr>
          <w:p w:rsidR="00530E43" w:rsidRPr="00522D16" w:rsidRDefault="00530E43" w:rsidP="00AC7A90">
            <w:pPr>
              <w:rPr>
                <w:sz w:val="16"/>
                <w:szCs w:val="16"/>
              </w:rPr>
            </w:pPr>
            <w:r w:rsidRPr="00522D16">
              <w:rPr>
                <w:sz w:val="16"/>
                <w:szCs w:val="16"/>
              </w:rPr>
              <w:t>Розбірливість Ваших сигналів...</w:t>
            </w:r>
          </w:p>
        </w:tc>
        <w:tc>
          <w:tcPr>
            <w:tcW w:w="796" w:type="dxa"/>
            <w:vAlign w:val="center"/>
          </w:tcPr>
          <w:p w:rsidR="00530E43" w:rsidRPr="00522D16" w:rsidRDefault="00530E43" w:rsidP="00AC7A90">
            <w:pPr>
              <w:jc w:val="center"/>
              <w:rPr>
                <w:sz w:val="16"/>
                <w:szCs w:val="16"/>
              </w:rPr>
            </w:pPr>
            <w:r w:rsidRPr="00522D16">
              <w:rPr>
                <w:sz w:val="16"/>
                <w:szCs w:val="16"/>
              </w:rPr>
              <w:t>QSN</w:t>
            </w:r>
          </w:p>
        </w:tc>
        <w:tc>
          <w:tcPr>
            <w:tcW w:w="2835" w:type="dxa"/>
            <w:vAlign w:val="center"/>
          </w:tcPr>
          <w:p w:rsidR="00530E43" w:rsidRPr="00522D16" w:rsidRDefault="00530E43" w:rsidP="00AC7A90">
            <w:pPr>
              <w:rPr>
                <w:sz w:val="16"/>
                <w:szCs w:val="16"/>
              </w:rPr>
            </w:pPr>
            <w:r w:rsidRPr="00522D16">
              <w:rPr>
                <w:sz w:val="16"/>
                <w:szCs w:val="16"/>
              </w:rPr>
              <w:t>Я чув Вас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QRL</w:t>
            </w:r>
          </w:p>
        </w:tc>
        <w:tc>
          <w:tcPr>
            <w:tcW w:w="2711" w:type="dxa"/>
            <w:vAlign w:val="center"/>
          </w:tcPr>
          <w:p w:rsidR="00530E43" w:rsidRPr="00522D16" w:rsidRDefault="00530E43" w:rsidP="00AC7A90">
            <w:pPr>
              <w:rPr>
                <w:sz w:val="16"/>
                <w:szCs w:val="16"/>
              </w:rPr>
            </w:pPr>
            <w:r w:rsidRPr="00522D16">
              <w:rPr>
                <w:sz w:val="16"/>
                <w:szCs w:val="16"/>
              </w:rPr>
              <w:t>Я зайнятий</w:t>
            </w:r>
          </w:p>
        </w:tc>
        <w:tc>
          <w:tcPr>
            <w:tcW w:w="796" w:type="dxa"/>
            <w:vAlign w:val="center"/>
          </w:tcPr>
          <w:p w:rsidR="00530E43" w:rsidRPr="00522D16" w:rsidRDefault="00530E43" w:rsidP="00AC7A90">
            <w:pPr>
              <w:jc w:val="center"/>
              <w:rPr>
                <w:sz w:val="16"/>
                <w:szCs w:val="16"/>
              </w:rPr>
            </w:pPr>
            <w:r w:rsidRPr="00522D16">
              <w:rPr>
                <w:sz w:val="16"/>
                <w:szCs w:val="16"/>
              </w:rPr>
              <w:t>QSO</w:t>
            </w:r>
          </w:p>
        </w:tc>
        <w:tc>
          <w:tcPr>
            <w:tcW w:w="2835" w:type="dxa"/>
            <w:vAlign w:val="center"/>
          </w:tcPr>
          <w:p w:rsidR="00530E43" w:rsidRPr="00522D16" w:rsidRDefault="00530E43" w:rsidP="00AC7A90">
            <w:pPr>
              <w:rPr>
                <w:sz w:val="16"/>
                <w:szCs w:val="16"/>
              </w:rPr>
            </w:pPr>
            <w:r w:rsidRPr="00522D16">
              <w:rPr>
                <w:sz w:val="16"/>
                <w:szCs w:val="16"/>
              </w:rPr>
              <w:t>Я можу зв’язатись... безпосередньо</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QRM</w:t>
            </w:r>
          </w:p>
        </w:tc>
        <w:tc>
          <w:tcPr>
            <w:tcW w:w="2711" w:type="dxa"/>
            <w:vAlign w:val="center"/>
          </w:tcPr>
          <w:p w:rsidR="00530E43" w:rsidRPr="00522D16" w:rsidRDefault="00530E43" w:rsidP="00AC7A90">
            <w:pPr>
              <w:rPr>
                <w:sz w:val="16"/>
                <w:szCs w:val="16"/>
              </w:rPr>
            </w:pPr>
            <w:r w:rsidRPr="00522D16">
              <w:rPr>
                <w:sz w:val="16"/>
                <w:szCs w:val="16"/>
              </w:rPr>
              <w:t>Я відчуваю завади від інших</w:t>
            </w:r>
            <w:r>
              <w:rPr>
                <w:sz w:val="16"/>
                <w:szCs w:val="16"/>
                <w:lang w:val="ru-RU"/>
              </w:rPr>
              <w:t xml:space="preserve"> </w:t>
            </w:r>
            <w:r w:rsidRPr="00522D16">
              <w:rPr>
                <w:sz w:val="16"/>
                <w:szCs w:val="16"/>
              </w:rPr>
              <w:t>станцій</w:t>
            </w:r>
          </w:p>
        </w:tc>
        <w:tc>
          <w:tcPr>
            <w:tcW w:w="796" w:type="dxa"/>
            <w:vAlign w:val="center"/>
          </w:tcPr>
          <w:p w:rsidR="00530E43" w:rsidRPr="00522D16" w:rsidRDefault="00530E43" w:rsidP="00AC7A90">
            <w:pPr>
              <w:jc w:val="center"/>
              <w:rPr>
                <w:sz w:val="16"/>
                <w:szCs w:val="16"/>
              </w:rPr>
            </w:pPr>
            <w:r w:rsidRPr="00522D16">
              <w:rPr>
                <w:sz w:val="16"/>
                <w:szCs w:val="16"/>
              </w:rPr>
              <w:t>QSP</w:t>
            </w:r>
          </w:p>
        </w:tc>
        <w:tc>
          <w:tcPr>
            <w:tcW w:w="2835" w:type="dxa"/>
            <w:vAlign w:val="center"/>
          </w:tcPr>
          <w:p w:rsidR="00530E43" w:rsidRPr="00522D16" w:rsidRDefault="00530E43" w:rsidP="00AC7A90">
            <w:pPr>
              <w:rPr>
                <w:sz w:val="16"/>
                <w:szCs w:val="16"/>
              </w:rPr>
            </w:pPr>
            <w:r w:rsidRPr="00522D16">
              <w:rPr>
                <w:sz w:val="16"/>
                <w:szCs w:val="16"/>
              </w:rPr>
              <w:t>Я передам...</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QRO</w:t>
            </w:r>
          </w:p>
        </w:tc>
        <w:tc>
          <w:tcPr>
            <w:tcW w:w="2711" w:type="dxa"/>
            <w:vAlign w:val="center"/>
          </w:tcPr>
          <w:p w:rsidR="00530E43" w:rsidRPr="00522D16" w:rsidRDefault="00530E43" w:rsidP="00AC7A90">
            <w:pPr>
              <w:rPr>
                <w:sz w:val="16"/>
                <w:szCs w:val="16"/>
              </w:rPr>
            </w:pPr>
            <w:r w:rsidRPr="00522D16">
              <w:rPr>
                <w:sz w:val="16"/>
                <w:szCs w:val="16"/>
              </w:rPr>
              <w:t>Збільшіть потужність передавача</w:t>
            </w:r>
          </w:p>
        </w:tc>
        <w:tc>
          <w:tcPr>
            <w:tcW w:w="796" w:type="dxa"/>
            <w:vAlign w:val="center"/>
          </w:tcPr>
          <w:p w:rsidR="00530E43" w:rsidRPr="00522D16" w:rsidRDefault="00530E43" w:rsidP="00AC7A90">
            <w:pPr>
              <w:jc w:val="center"/>
              <w:rPr>
                <w:sz w:val="16"/>
                <w:szCs w:val="16"/>
              </w:rPr>
            </w:pPr>
            <w:r w:rsidRPr="00522D16">
              <w:rPr>
                <w:sz w:val="16"/>
                <w:szCs w:val="16"/>
              </w:rPr>
              <w:t>QSU</w:t>
            </w:r>
          </w:p>
        </w:tc>
        <w:tc>
          <w:tcPr>
            <w:tcW w:w="2835" w:type="dxa"/>
            <w:vAlign w:val="center"/>
          </w:tcPr>
          <w:p w:rsidR="00530E43" w:rsidRPr="00522D16" w:rsidRDefault="00530E43" w:rsidP="00AC7A90">
            <w:pPr>
              <w:rPr>
                <w:sz w:val="16"/>
                <w:szCs w:val="16"/>
              </w:rPr>
            </w:pPr>
            <w:r w:rsidRPr="00522D16">
              <w:rPr>
                <w:sz w:val="16"/>
                <w:szCs w:val="16"/>
              </w:rPr>
              <w:t>Передавайте або відповідайте на цій частоті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QRP</w:t>
            </w:r>
          </w:p>
        </w:tc>
        <w:tc>
          <w:tcPr>
            <w:tcW w:w="2711" w:type="dxa"/>
            <w:vAlign w:val="center"/>
          </w:tcPr>
          <w:p w:rsidR="00530E43" w:rsidRPr="00522D16" w:rsidRDefault="00530E43" w:rsidP="00AC7A90">
            <w:pPr>
              <w:rPr>
                <w:sz w:val="16"/>
                <w:szCs w:val="16"/>
              </w:rPr>
            </w:pPr>
            <w:r w:rsidRPr="00522D16">
              <w:rPr>
                <w:sz w:val="16"/>
                <w:szCs w:val="16"/>
              </w:rPr>
              <w:t>Зменшіть потужність передавача</w:t>
            </w:r>
          </w:p>
        </w:tc>
        <w:tc>
          <w:tcPr>
            <w:tcW w:w="796" w:type="dxa"/>
            <w:vAlign w:val="center"/>
          </w:tcPr>
          <w:p w:rsidR="00530E43" w:rsidRPr="00522D16" w:rsidRDefault="00530E43" w:rsidP="00AC7A90">
            <w:pPr>
              <w:jc w:val="center"/>
              <w:rPr>
                <w:sz w:val="16"/>
                <w:szCs w:val="16"/>
              </w:rPr>
            </w:pPr>
            <w:r w:rsidRPr="00522D16">
              <w:rPr>
                <w:sz w:val="16"/>
                <w:szCs w:val="16"/>
              </w:rPr>
              <w:t>QSW</w:t>
            </w:r>
          </w:p>
        </w:tc>
        <w:tc>
          <w:tcPr>
            <w:tcW w:w="2835" w:type="dxa"/>
            <w:vAlign w:val="center"/>
          </w:tcPr>
          <w:p w:rsidR="00530E43" w:rsidRPr="00522D16" w:rsidRDefault="00530E43" w:rsidP="00AC7A90">
            <w:pPr>
              <w:rPr>
                <w:sz w:val="16"/>
                <w:szCs w:val="16"/>
              </w:rPr>
            </w:pPr>
            <w:r w:rsidRPr="00522D16">
              <w:rPr>
                <w:sz w:val="16"/>
                <w:szCs w:val="16"/>
              </w:rPr>
              <w:t>Я буду передавати на цій частоті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QRQ</w:t>
            </w:r>
          </w:p>
        </w:tc>
        <w:tc>
          <w:tcPr>
            <w:tcW w:w="2711" w:type="dxa"/>
            <w:vAlign w:val="center"/>
          </w:tcPr>
          <w:p w:rsidR="00530E43" w:rsidRPr="00522D16" w:rsidRDefault="00530E43" w:rsidP="00AC7A90">
            <w:pPr>
              <w:rPr>
                <w:sz w:val="16"/>
                <w:szCs w:val="16"/>
              </w:rPr>
            </w:pPr>
            <w:r w:rsidRPr="00522D16">
              <w:rPr>
                <w:sz w:val="16"/>
                <w:szCs w:val="16"/>
              </w:rPr>
              <w:t>Передавайте швидше</w:t>
            </w:r>
          </w:p>
        </w:tc>
        <w:tc>
          <w:tcPr>
            <w:tcW w:w="796" w:type="dxa"/>
            <w:vAlign w:val="center"/>
          </w:tcPr>
          <w:p w:rsidR="00530E43" w:rsidRPr="00522D16" w:rsidRDefault="00530E43" w:rsidP="00AC7A90">
            <w:pPr>
              <w:jc w:val="center"/>
              <w:rPr>
                <w:sz w:val="16"/>
                <w:szCs w:val="16"/>
              </w:rPr>
            </w:pPr>
            <w:r w:rsidRPr="00522D16">
              <w:rPr>
                <w:sz w:val="16"/>
                <w:szCs w:val="16"/>
              </w:rPr>
              <w:t>QSY</w:t>
            </w:r>
          </w:p>
        </w:tc>
        <w:tc>
          <w:tcPr>
            <w:tcW w:w="2835" w:type="dxa"/>
            <w:vAlign w:val="center"/>
          </w:tcPr>
          <w:p w:rsidR="00530E43" w:rsidRPr="00522D16" w:rsidRDefault="00530E43" w:rsidP="00AC7A90">
            <w:pPr>
              <w:rPr>
                <w:sz w:val="16"/>
                <w:szCs w:val="16"/>
              </w:rPr>
            </w:pPr>
            <w:r w:rsidRPr="00522D16">
              <w:rPr>
                <w:sz w:val="16"/>
                <w:szCs w:val="16"/>
              </w:rPr>
              <w:t>Перейдіть на іншу частоту</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QRS</w:t>
            </w:r>
          </w:p>
        </w:tc>
        <w:tc>
          <w:tcPr>
            <w:tcW w:w="2711" w:type="dxa"/>
            <w:vAlign w:val="center"/>
          </w:tcPr>
          <w:p w:rsidR="00530E43" w:rsidRPr="00522D16" w:rsidRDefault="00530E43" w:rsidP="00AC7A90">
            <w:pPr>
              <w:rPr>
                <w:sz w:val="16"/>
                <w:szCs w:val="16"/>
              </w:rPr>
            </w:pPr>
            <w:r w:rsidRPr="00522D16">
              <w:rPr>
                <w:sz w:val="16"/>
                <w:szCs w:val="16"/>
              </w:rPr>
              <w:t>Передавайте повільніше</w:t>
            </w:r>
          </w:p>
        </w:tc>
        <w:tc>
          <w:tcPr>
            <w:tcW w:w="796" w:type="dxa"/>
            <w:vAlign w:val="center"/>
          </w:tcPr>
          <w:p w:rsidR="00530E43" w:rsidRPr="00522D16" w:rsidRDefault="00530E43" w:rsidP="00AC7A90">
            <w:pPr>
              <w:jc w:val="center"/>
              <w:rPr>
                <w:sz w:val="16"/>
                <w:szCs w:val="16"/>
              </w:rPr>
            </w:pPr>
            <w:r w:rsidRPr="00522D16">
              <w:rPr>
                <w:sz w:val="16"/>
                <w:szCs w:val="16"/>
              </w:rPr>
              <w:t>QSZ</w:t>
            </w:r>
          </w:p>
        </w:tc>
        <w:tc>
          <w:tcPr>
            <w:tcW w:w="2835" w:type="dxa"/>
            <w:vAlign w:val="center"/>
          </w:tcPr>
          <w:p w:rsidR="00530E43" w:rsidRPr="00522D16" w:rsidRDefault="00530E43" w:rsidP="00AC7A90">
            <w:pPr>
              <w:rPr>
                <w:sz w:val="16"/>
                <w:szCs w:val="16"/>
              </w:rPr>
            </w:pPr>
            <w:r w:rsidRPr="00522D16">
              <w:rPr>
                <w:sz w:val="16"/>
                <w:szCs w:val="16"/>
              </w:rPr>
              <w:t>Передавайте кожне слово або групу двічі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lastRenderedPageBreak/>
              <w:t>QRT</w:t>
            </w:r>
          </w:p>
        </w:tc>
        <w:tc>
          <w:tcPr>
            <w:tcW w:w="2711" w:type="dxa"/>
            <w:vAlign w:val="center"/>
          </w:tcPr>
          <w:p w:rsidR="00530E43" w:rsidRPr="00522D16" w:rsidRDefault="00530E43" w:rsidP="00AC7A90">
            <w:pPr>
              <w:rPr>
                <w:sz w:val="16"/>
                <w:szCs w:val="16"/>
              </w:rPr>
            </w:pPr>
            <w:r w:rsidRPr="00522D16">
              <w:rPr>
                <w:sz w:val="16"/>
                <w:szCs w:val="16"/>
              </w:rPr>
              <w:t>Припиніть передачу</w:t>
            </w:r>
          </w:p>
        </w:tc>
        <w:tc>
          <w:tcPr>
            <w:tcW w:w="796" w:type="dxa"/>
            <w:vAlign w:val="center"/>
          </w:tcPr>
          <w:p w:rsidR="00530E43" w:rsidRPr="00522D16" w:rsidRDefault="00530E43" w:rsidP="00AC7A90">
            <w:pPr>
              <w:jc w:val="center"/>
              <w:rPr>
                <w:sz w:val="16"/>
                <w:szCs w:val="16"/>
              </w:rPr>
            </w:pPr>
            <w:r w:rsidRPr="00522D16">
              <w:rPr>
                <w:sz w:val="16"/>
                <w:szCs w:val="16"/>
              </w:rPr>
              <w:t>QTC</w:t>
            </w:r>
          </w:p>
        </w:tc>
        <w:tc>
          <w:tcPr>
            <w:tcW w:w="2835" w:type="dxa"/>
            <w:vAlign w:val="center"/>
          </w:tcPr>
          <w:p w:rsidR="00530E43" w:rsidRPr="00522D16" w:rsidRDefault="00530E43" w:rsidP="00AC7A90">
            <w:pPr>
              <w:rPr>
                <w:sz w:val="16"/>
                <w:szCs w:val="16"/>
              </w:rPr>
            </w:pPr>
            <w:r w:rsidRPr="00522D16">
              <w:rPr>
                <w:sz w:val="16"/>
                <w:szCs w:val="16"/>
              </w:rPr>
              <w:t>В мене є для Вас повідомлення</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QRU</w:t>
            </w:r>
          </w:p>
        </w:tc>
        <w:tc>
          <w:tcPr>
            <w:tcW w:w="2711" w:type="dxa"/>
            <w:vAlign w:val="center"/>
          </w:tcPr>
          <w:p w:rsidR="00530E43" w:rsidRPr="00522D16" w:rsidRDefault="00530E43" w:rsidP="00AC7A90">
            <w:pPr>
              <w:rPr>
                <w:sz w:val="16"/>
                <w:szCs w:val="16"/>
              </w:rPr>
            </w:pPr>
            <w:r w:rsidRPr="00522D16">
              <w:rPr>
                <w:sz w:val="16"/>
                <w:szCs w:val="16"/>
              </w:rPr>
              <w:t>Для Вас нічого нема</w:t>
            </w:r>
          </w:p>
        </w:tc>
        <w:tc>
          <w:tcPr>
            <w:tcW w:w="796" w:type="dxa"/>
            <w:vAlign w:val="center"/>
          </w:tcPr>
          <w:p w:rsidR="00530E43" w:rsidRPr="00522D16" w:rsidRDefault="00530E43" w:rsidP="00AC7A90">
            <w:pPr>
              <w:jc w:val="center"/>
              <w:rPr>
                <w:sz w:val="16"/>
                <w:szCs w:val="16"/>
              </w:rPr>
            </w:pPr>
            <w:r w:rsidRPr="00522D16">
              <w:rPr>
                <w:sz w:val="16"/>
                <w:szCs w:val="16"/>
              </w:rPr>
              <w:t>QTH</w:t>
            </w:r>
          </w:p>
        </w:tc>
        <w:tc>
          <w:tcPr>
            <w:tcW w:w="2835" w:type="dxa"/>
            <w:vAlign w:val="center"/>
          </w:tcPr>
          <w:p w:rsidR="00530E43" w:rsidRPr="00522D16" w:rsidRDefault="00530E43" w:rsidP="00AC7A90">
            <w:pPr>
              <w:rPr>
                <w:sz w:val="16"/>
                <w:szCs w:val="16"/>
              </w:rPr>
            </w:pPr>
            <w:r w:rsidRPr="00522D16">
              <w:rPr>
                <w:sz w:val="16"/>
                <w:szCs w:val="16"/>
              </w:rPr>
              <w:t>Я знаходжусь в...(назва пункту)</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QRV</w:t>
            </w:r>
          </w:p>
        </w:tc>
        <w:tc>
          <w:tcPr>
            <w:tcW w:w="2711" w:type="dxa"/>
            <w:vAlign w:val="center"/>
          </w:tcPr>
          <w:p w:rsidR="00530E43" w:rsidRPr="00522D16" w:rsidRDefault="00530E43" w:rsidP="00AC7A90">
            <w:pPr>
              <w:rPr>
                <w:sz w:val="16"/>
                <w:szCs w:val="16"/>
              </w:rPr>
            </w:pPr>
            <w:r w:rsidRPr="00522D16">
              <w:rPr>
                <w:sz w:val="16"/>
                <w:szCs w:val="16"/>
              </w:rPr>
              <w:t>Я готовий</w:t>
            </w:r>
          </w:p>
        </w:tc>
        <w:tc>
          <w:tcPr>
            <w:tcW w:w="796" w:type="dxa"/>
            <w:vAlign w:val="center"/>
          </w:tcPr>
          <w:p w:rsidR="00530E43" w:rsidRPr="00522D16" w:rsidRDefault="00530E43" w:rsidP="00AC7A90">
            <w:pPr>
              <w:jc w:val="center"/>
              <w:rPr>
                <w:sz w:val="16"/>
                <w:szCs w:val="16"/>
              </w:rPr>
            </w:pPr>
            <w:r w:rsidRPr="00522D16">
              <w:rPr>
                <w:sz w:val="16"/>
                <w:szCs w:val="16"/>
              </w:rPr>
              <w:t>QTR</w:t>
            </w:r>
          </w:p>
        </w:tc>
        <w:tc>
          <w:tcPr>
            <w:tcW w:w="2835" w:type="dxa"/>
            <w:vAlign w:val="center"/>
          </w:tcPr>
          <w:p w:rsidR="00530E43" w:rsidRPr="00522D16" w:rsidRDefault="00530E43" w:rsidP="00AC7A90">
            <w:pPr>
              <w:rPr>
                <w:sz w:val="16"/>
                <w:szCs w:val="16"/>
              </w:rPr>
            </w:pPr>
            <w:r w:rsidRPr="00522D16">
              <w:rPr>
                <w:sz w:val="16"/>
                <w:szCs w:val="16"/>
              </w:rPr>
              <w:t>Точний час...годин...хвилин...</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QRW</w:t>
            </w:r>
          </w:p>
        </w:tc>
        <w:tc>
          <w:tcPr>
            <w:tcW w:w="2711" w:type="dxa"/>
            <w:vAlign w:val="center"/>
          </w:tcPr>
          <w:p w:rsidR="00530E43" w:rsidRPr="00522D16" w:rsidRDefault="00530E43" w:rsidP="00AC7A90">
            <w:pPr>
              <w:rPr>
                <w:sz w:val="16"/>
                <w:szCs w:val="16"/>
              </w:rPr>
            </w:pPr>
            <w:r w:rsidRPr="00522D16">
              <w:rPr>
                <w:sz w:val="16"/>
                <w:szCs w:val="16"/>
              </w:rPr>
              <w:t>Прошу повідомити..., що я його викликаю</w:t>
            </w:r>
          </w:p>
        </w:tc>
        <w:tc>
          <w:tcPr>
            <w:tcW w:w="796" w:type="dxa"/>
            <w:vAlign w:val="center"/>
          </w:tcPr>
          <w:p w:rsidR="00530E43" w:rsidRPr="00522D16" w:rsidRDefault="00530E43" w:rsidP="00AC7A90">
            <w:pPr>
              <w:jc w:val="center"/>
              <w:rPr>
                <w:sz w:val="16"/>
                <w:szCs w:val="16"/>
              </w:rPr>
            </w:pPr>
            <w:r w:rsidRPr="00522D16">
              <w:rPr>
                <w:sz w:val="16"/>
                <w:szCs w:val="16"/>
              </w:rPr>
              <w:t>QUA</w:t>
            </w:r>
          </w:p>
        </w:tc>
        <w:tc>
          <w:tcPr>
            <w:tcW w:w="2835" w:type="dxa"/>
            <w:vAlign w:val="center"/>
          </w:tcPr>
          <w:p w:rsidR="00530E43" w:rsidRPr="00522D16" w:rsidRDefault="00530E43" w:rsidP="00AC7A90">
            <w:pPr>
              <w:rPr>
                <w:sz w:val="16"/>
                <w:szCs w:val="16"/>
              </w:rPr>
            </w:pPr>
            <w:r w:rsidRPr="00522D16">
              <w:rPr>
                <w:sz w:val="16"/>
                <w:szCs w:val="16"/>
              </w:rPr>
              <w:t>В мене є відомості від...(позивний</w:t>
            </w:r>
            <w:r>
              <w:rPr>
                <w:sz w:val="16"/>
                <w:szCs w:val="16"/>
                <w:lang w:val="ru-RU"/>
              </w:rPr>
              <w:t xml:space="preserve"> </w:t>
            </w:r>
            <w:r w:rsidRPr="00522D16">
              <w:rPr>
                <w:sz w:val="16"/>
                <w:szCs w:val="16"/>
              </w:rPr>
              <w:t>сигнал)</w:t>
            </w:r>
          </w:p>
        </w:tc>
      </w:tr>
      <w:tr w:rsidR="00530E43" w:rsidRPr="00522D16" w:rsidTr="00A6525C">
        <w:tblPrEx>
          <w:tblCellMar>
            <w:top w:w="0" w:type="dxa"/>
            <w:bottom w:w="0" w:type="dxa"/>
          </w:tblCellMar>
        </w:tblPrEx>
        <w:trPr>
          <w:trHeight w:val="227"/>
          <w:jc w:val="center"/>
        </w:trPr>
        <w:tc>
          <w:tcPr>
            <w:tcW w:w="781"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jc w:val="center"/>
              <w:rPr>
                <w:sz w:val="16"/>
                <w:szCs w:val="16"/>
              </w:rPr>
            </w:pPr>
            <w:r w:rsidRPr="00522D16">
              <w:rPr>
                <w:sz w:val="16"/>
                <w:szCs w:val="16"/>
              </w:rPr>
              <w:t>QRY</w:t>
            </w:r>
          </w:p>
        </w:tc>
        <w:tc>
          <w:tcPr>
            <w:tcW w:w="2711"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rPr>
                <w:sz w:val="16"/>
                <w:szCs w:val="16"/>
              </w:rPr>
            </w:pPr>
            <w:r w:rsidRPr="00522D16">
              <w:rPr>
                <w:sz w:val="16"/>
                <w:szCs w:val="16"/>
              </w:rPr>
              <w:t>Номер Вашої черги...</w:t>
            </w:r>
          </w:p>
        </w:tc>
        <w:tc>
          <w:tcPr>
            <w:tcW w:w="796"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jc w:val="center"/>
              <w:rPr>
                <w:sz w:val="16"/>
                <w:szCs w:val="16"/>
              </w:rPr>
            </w:pPr>
          </w:p>
        </w:tc>
        <w:tc>
          <w:tcPr>
            <w:tcW w:w="2835"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rPr>
                <w:sz w:val="16"/>
                <w:szCs w:val="16"/>
              </w:rPr>
            </w:pPr>
          </w:p>
        </w:tc>
      </w:tr>
    </w:tbl>
    <w:p w:rsidR="00530E43" w:rsidRDefault="00530E43" w:rsidP="00530E43">
      <w:pPr>
        <w:jc w:val="both"/>
        <w:rPr>
          <w:sz w:val="16"/>
          <w:szCs w:val="16"/>
        </w:rPr>
      </w:pPr>
    </w:p>
    <w:p w:rsidR="00530E43" w:rsidRPr="00C64289" w:rsidRDefault="00530E43" w:rsidP="00530E43">
      <w:pPr>
        <w:ind w:firstLine="567"/>
        <w:jc w:val="both"/>
        <w:rPr>
          <w:sz w:val="16"/>
          <w:szCs w:val="16"/>
        </w:rPr>
      </w:pPr>
      <w:r w:rsidRPr="00C64289">
        <w:rPr>
          <w:sz w:val="16"/>
          <w:szCs w:val="16"/>
        </w:rPr>
        <w:t>* Скорочення Q – коду приймає форму питання, коли безпосередньо за ним іде знак питання.</w:t>
      </w:r>
    </w:p>
    <w:p w:rsidR="00530E43" w:rsidRDefault="00530E43" w:rsidP="00530E43">
      <w:pPr>
        <w:jc w:val="center"/>
        <w:rPr>
          <w:sz w:val="20"/>
          <w:szCs w:val="20"/>
          <w:lang w:val="ru-RU"/>
        </w:rPr>
      </w:pPr>
    </w:p>
    <w:p w:rsidR="00530E43" w:rsidRDefault="00530E43" w:rsidP="00DF4C4D">
      <w:pPr>
        <w:jc w:val="both"/>
        <w:rPr>
          <w:sz w:val="20"/>
          <w:szCs w:val="20"/>
          <w:lang w:val="ru-RU"/>
        </w:rPr>
      </w:pPr>
    </w:p>
    <w:p w:rsidR="00FF126A" w:rsidRDefault="00FF126A" w:rsidP="00DF4C4D">
      <w:pPr>
        <w:jc w:val="both"/>
        <w:rPr>
          <w:sz w:val="20"/>
          <w:szCs w:val="20"/>
          <w:lang w:val="ru-RU"/>
        </w:rPr>
      </w:pPr>
    </w:p>
    <w:p w:rsidR="00530E43" w:rsidRDefault="00530E43" w:rsidP="00530E43">
      <w:pPr>
        <w:jc w:val="center"/>
        <w:rPr>
          <w:sz w:val="20"/>
          <w:szCs w:val="20"/>
          <w:lang w:val="ru-RU"/>
        </w:rPr>
      </w:pPr>
      <w:r w:rsidRPr="00F35133">
        <w:rPr>
          <w:sz w:val="20"/>
          <w:szCs w:val="20"/>
        </w:rPr>
        <w:t>Фонетична абетка</w:t>
      </w:r>
    </w:p>
    <w:p w:rsidR="00530E43" w:rsidRPr="00530E43" w:rsidRDefault="00530E43" w:rsidP="00530E43">
      <w:pPr>
        <w:jc w:val="center"/>
        <w:rPr>
          <w:sz w:val="20"/>
          <w:szCs w:val="20"/>
          <w:lang w:val="ru-RU"/>
        </w:rPr>
      </w:pPr>
    </w:p>
    <w:tbl>
      <w:tblPr>
        <w:tblW w:w="50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79"/>
        <w:gridCol w:w="1422"/>
        <w:gridCol w:w="1422"/>
        <w:gridCol w:w="1423"/>
      </w:tblGrid>
      <w:tr w:rsidR="00530E43" w:rsidRPr="0065086D" w:rsidTr="00AC7A90">
        <w:trPr>
          <w:trHeight w:hRule="exact" w:val="227"/>
          <w:jc w:val="center"/>
        </w:trPr>
        <w:tc>
          <w:tcPr>
            <w:tcW w:w="779" w:type="dxa"/>
            <w:tcBorders>
              <w:right w:val="single" w:sz="4" w:space="0" w:color="auto"/>
            </w:tcBorders>
            <w:shd w:val="clear" w:color="auto" w:fill="D9D9D9"/>
            <w:vAlign w:val="center"/>
          </w:tcPr>
          <w:p w:rsidR="00530E43" w:rsidRPr="0065086D" w:rsidRDefault="00530E43" w:rsidP="00AC7A90">
            <w:pPr>
              <w:jc w:val="center"/>
              <w:rPr>
                <w:bCs/>
                <w:sz w:val="16"/>
                <w:szCs w:val="16"/>
              </w:rPr>
            </w:pPr>
          </w:p>
        </w:tc>
        <w:tc>
          <w:tcPr>
            <w:tcW w:w="1422" w:type="dxa"/>
            <w:tcBorders>
              <w:lef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Англійська</w:t>
            </w:r>
          </w:p>
        </w:tc>
        <w:tc>
          <w:tcPr>
            <w:tcW w:w="1422" w:type="dxa"/>
            <w:shd w:val="clear" w:color="auto" w:fill="D9D9D9"/>
            <w:vAlign w:val="center"/>
          </w:tcPr>
          <w:p w:rsidR="00530E43" w:rsidRPr="0065086D" w:rsidRDefault="00530E43" w:rsidP="00AC7A90">
            <w:pPr>
              <w:jc w:val="center"/>
              <w:rPr>
                <w:bCs/>
                <w:sz w:val="16"/>
                <w:szCs w:val="16"/>
              </w:rPr>
            </w:pPr>
            <w:r w:rsidRPr="0065086D">
              <w:rPr>
                <w:bCs/>
                <w:sz w:val="16"/>
                <w:szCs w:val="16"/>
              </w:rPr>
              <w:t>Українська</w:t>
            </w:r>
          </w:p>
        </w:tc>
        <w:tc>
          <w:tcPr>
            <w:tcW w:w="1423" w:type="dxa"/>
            <w:shd w:val="clear" w:color="auto" w:fill="D9D9D9"/>
            <w:vAlign w:val="center"/>
          </w:tcPr>
          <w:p w:rsidR="00530E43" w:rsidRPr="00522D16" w:rsidRDefault="00530E43" w:rsidP="00AC7A90">
            <w:pPr>
              <w:jc w:val="center"/>
              <w:rPr>
                <w:bCs/>
                <w:sz w:val="16"/>
                <w:szCs w:val="16"/>
              </w:rPr>
            </w:pPr>
            <w:r w:rsidRPr="00522D16">
              <w:rPr>
                <w:bCs/>
                <w:sz w:val="16"/>
                <w:szCs w:val="16"/>
              </w:rPr>
              <w:t>Російська</w:t>
            </w:r>
          </w:p>
        </w:tc>
      </w:tr>
      <w:tr w:rsidR="00530E43" w:rsidRPr="0065086D" w:rsidTr="00AC7A90">
        <w:trPr>
          <w:trHeight w:hRule="exact" w:val="227"/>
          <w:jc w:val="center"/>
        </w:trPr>
        <w:tc>
          <w:tcPr>
            <w:tcW w:w="779" w:type="dxa"/>
            <w:tcBorders>
              <w:righ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літера</w:t>
            </w:r>
          </w:p>
        </w:tc>
        <w:tc>
          <w:tcPr>
            <w:tcW w:w="1422" w:type="dxa"/>
            <w:tcBorders>
              <w:lef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c>
          <w:tcPr>
            <w:tcW w:w="1422" w:type="dxa"/>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c>
          <w:tcPr>
            <w:tcW w:w="1423" w:type="dxa"/>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A</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AL</w:t>
            </w:r>
            <w:r w:rsidRPr="0065086D">
              <w:rPr>
                <w:sz w:val="16"/>
                <w:szCs w:val="16"/>
                <w:lang w:val="en-US"/>
              </w:rPr>
              <w:t>PH</w:t>
            </w:r>
            <w:r w:rsidRPr="0065086D">
              <w:rPr>
                <w:sz w:val="16"/>
                <w:szCs w:val="16"/>
              </w:rPr>
              <w:t>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АНДРІЙ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АННА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B</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BRAVO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БОГДАН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БОРИС</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C</w:t>
            </w:r>
          </w:p>
        </w:tc>
        <w:tc>
          <w:tcPr>
            <w:tcW w:w="1422" w:type="dxa"/>
            <w:shd w:val="clear" w:color="auto" w:fill="auto"/>
            <w:vAlign w:val="center"/>
          </w:tcPr>
          <w:p w:rsidR="00530E43" w:rsidRPr="0065086D" w:rsidRDefault="00530E43" w:rsidP="00AC7A90">
            <w:pPr>
              <w:ind w:left="-85" w:right="-61" w:firstLine="85"/>
              <w:jc w:val="center"/>
              <w:rPr>
                <w:sz w:val="16"/>
                <w:szCs w:val="16"/>
                <w:lang w:val="en-US"/>
              </w:rPr>
            </w:pPr>
            <w:r w:rsidRPr="0065086D">
              <w:rPr>
                <w:sz w:val="16"/>
                <w:szCs w:val="16"/>
              </w:rPr>
              <w:t>CHARLI</w:t>
            </w:r>
            <w:r w:rsidRPr="0065086D">
              <w:rPr>
                <w:sz w:val="16"/>
                <w:szCs w:val="16"/>
                <w:lang w:val="en-US"/>
              </w:rPr>
              <w:t>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ЦЕНТР</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ЦЕНТР</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D</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DELTA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ДМИТРО</w:t>
            </w:r>
          </w:p>
        </w:tc>
        <w:tc>
          <w:tcPr>
            <w:tcW w:w="1423" w:type="dxa"/>
            <w:vAlign w:val="center"/>
          </w:tcPr>
          <w:p w:rsidR="00530E43" w:rsidRPr="00DE17AC" w:rsidRDefault="00530E43" w:rsidP="00AC7A90">
            <w:pPr>
              <w:ind w:left="-85" w:right="-61" w:firstLine="85"/>
              <w:jc w:val="center"/>
              <w:rPr>
                <w:sz w:val="16"/>
                <w:szCs w:val="16"/>
                <w:lang w:val="ru-RU"/>
              </w:rPr>
            </w:pPr>
            <w:r>
              <w:rPr>
                <w:sz w:val="16"/>
                <w:szCs w:val="16"/>
                <w:lang w:val="ru-RU"/>
              </w:rPr>
              <w:t>ДМИТРИЙ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E</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ECHO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ЕНЕЙ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ЕЛЕНА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F</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FOXTROT</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ФЕДІР</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ФЁДОР</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G</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GOLF</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ГРИГОРІЙ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ГАЛИНА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H</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HOTEL</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ХРИСТИНА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ХАРИТОН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I</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INDIA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ІВАН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ИВАН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J</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JULIETT</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ЇЖАК</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ИВАН краткий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K</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KILO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КІЛОВАТ</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КИЛОВАТТ</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L</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LIMA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ЛЕВКО</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ЛЕОНИД</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M</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MIKE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МАРІЯ</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МАРИЯ</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N</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NOVEMBER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НАТАЛКА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НИКОЛАЙ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O</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OSCAR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ОЛЬГА</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ОЛЬГА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P</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PAPA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ПАВЛО</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ПАВЕЛ</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Q</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QUEBEC</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ЩУКА</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ЩУКА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R</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ROMEO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РОМАН</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РОМАН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S</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SIERRA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СТЕПАН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СЕРГЕЙ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T</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TANGO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ТАРАС</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ТАМАРА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U</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UNIFORM</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УКРАЇНА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УЛЬЯНА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V</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VICTOR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ЖУК</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ЖУК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W</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WHISKEY</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ВАСИЛЬ</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ВАСИЛИЙ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X</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X-RAY</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ЗНАК (ІКС)</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ЗНАК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Y</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YANKEE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ІГРЕК</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ИГРЕК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Z</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ZULU</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ЗЕНОВІЙ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ЗИНАИДА</w:t>
            </w:r>
          </w:p>
        </w:tc>
      </w:tr>
    </w:tbl>
    <w:p w:rsidR="00D22E44" w:rsidRDefault="00D22E44" w:rsidP="00DF4C4D">
      <w:pPr>
        <w:jc w:val="both"/>
        <w:rPr>
          <w:sz w:val="20"/>
          <w:szCs w:val="20"/>
          <w:lang w:val="ru-RU"/>
        </w:rPr>
      </w:pPr>
    </w:p>
    <w:p w:rsidR="00D22E44" w:rsidRDefault="00D22E44"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0A3AB9" w:rsidRPr="00F12671" w:rsidRDefault="000A3AB9" w:rsidP="000A3AB9">
      <w:pPr>
        <w:jc w:val="center"/>
        <w:rPr>
          <w:sz w:val="20"/>
          <w:szCs w:val="20"/>
        </w:rPr>
      </w:pPr>
      <w:r w:rsidRPr="00F12671">
        <w:rPr>
          <w:sz w:val="20"/>
          <w:szCs w:val="20"/>
        </w:rPr>
        <w:lastRenderedPageBreak/>
        <w:t>К</w:t>
      </w:r>
      <w:r w:rsidR="00F12671" w:rsidRPr="00F12671">
        <w:rPr>
          <w:sz w:val="20"/>
          <w:szCs w:val="20"/>
        </w:rPr>
        <w:t xml:space="preserve">од </w:t>
      </w:r>
      <w:r w:rsidRPr="00F12671">
        <w:rPr>
          <w:sz w:val="20"/>
          <w:szCs w:val="20"/>
        </w:rPr>
        <w:t>М</w:t>
      </w:r>
      <w:r w:rsidR="00F12671" w:rsidRPr="00F12671">
        <w:rPr>
          <w:sz w:val="20"/>
          <w:szCs w:val="20"/>
        </w:rPr>
        <w:t>орзе</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79"/>
        <w:gridCol w:w="940"/>
        <w:gridCol w:w="1583"/>
        <w:gridCol w:w="1134"/>
        <w:gridCol w:w="2977"/>
      </w:tblGrid>
      <w:tr w:rsidR="00F64932" w:rsidRPr="000A3AB9" w:rsidTr="00F64932">
        <w:tblPrEx>
          <w:tblCellMar>
            <w:top w:w="0" w:type="dxa"/>
            <w:bottom w:w="0" w:type="dxa"/>
          </w:tblCellMar>
        </w:tblPrEx>
        <w:trPr>
          <w:trHeight w:val="284"/>
        </w:trPr>
        <w:tc>
          <w:tcPr>
            <w:tcW w:w="1819" w:type="dxa"/>
            <w:gridSpan w:val="2"/>
            <w:shd w:val="clear" w:color="auto" w:fill="D9D9D9"/>
          </w:tcPr>
          <w:p w:rsidR="000A3AB9" w:rsidRPr="000A3AB9" w:rsidRDefault="000A3AB9" w:rsidP="00FF126A">
            <w:pPr>
              <w:jc w:val="center"/>
              <w:rPr>
                <w:sz w:val="16"/>
                <w:szCs w:val="16"/>
              </w:rPr>
            </w:pPr>
            <w:r w:rsidRPr="000A3AB9">
              <w:rPr>
                <w:sz w:val="16"/>
                <w:szCs w:val="16"/>
              </w:rPr>
              <w:t>Букви</w:t>
            </w:r>
          </w:p>
        </w:tc>
        <w:tc>
          <w:tcPr>
            <w:tcW w:w="1583" w:type="dxa"/>
            <w:shd w:val="clear" w:color="auto" w:fill="D9D9D9"/>
          </w:tcPr>
          <w:p w:rsidR="000A3AB9" w:rsidRPr="000A3AB9" w:rsidRDefault="000A3AB9" w:rsidP="00FF126A">
            <w:pPr>
              <w:jc w:val="center"/>
              <w:rPr>
                <w:sz w:val="16"/>
                <w:szCs w:val="16"/>
              </w:rPr>
            </w:pPr>
          </w:p>
        </w:tc>
        <w:tc>
          <w:tcPr>
            <w:tcW w:w="1134" w:type="dxa"/>
            <w:vMerge w:val="restart"/>
            <w:shd w:val="clear" w:color="auto" w:fill="D9D9D9"/>
            <w:vAlign w:val="center"/>
          </w:tcPr>
          <w:p w:rsidR="000A3AB9" w:rsidRPr="000A3AB9" w:rsidRDefault="000A3AB9" w:rsidP="00FF126A">
            <w:pPr>
              <w:jc w:val="center"/>
              <w:rPr>
                <w:sz w:val="16"/>
                <w:szCs w:val="16"/>
              </w:rPr>
            </w:pPr>
            <w:r w:rsidRPr="000A3AB9">
              <w:rPr>
                <w:sz w:val="16"/>
                <w:szCs w:val="16"/>
              </w:rPr>
              <w:t>Цифри,</w:t>
            </w:r>
            <w:r w:rsidRPr="000A3AB9">
              <w:rPr>
                <w:sz w:val="16"/>
                <w:szCs w:val="16"/>
                <w:lang w:val="en-US"/>
              </w:rPr>
              <w:t xml:space="preserve"> </w:t>
            </w:r>
            <w:r w:rsidRPr="000A3AB9">
              <w:rPr>
                <w:sz w:val="16"/>
                <w:szCs w:val="16"/>
              </w:rPr>
              <w:t>знаки розділу</w:t>
            </w:r>
          </w:p>
        </w:tc>
        <w:tc>
          <w:tcPr>
            <w:tcW w:w="2977" w:type="dxa"/>
            <w:shd w:val="clear" w:color="auto" w:fill="D9D9D9"/>
          </w:tcPr>
          <w:p w:rsidR="000A3AB9" w:rsidRPr="000A3AB9" w:rsidRDefault="000A3AB9" w:rsidP="00FF126A">
            <w:pPr>
              <w:jc w:val="center"/>
              <w:rPr>
                <w:sz w:val="16"/>
                <w:szCs w:val="16"/>
              </w:rPr>
            </w:pPr>
          </w:p>
        </w:tc>
      </w:tr>
      <w:tr w:rsidR="00FF126A" w:rsidRPr="000A3AB9" w:rsidTr="00F64932">
        <w:tblPrEx>
          <w:tblCellMar>
            <w:top w:w="0" w:type="dxa"/>
            <w:bottom w:w="0" w:type="dxa"/>
          </w:tblCellMar>
        </w:tblPrEx>
        <w:trPr>
          <w:trHeight w:val="284"/>
        </w:trPr>
        <w:tc>
          <w:tcPr>
            <w:tcW w:w="879" w:type="dxa"/>
            <w:shd w:val="clear" w:color="auto" w:fill="D9D9D9"/>
            <w:vAlign w:val="center"/>
          </w:tcPr>
          <w:p w:rsidR="000A3AB9" w:rsidRPr="00AC6576" w:rsidRDefault="000A3AB9" w:rsidP="00FF126A">
            <w:pPr>
              <w:jc w:val="center"/>
              <w:rPr>
                <w:sz w:val="16"/>
                <w:szCs w:val="16"/>
              </w:rPr>
            </w:pPr>
            <w:r w:rsidRPr="00AC6576">
              <w:rPr>
                <w:sz w:val="16"/>
                <w:szCs w:val="16"/>
              </w:rPr>
              <w:t>латинської абетки</w:t>
            </w:r>
          </w:p>
        </w:tc>
        <w:tc>
          <w:tcPr>
            <w:tcW w:w="940" w:type="dxa"/>
            <w:shd w:val="clear" w:color="auto" w:fill="D9D9D9"/>
            <w:vAlign w:val="center"/>
          </w:tcPr>
          <w:p w:rsidR="000A3AB9" w:rsidRPr="000A3AB9" w:rsidRDefault="000A3AB9" w:rsidP="00FF126A">
            <w:pPr>
              <w:jc w:val="center"/>
              <w:rPr>
                <w:sz w:val="16"/>
                <w:szCs w:val="16"/>
              </w:rPr>
            </w:pPr>
            <w:r w:rsidRPr="000A3AB9">
              <w:rPr>
                <w:sz w:val="16"/>
                <w:szCs w:val="16"/>
              </w:rPr>
              <w:t>української абетки</w:t>
            </w:r>
          </w:p>
        </w:tc>
        <w:tc>
          <w:tcPr>
            <w:tcW w:w="1583" w:type="dxa"/>
            <w:shd w:val="clear" w:color="auto" w:fill="D9D9D9"/>
            <w:vAlign w:val="center"/>
          </w:tcPr>
          <w:p w:rsidR="000A3AB9" w:rsidRPr="000A3AB9" w:rsidRDefault="000A3AB9" w:rsidP="00FF126A">
            <w:pPr>
              <w:jc w:val="center"/>
              <w:rPr>
                <w:sz w:val="16"/>
                <w:szCs w:val="16"/>
              </w:rPr>
            </w:pPr>
            <w:r w:rsidRPr="000A3AB9">
              <w:rPr>
                <w:sz w:val="16"/>
                <w:szCs w:val="16"/>
              </w:rPr>
              <w:t>Код Морзе</w:t>
            </w:r>
          </w:p>
        </w:tc>
        <w:tc>
          <w:tcPr>
            <w:tcW w:w="1134" w:type="dxa"/>
            <w:vMerge/>
            <w:shd w:val="clear" w:color="auto" w:fill="D9D9D9"/>
            <w:vAlign w:val="center"/>
          </w:tcPr>
          <w:p w:rsidR="000A3AB9" w:rsidRPr="000A3AB9" w:rsidRDefault="000A3AB9" w:rsidP="00FF126A">
            <w:pPr>
              <w:jc w:val="center"/>
              <w:rPr>
                <w:sz w:val="16"/>
                <w:szCs w:val="16"/>
              </w:rPr>
            </w:pPr>
          </w:p>
        </w:tc>
        <w:tc>
          <w:tcPr>
            <w:tcW w:w="2977" w:type="dxa"/>
            <w:shd w:val="clear" w:color="auto" w:fill="D9D9D9"/>
            <w:vAlign w:val="center"/>
          </w:tcPr>
          <w:p w:rsidR="000A3AB9" w:rsidRPr="000A3AB9" w:rsidRDefault="000A3AB9" w:rsidP="00FF126A">
            <w:pPr>
              <w:jc w:val="center"/>
              <w:rPr>
                <w:sz w:val="16"/>
                <w:szCs w:val="16"/>
              </w:rPr>
            </w:pPr>
            <w:r w:rsidRPr="000A3AB9">
              <w:rPr>
                <w:sz w:val="16"/>
                <w:szCs w:val="16"/>
              </w:rPr>
              <w:t>Код Морзе</w:t>
            </w:r>
          </w:p>
        </w:tc>
      </w:tr>
      <w:tr w:rsidR="00FF126A" w:rsidRPr="000A3AB9" w:rsidTr="00D22E44">
        <w:tblPrEx>
          <w:tblCellMar>
            <w:top w:w="0" w:type="dxa"/>
            <w:bottom w:w="0" w:type="dxa"/>
          </w:tblCellMar>
        </w:tblPrEx>
        <w:trPr>
          <w:trHeight w:val="242"/>
        </w:trPr>
        <w:tc>
          <w:tcPr>
            <w:tcW w:w="879" w:type="dxa"/>
          </w:tcPr>
          <w:p w:rsidR="000A3AB9" w:rsidRPr="000A3AB9" w:rsidRDefault="000A3AB9" w:rsidP="00FF126A">
            <w:pPr>
              <w:jc w:val="center"/>
              <w:rPr>
                <w:sz w:val="18"/>
                <w:szCs w:val="18"/>
              </w:rPr>
            </w:pPr>
            <w:r w:rsidRPr="000A3AB9">
              <w:rPr>
                <w:sz w:val="18"/>
                <w:szCs w:val="18"/>
              </w:rPr>
              <w:t>A</w:t>
            </w:r>
          </w:p>
        </w:tc>
        <w:tc>
          <w:tcPr>
            <w:tcW w:w="940" w:type="dxa"/>
          </w:tcPr>
          <w:p w:rsidR="000A3AB9" w:rsidRPr="000A3AB9" w:rsidRDefault="000A3AB9" w:rsidP="00FF126A">
            <w:pPr>
              <w:jc w:val="center"/>
              <w:rPr>
                <w:sz w:val="18"/>
                <w:szCs w:val="18"/>
              </w:rPr>
            </w:pPr>
            <w:r w:rsidRPr="000A3AB9">
              <w:rPr>
                <w:sz w:val="18"/>
                <w:szCs w:val="18"/>
              </w:rPr>
              <w:t>A</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rPr>
            </w:pPr>
            <w:r w:rsidRPr="000A3AB9">
              <w:rPr>
                <w:sz w:val="18"/>
                <w:szCs w:val="18"/>
              </w:rPr>
              <w:t>1</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 —</w:t>
            </w:r>
          </w:p>
        </w:tc>
      </w:tr>
      <w:tr w:rsidR="00FF126A" w:rsidRPr="000A3AB9" w:rsidTr="00D22E44">
        <w:tblPrEx>
          <w:tblCellMar>
            <w:top w:w="0" w:type="dxa"/>
            <w:bottom w:w="0" w:type="dxa"/>
          </w:tblCellMar>
        </w:tblPrEx>
        <w:trPr>
          <w:trHeight w:val="132"/>
        </w:trPr>
        <w:tc>
          <w:tcPr>
            <w:tcW w:w="879" w:type="dxa"/>
          </w:tcPr>
          <w:p w:rsidR="000A3AB9" w:rsidRPr="000A3AB9" w:rsidRDefault="000A3AB9" w:rsidP="00FF126A">
            <w:pPr>
              <w:jc w:val="center"/>
              <w:rPr>
                <w:sz w:val="18"/>
                <w:szCs w:val="18"/>
              </w:rPr>
            </w:pPr>
            <w:r w:rsidRPr="000A3AB9">
              <w:rPr>
                <w:sz w:val="18"/>
                <w:szCs w:val="18"/>
              </w:rPr>
              <w:t>B</w:t>
            </w:r>
          </w:p>
        </w:tc>
        <w:tc>
          <w:tcPr>
            <w:tcW w:w="940" w:type="dxa"/>
          </w:tcPr>
          <w:p w:rsidR="000A3AB9" w:rsidRPr="000A3AB9" w:rsidRDefault="000A3AB9" w:rsidP="00FF126A">
            <w:pPr>
              <w:jc w:val="center"/>
              <w:rPr>
                <w:sz w:val="18"/>
                <w:szCs w:val="18"/>
              </w:rPr>
            </w:pPr>
            <w:r w:rsidRPr="000A3AB9">
              <w:rPr>
                <w:sz w:val="18"/>
                <w:szCs w:val="18"/>
              </w:rPr>
              <w:t>Б</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2</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 —</w:t>
            </w:r>
          </w:p>
        </w:tc>
      </w:tr>
      <w:tr w:rsidR="00FF126A" w:rsidRPr="000A3AB9" w:rsidTr="00D22E44">
        <w:tblPrEx>
          <w:tblCellMar>
            <w:top w:w="0" w:type="dxa"/>
            <w:bottom w:w="0" w:type="dxa"/>
          </w:tblCellMar>
        </w:tblPrEx>
        <w:trPr>
          <w:trHeight w:val="192"/>
        </w:trPr>
        <w:tc>
          <w:tcPr>
            <w:tcW w:w="879" w:type="dxa"/>
          </w:tcPr>
          <w:p w:rsidR="000A3AB9" w:rsidRPr="000A3AB9" w:rsidRDefault="000A3AB9" w:rsidP="00FF126A">
            <w:pPr>
              <w:jc w:val="center"/>
              <w:rPr>
                <w:sz w:val="18"/>
                <w:szCs w:val="18"/>
              </w:rPr>
            </w:pPr>
            <w:r w:rsidRPr="000A3AB9">
              <w:rPr>
                <w:sz w:val="18"/>
                <w:szCs w:val="18"/>
              </w:rPr>
              <w:t>C</w:t>
            </w:r>
          </w:p>
        </w:tc>
        <w:tc>
          <w:tcPr>
            <w:tcW w:w="940" w:type="dxa"/>
          </w:tcPr>
          <w:p w:rsidR="000A3AB9" w:rsidRPr="000A3AB9" w:rsidRDefault="000A3AB9" w:rsidP="00FF126A">
            <w:pPr>
              <w:jc w:val="center"/>
              <w:rPr>
                <w:sz w:val="18"/>
                <w:szCs w:val="18"/>
              </w:rPr>
            </w:pPr>
            <w:r w:rsidRPr="000A3AB9">
              <w:rPr>
                <w:sz w:val="18"/>
                <w:szCs w:val="18"/>
              </w:rPr>
              <w:t>Ц</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3</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r>
      <w:tr w:rsidR="00FF126A" w:rsidRPr="000A3AB9" w:rsidTr="00D22E44">
        <w:tblPrEx>
          <w:tblCellMar>
            <w:top w:w="0" w:type="dxa"/>
            <w:bottom w:w="0" w:type="dxa"/>
          </w:tblCellMar>
        </w:tblPrEx>
        <w:trPr>
          <w:trHeight w:val="110"/>
        </w:trPr>
        <w:tc>
          <w:tcPr>
            <w:tcW w:w="879" w:type="dxa"/>
          </w:tcPr>
          <w:p w:rsidR="000A3AB9" w:rsidRPr="000A3AB9" w:rsidRDefault="000A3AB9" w:rsidP="00FF126A">
            <w:pPr>
              <w:jc w:val="center"/>
              <w:rPr>
                <w:sz w:val="18"/>
                <w:szCs w:val="18"/>
              </w:rPr>
            </w:pPr>
            <w:r w:rsidRPr="000A3AB9">
              <w:rPr>
                <w:sz w:val="18"/>
                <w:szCs w:val="18"/>
              </w:rPr>
              <w:t>D</w:t>
            </w:r>
          </w:p>
        </w:tc>
        <w:tc>
          <w:tcPr>
            <w:tcW w:w="940" w:type="dxa"/>
          </w:tcPr>
          <w:p w:rsidR="000A3AB9" w:rsidRPr="000A3AB9" w:rsidRDefault="000A3AB9" w:rsidP="00FF126A">
            <w:pPr>
              <w:jc w:val="center"/>
              <w:rPr>
                <w:sz w:val="18"/>
                <w:szCs w:val="18"/>
              </w:rPr>
            </w:pPr>
            <w:r w:rsidRPr="000A3AB9">
              <w:rPr>
                <w:sz w:val="18"/>
                <w:szCs w:val="18"/>
              </w:rPr>
              <w:t>Д</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4</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E</w:t>
            </w:r>
          </w:p>
        </w:tc>
        <w:tc>
          <w:tcPr>
            <w:tcW w:w="940" w:type="dxa"/>
          </w:tcPr>
          <w:p w:rsidR="000A3AB9" w:rsidRPr="000A3AB9" w:rsidRDefault="000A3AB9" w:rsidP="00FF126A">
            <w:pPr>
              <w:jc w:val="center"/>
              <w:rPr>
                <w:sz w:val="18"/>
                <w:szCs w:val="18"/>
              </w:rPr>
            </w:pPr>
            <w:r w:rsidRPr="000A3AB9">
              <w:rPr>
                <w:sz w:val="18"/>
                <w:szCs w:val="18"/>
              </w:rPr>
              <w:t>E</w:t>
            </w:r>
          </w:p>
        </w:tc>
        <w:tc>
          <w:tcPr>
            <w:tcW w:w="1583" w:type="dxa"/>
          </w:tcPr>
          <w:p w:rsidR="000A3AB9" w:rsidRPr="000A3AB9" w:rsidRDefault="000A3AB9" w:rsidP="00FF126A">
            <w:pPr>
              <w:jc w:val="center"/>
              <w:rPr>
                <w:sz w:val="18"/>
                <w:szCs w:val="18"/>
              </w:rPr>
            </w:pP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5</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74"/>
        </w:trPr>
        <w:tc>
          <w:tcPr>
            <w:tcW w:w="879" w:type="dxa"/>
          </w:tcPr>
          <w:p w:rsidR="000A3AB9" w:rsidRPr="000A3AB9" w:rsidRDefault="000A3AB9" w:rsidP="00FF126A">
            <w:pPr>
              <w:jc w:val="center"/>
              <w:rPr>
                <w:sz w:val="18"/>
                <w:szCs w:val="18"/>
              </w:rPr>
            </w:pPr>
            <w:r w:rsidRPr="000A3AB9">
              <w:rPr>
                <w:sz w:val="18"/>
                <w:szCs w:val="18"/>
              </w:rPr>
              <w:t>F</w:t>
            </w:r>
          </w:p>
        </w:tc>
        <w:tc>
          <w:tcPr>
            <w:tcW w:w="940" w:type="dxa"/>
          </w:tcPr>
          <w:p w:rsidR="000A3AB9" w:rsidRPr="000A3AB9" w:rsidRDefault="000A3AB9" w:rsidP="00FF126A">
            <w:pPr>
              <w:jc w:val="center"/>
              <w:rPr>
                <w:sz w:val="18"/>
                <w:szCs w:val="18"/>
              </w:rPr>
            </w:pPr>
            <w:r w:rsidRPr="000A3AB9">
              <w:rPr>
                <w:sz w:val="18"/>
                <w:szCs w:val="18"/>
              </w:rPr>
              <w:t>Ф</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6</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G</w:t>
            </w:r>
          </w:p>
        </w:tc>
        <w:tc>
          <w:tcPr>
            <w:tcW w:w="940" w:type="dxa"/>
          </w:tcPr>
          <w:p w:rsidR="000A3AB9" w:rsidRPr="000A3AB9" w:rsidRDefault="000A3AB9" w:rsidP="00FF126A">
            <w:pPr>
              <w:jc w:val="center"/>
              <w:rPr>
                <w:sz w:val="18"/>
                <w:szCs w:val="18"/>
              </w:rPr>
            </w:pPr>
            <w:r w:rsidRPr="000A3AB9">
              <w:rPr>
                <w:sz w:val="18"/>
                <w:szCs w:val="18"/>
              </w:rPr>
              <w:t>Г, Ґ</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7</w:t>
            </w:r>
          </w:p>
        </w:tc>
        <w:tc>
          <w:tcPr>
            <w:tcW w:w="2977"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H</w:t>
            </w:r>
          </w:p>
        </w:tc>
        <w:tc>
          <w:tcPr>
            <w:tcW w:w="940" w:type="dxa"/>
          </w:tcPr>
          <w:p w:rsidR="000A3AB9" w:rsidRPr="000A3AB9" w:rsidRDefault="000A3AB9" w:rsidP="00FF126A">
            <w:pPr>
              <w:jc w:val="center"/>
              <w:rPr>
                <w:sz w:val="18"/>
                <w:szCs w:val="18"/>
              </w:rPr>
            </w:pPr>
            <w:r w:rsidRPr="000A3AB9">
              <w:rPr>
                <w:sz w:val="18"/>
                <w:szCs w:val="18"/>
              </w:rPr>
              <w:t>X</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8</w:t>
            </w:r>
          </w:p>
        </w:tc>
        <w:tc>
          <w:tcPr>
            <w:tcW w:w="2977"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26"/>
        </w:trPr>
        <w:tc>
          <w:tcPr>
            <w:tcW w:w="879" w:type="dxa"/>
          </w:tcPr>
          <w:p w:rsidR="000A3AB9" w:rsidRPr="000A3AB9" w:rsidRDefault="000A3AB9" w:rsidP="00FF126A">
            <w:pPr>
              <w:jc w:val="center"/>
              <w:rPr>
                <w:sz w:val="18"/>
                <w:szCs w:val="18"/>
              </w:rPr>
            </w:pPr>
            <w:r w:rsidRPr="000A3AB9">
              <w:rPr>
                <w:sz w:val="18"/>
                <w:szCs w:val="18"/>
              </w:rPr>
              <w:t>I</w:t>
            </w:r>
          </w:p>
        </w:tc>
        <w:tc>
          <w:tcPr>
            <w:tcW w:w="940" w:type="dxa"/>
          </w:tcPr>
          <w:p w:rsidR="000A3AB9" w:rsidRPr="000A3AB9" w:rsidRDefault="000A3AB9" w:rsidP="00FF126A">
            <w:pPr>
              <w:jc w:val="center"/>
              <w:rPr>
                <w:sz w:val="18"/>
                <w:szCs w:val="18"/>
              </w:rPr>
            </w:pPr>
            <w:r w:rsidRPr="000A3AB9">
              <w:rPr>
                <w:sz w:val="18"/>
                <w:szCs w:val="18"/>
              </w:rPr>
              <w:t>I, Ї</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9</w:t>
            </w:r>
          </w:p>
        </w:tc>
        <w:tc>
          <w:tcPr>
            <w:tcW w:w="2977" w:type="dxa"/>
          </w:tcPr>
          <w:p w:rsidR="000A3AB9" w:rsidRPr="000A3AB9" w:rsidRDefault="000A3AB9" w:rsidP="00FF126A">
            <w:pPr>
              <w:jc w:val="center"/>
              <w:rPr>
                <w:sz w:val="18"/>
                <w:szCs w:val="18"/>
              </w:rPr>
            </w:pPr>
            <w:r w:rsidRPr="000A3AB9">
              <w:rPr>
                <w:sz w:val="18"/>
                <w:szCs w:val="18"/>
              </w:rPr>
              <w:t xml:space="preserve">— — — —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J</w:t>
            </w:r>
          </w:p>
        </w:tc>
        <w:tc>
          <w:tcPr>
            <w:tcW w:w="940" w:type="dxa"/>
          </w:tcPr>
          <w:p w:rsidR="000A3AB9" w:rsidRPr="000A3AB9" w:rsidRDefault="000A3AB9" w:rsidP="00FF126A">
            <w:pPr>
              <w:jc w:val="center"/>
              <w:rPr>
                <w:sz w:val="18"/>
                <w:szCs w:val="18"/>
              </w:rPr>
            </w:pPr>
            <w:r w:rsidRPr="000A3AB9">
              <w:rPr>
                <w:sz w:val="18"/>
                <w:szCs w:val="18"/>
              </w:rPr>
              <w:t>Й</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p>
        </w:tc>
        <w:tc>
          <w:tcPr>
            <w:tcW w:w="1134" w:type="dxa"/>
          </w:tcPr>
          <w:p w:rsidR="000A3AB9" w:rsidRPr="000A3AB9" w:rsidRDefault="000A3AB9" w:rsidP="00FF126A">
            <w:pPr>
              <w:jc w:val="center"/>
              <w:rPr>
                <w:sz w:val="18"/>
                <w:szCs w:val="18"/>
              </w:rPr>
            </w:pPr>
            <w:r w:rsidRPr="000A3AB9">
              <w:rPr>
                <w:sz w:val="18"/>
                <w:szCs w:val="18"/>
              </w:rPr>
              <w:t>0</w:t>
            </w:r>
          </w:p>
        </w:tc>
        <w:tc>
          <w:tcPr>
            <w:tcW w:w="2977" w:type="dxa"/>
          </w:tcPr>
          <w:p w:rsidR="000A3AB9" w:rsidRPr="000A3AB9" w:rsidRDefault="000A3AB9" w:rsidP="00FF126A">
            <w:pPr>
              <w:jc w:val="center"/>
              <w:rPr>
                <w:sz w:val="18"/>
                <w:szCs w:val="18"/>
              </w:rPr>
            </w:pPr>
            <w:r w:rsidRPr="000A3AB9">
              <w:rPr>
                <w:sz w:val="18"/>
                <w:szCs w:val="18"/>
              </w:rPr>
              <w:t>— — — — —</w:t>
            </w:r>
          </w:p>
        </w:tc>
      </w:tr>
      <w:tr w:rsidR="00FF126A" w:rsidRPr="000A3AB9" w:rsidTr="00D22E44">
        <w:tblPrEx>
          <w:tblCellMar>
            <w:top w:w="0" w:type="dxa"/>
            <w:bottom w:w="0" w:type="dxa"/>
          </w:tblCellMar>
        </w:tblPrEx>
        <w:trPr>
          <w:trHeight w:val="76"/>
        </w:trPr>
        <w:tc>
          <w:tcPr>
            <w:tcW w:w="879" w:type="dxa"/>
          </w:tcPr>
          <w:p w:rsidR="000A3AB9" w:rsidRPr="000A3AB9" w:rsidRDefault="000A3AB9" w:rsidP="00FF126A">
            <w:pPr>
              <w:jc w:val="center"/>
              <w:rPr>
                <w:sz w:val="18"/>
                <w:szCs w:val="18"/>
              </w:rPr>
            </w:pPr>
            <w:r w:rsidRPr="000A3AB9">
              <w:rPr>
                <w:sz w:val="18"/>
                <w:szCs w:val="18"/>
              </w:rPr>
              <w:t>K</w:t>
            </w:r>
          </w:p>
        </w:tc>
        <w:tc>
          <w:tcPr>
            <w:tcW w:w="940" w:type="dxa"/>
          </w:tcPr>
          <w:p w:rsidR="000A3AB9" w:rsidRPr="000A3AB9" w:rsidRDefault="000A3AB9" w:rsidP="00FF126A">
            <w:pPr>
              <w:jc w:val="center"/>
              <w:rPr>
                <w:sz w:val="18"/>
                <w:szCs w:val="18"/>
              </w:rPr>
            </w:pPr>
            <w:r w:rsidRPr="000A3AB9">
              <w:rPr>
                <w:sz w:val="18"/>
                <w:szCs w:val="18"/>
              </w:rPr>
              <w:t>K</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lang w:val="en-US"/>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L</w:t>
            </w:r>
          </w:p>
        </w:tc>
        <w:tc>
          <w:tcPr>
            <w:tcW w:w="940" w:type="dxa"/>
          </w:tcPr>
          <w:p w:rsidR="000A3AB9" w:rsidRPr="000A3AB9" w:rsidRDefault="000A3AB9" w:rsidP="00FF126A">
            <w:pPr>
              <w:jc w:val="center"/>
              <w:rPr>
                <w:sz w:val="18"/>
                <w:szCs w:val="18"/>
              </w:rPr>
            </w:pPr>
            <w:r w:rsidRPr="000A3AB9">
              <w:rPr>
                <w:sz w:val="18"/>
                <w:szCs w:val="18"/>
              </w:rPr>
              <w:t>Л</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lang w:val="en-US"/>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M</w:t>
            </w:r>
          </w:p>
        </w:tc>
        <w:tc>
          <w:tcPr>
            <w:tcW w:w="940" w:type="dxa"/>
          </w:tcPr>
          <w:p w:rsidR="000A3AB9" w:rsidRPr="000A3AB9" w:rsidRDefault="000A3AB9" w:rsidP="00FF126A">
            <w:pPr>
              <w:jc w:val="center"/>
              <w:rPr>
                <w:sz w:val="18"/>
                <w:szCs w:val="18"/>
              </w:rPr>
            </w:pPr>
            <w:r w:rsidRPr="000A3AB9">
              <w:rPr>
                <w:sz w:val="18"/>
                <w:szCs w:val="18"/>
              </w:rPr>
              <w:t>M</w:t>
            </w:r>
          </w:p>
        </w:tc>
        <w:tc>
          <w:tcPr>
            <w:tcW w:w="1583" w:type="dxa"/>
          </w:tcPr>
          <w:p w:rsidR="000A3AB9" w:rsidRPr="000A3AB9" w:rsidRDefault="000A3AB9" w:rsidP="00FF126A">
            <w:pPr>
              <w:jc w:val="center"/>
              <w:rPr>
                <w:sz w:val="18"/>
                <w:szCs w:val="18"/>
              </w:rPr>
            </w:pPr>
            <w:r w:rsidRPr="000A3AB9">
              <w:rPr>
                <w:sz w:val="18"/>
                <w:szCs w:val="18"/>
              </w:rPr>
              <w:t>— —</w:t>
            </w:r>
          </w:p>
        </w:tc>
        <w:tc>
          <w:tcPr>
            <w:tcW w:w="4111" w:type="dxa"/>
            <w:gridSpan w:val="2"/>
          </w:tcPr>
          <w:p w:rsidR="000A3AB9" w:rsidRPr="000A3AB9" w:rsidRDefault="000A3AB9" w:rsidP="00FF126A">
            <w:pPr>
              <w:jc w:val="center"/>
              <w:rPr>
                <w:sz w:val="18"/>
                <w:szCs w:val="18"/>
              </w:rPr>
            </w:pPr>
            <w:r w:rsidRPr="000A3AB9">
              <w:rPr>
                <w:sz w:val="18"/>
                <w:szCs w:val="18"/>
              </w:rPr>
              <w:t>(в цифрових текстах)</w:t>
            </w:r>
          </w:p>
        </w:tc>
      </w:tr>
      <w:tr w:rsidR="00FF126A" w:rsidRPr="000A3AB9" w:rsidTr="00D22E44">
        <w:tblPrEx>
          <w:tblCellMar>
            <w:top w:w="0" w:type="dxa"/>
            <w:bottom w:w="0" w:type="dxa"/>
          </w:tblCellMar>
        </w:tblPrEx>
        <w:trPr>
          <w:trHeight w:val="142"/>
        </w:trPr>
        <w:tc>
          <w:tcPr>
            <w:tcW w:w="879" w:type="dxa"/>
          </w:tcPr>
          <w:p w:rsidR="000A3AB9" w:rsidRPr="000A3AB9" w:rsidRDefault="000A3AB9" w:rsidP="00FF126A">
            <w:pPr>
              <w:jc w:val="center"/>
              <w:rPr>
                <w:sz w:val="18"/>
                <w:szCs w:val="18"/>
              </w:rPr>
            </w:pPr>
            <w:r w:rsidRPr="000A3AB9">
              <w:rPr>
                <w:sz w:val="18"/>
                <w:szCs w:val="18"/>
              </w:rPr>
              <w:t>N</w:t>
            </w:r>
          </w:p>
        </w:tc>
        <w:tc>
          <w:tcPr>
            <w:tcW w:w="940" w:type="dxa"/>
          </w:tcPr>
          <w:p w:rsidR="000A3AB9" w:rsidRPr="000A3AB9" w:rsidRDefault="000A3AB9" w:rsidP="00FF126A">
            <w:pPr>
              <w:jc w:val="center"/>
              <w:rPr>
                <w:sz w:val="18"/>
                <w:szCs w:val="18"/>
              </w:rPr>
            </w:pPr>
            <w:r w:rsidRPr="000A3AB9">
              <w:rPr>
                <w:sz w:val="18"/>
                <w:szCs w:val="18"/>
              </w:rPr>
              <w:t>H</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9</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O</w:t>
            </w:r>
          </w:p>
        </w:tc>
        <w:tc>
          <w:tcPr>
            <w:tcW w:w="940" w:type="dxa"/>
          </w:tcPr>
          <w:p w:rsidR="000A3AB9" w:rsidRPr="000A3AB9" w:rsidRDefault="000A3AB9" w:rsidP="00FF126A">
            <w:pPr>
              <w:jc w:val="center"/>
              <w:rPr>
                <w:sz w:val="18"/>
                <w:szCs w:val="18"/>
              </w:rPr>
            </w:pPr>
            <w:r w:rsidRPr="000A3AB9">
              <w:rPr>
                <w:sz w:val="18"/>
                <w:szCs w:val="18"/>
              </w:rPr>
              <w:t>O</w:t>
            </w:r>
          </w:p>
        </w:tc>
        <w:tc>
          <w:tcPr>
            <w:tcW w:w="1583" w:type="dxa"/>
          </w:tcPr>
          <w:p w:rsidR="000A3AB9" w:rsidRPr="000A3AB9" w:rsidRDefault="000A3AB9" w:rsidP="00FF126A">
            <w:pPr>
              <w:jc w:val="center"/>
              <w:rPr>
                <w:sz w:val="18"/>
                <w:szCs w:val="18"/>
              </w:rPr>
            </w:pPr>
            <w:r w:rsidRPr="000A3AB9">
              <w:rPr>
                <w:sz w:val="18"/>
                <w:szCs w:val="18"/>
              </w:rPr>
              <w:t>— — —</w:t>
            </w:r>
          </w:p>
        </w:tc>
        <w:tc>
          <w:tcPr>
            <w:tcW w:w="1134" w:type="dxa"/>
          </w:tcPr>
          <w:p w:rsidR="000A3AB9" w:rsidRPr="000A3AB9" w:rsidRDefault="000A3AB9" w:rsidP="00FF126A">
            <w:pPr>
              <w:jc w:val="center"/>
              <w:rPr>
                <w:sz w:val="18"/>
                <w:szCs w:val="18"/>
              </w:rPr>
            </w:pPr>
            <w:r w:rsidRPr="000A3AB9">
              <w:rPr>
                <w:sz w:val="18"/>
                <w:szCs w:val="18"/>
              </w:rPr>
              <w:t>0</w:t>
            </w:r>
          </w:p>
        </w:tc>
        <w:tc>
          <w:tcPr>
            <w:tcW w:w="2977" w:type="dxa"/>
          </w:tcPr>
          <w:p w:rsidR="000A3AB9" w:rsidRPr="000A3AB9" w:rsidRDefault="000A3AB9" w:rsidP="00FF126A">
            <w:pPr>
              <w:jc w:val="center"/>
              <w:rPr>
                <w:sz w:val="18"/>
                <w:szCs w:val="18"/>
              </w:rPr>
            </w:pPr>
            <w:r w:rsidRPr="000A3AB9">
              <w:rPr>
                <w:sz w:val="18"/>
                <w:szCs w:val="18"/>
              </w:rPr>
              <w:t>—</w:t>
            </w:r>
          </w:p>
        </w:tc>
      </w:tr>
      <w:tr w:rsidR="00FF126A" w:rsidRPr="000A3AB9" w:rsidTr="00D22E44">
        <w:tblPrEx>
          <w:tblCellMar>
            <w:top w:w="0" w:type="dxa"/>
            <w:bottom w:w="0" w:type="dxa"/>
          </w:tblCellMar>
        </w:tblPrEx>
        <w:trPr>
          <w:trHeight w:val="120"/>
        </w:trPr>
        <w:tc>
          <w:tcPr>
            <w:tcW w:w="879" w:type="dxa"/>
          </w:tcPr>
          <w:p w:rsidR="000A3AB9" w:rsidRPr="000A3AB9" w:rsidRDefault="000A3AB9" w:rsidP="00FF126A">
            <w:pPr>
              <w:jc w:val="center"/>
              <w:rPr>
                <w:sz w:val="18"/>
                <w:szCs w:val="18"/>
              </w:rPr>
            </w:pPr>
            <w:r w:rsidRPr="000A3AB9">
              <w:rPr>
                <w:sz w:val="18"/>
                <w:szCs w:val="18"/>
              </w:rPr>
              <w:t>P</w:t>
            </w:r>
          </w:p>
        </w:tc>
        <w:tc>
          <w:tcPr>
            <w:tcW w:w="940" w:type="dxa"/>
          </w:tcPr>
          <w:p w:rsidR="000A3AB9" w:rsidRPr="000A3AB9" w:rsidRDefault="000A3AB9" w:rsidP="00FF126A">
            <w:pPr>
              <w:jc w:val="center"/>
              <w:rPr>
                <w:sz w:val="18"/>
                <w:szCs w:val="18"/>
              </w:rPr>
            </w:pPr>
            <w:r w:rsidRPr="000A3AB9">
              <w:rPr>
                <w:sz w:val="18"/>
                <w:szCs w:val="18"/>
              </w:rPr>
              <w:t>П</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r w:rsidR="00FF126A" w:rsidRPr="000A3AB9" w:rsidTr="00D22E44">
        <w:tblPrEx>
          <w:tblCellMar>
            <w:top w:w="0" w:type="dxa"/>
            <w:bottom w:w="0" w:type="dxa"/>
          </w:tblCellMar>
        </w:tblPrEx>
        <w:trPr>
          <w:trHeight w:val="180"/>
        </w:trPr>
        <w:tc>
          <w:tcPr>
            <w:tcW w:w="879" w:type="dxa"/>
          </w:tcPr>
          <w:p w:rsidR="000A3AB9" w:rsidRPr="000A3AB9" w:rsidRDefault="000A3AB9" w:rsidP="00FF126A">
            <w:pPr>
              <w:jc w:val="center"/>
              <w:rPr>
                <w:sz w:val="18"/>
                <w:szCs w:val="18"/>
              </w:rPr>
            </w:pPr>
            <w:r w:rsidRPr="000A3AB9">
              <w:rPr>
                <w:sz w:val="18"/>
                <w:szCs w:val="18"/>
              </w:rPr>
              <w:t>Q</w:t>
            </w:r>
          </w:p>
        </w:tc>
        <w:tc>
          <w:tcPr>
            <w:tcW w:w="940" w:type="dxa"/>
          </w:tcPr>
          <w:p w:rsidR="000A3AB9" w:rsidRPr="000A3AB9" w:rsidRDefault="000A3AB9" w:rsidP="00FF126A">
            <w:pPr>
              <w:jc w:val="center"/>
              <w:rPr>
                <w:sz w:val="18"/>
                <w:szCs w:val="18"/>
              </w:rPr>
            </w:pPr>
            <w:r w:rsidRPr="000A3AB9">
              <w:rPr>
                <w:sz w:val="18"/>
                <w:szCs w:val="18"/>
              </w:rPr>
              <w:t>Щ</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98"/>
        </w:trPr>
        <w:tc>
          <w:tcPr>
            <w:tcW w:w="879" w:type="dxa"/>
          </w:tcPr>
          <w:p w:rsidR="000A3AB9" w:rsidRPr="000A3AB9" w:rsidRDefault="000A3AB9" w:rsidP="00FF126A">
            <w:pPr>
              <w:jc w:val="center"/>
              <w:rPr>
                <w:sz w:val="18"/>
                <w:szCs w:val="18"/>
              </w:rPr>
            </w:pPr>
            <w:r w:rsidRPr="000A3AB9">
              <w:rPr>
                <w:sz w:val="18"/>
                <w:szCs w:val="18"/>
              </w:rPr>
              <w:t>R</w:t>
            </w:r>
          </w:p>
        </w:tc>
        <w:tc>
          <w:tcPr>
            <w:tcW w:w="940" w:type="dxa"/>
          </w:tcPr>
          <w:p w:rsidR="000A3AB9" w:rsidRPr="000A3AB9" w:rsidRDefault="000A3AB9" w:rsidP="00FF126A">
            <w:pPr>
              <w:jc w:val="center"/>
              <w:rPr>
                <w:sz w:val="18"/>
                <w:szCs w:val="18"/>
              </w:rPr>
            </w:pPr>
            <w:r w:rsidRPr="000A3AB9">
              <w:rPr>
                <w:sz w:val="18"/>
                <w:szCs w:val="18"/>
              </w:rPr>
              <w:t>P</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158"/>
        </w:trPr>
        <w:tc>
          <w:tcPr>
            <w:tcW w:w="879" w:type="dxa"/>
          </w:tcPr>
          <w:p w:rsidR="000A3AB9" w:rsidRPr="000A3AB9" w:rsidRDefault="000A3AB9" w:rsidP="00FF126A">
            <w:pPr>
              <w:jc w:val="center"/>
              <w:rPr>
                <w:sz w:val="18"/>
                <w:szCs w:val="18"/>
              </w:rPr>
            </w:pPr>
            <w:r w:rsidRPr="000A3AB9">
              <w:rPr>
                <w:sz w:val="18"/>
                <w:szCs w:val="18"/>
              </w:rPr>
              <w:t>S</w:t>
            </w:r>
          </w:p>
        </w:tc>
        <w:tc>
          <w:tcPr>
            <w:tcW w:w="940" w:type="dxa"/>
          </w:tcPr>
          <w:p w:rsidR="000A3AB9" w:rsidRPr="000A3AB9" w:rsidRDefault="000A3AB9" w:rsidP="00FF126A">
            <w:pPr>
              <w:jc w:val="center"/>
              <w:rPr>
                <w:sz w:val="18"/>
                <w:szCs w:val="18"/>
              </w:rPr>
            </w:pPr>
            <w:r w:rsidRPr="000A3AB9">
              <w:rPr>
                <w:sz w:val="18"/>
                <w:szCs w:val="18"/>
              </w:rPr>
              <w:t>C</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218"/>
        </w:trPr>
        <w:tc>
          <w:tcPr>
            <w:tcW w:w="879" w:type="dxa"/>
          </w:tcPr>
          <w:p w:rsidR="000A3AB9" w:rsidRPr="000A3AB9" w:rsidRDefault="000A3AB9" w:rsidP="00FF126A">
            <w:pPr>
              <w:jc w:val="center"/>
              <w:rPr>
                <w:sz w:val="18"/>
                <w:szCs w:val="18"/>
              </w:rPr>
            </w:pPr>
            <w:r w:rsidRPr="000A3AB9">
              <w:rPr>
                <w:sz w:val="18"/>
                <w:szCs w:val="18"/>
              </w:rPr>
              <w:t>T</w:t>
            </w:r>
          </w:p>
        </w:tc>
        <w:tc>
          <w:tcPr>
            <w:tcW w:w="940" w:type="dxa"/>
          </w:tcPr>
          <w:p w:rsidR="000A3AB9" w:rsidRPr="000A3AB9" w:rsidRDefault="000A3AB9" w:rsidP="00FF126A">
            <w:pPr>
              <w:jc w:val="center"/>
              <w:rPr>
                <w:sz w:val="18"/>
                <w:szCs w:val="18"/>
              </w:rPr>
            </w:pPr>
            <w:r w:rsidRPr="000A3AB9">
              <w:rPr>
                <w:sz w:val="18"/>
                <w:szCs w:val="18"/>
              </w:rPr>
              <w:t>T</w:t>
            </w:r>
          </w:p>
        </w:tc>
        <w:tc>
          <w:tcPr>
            <w:tcW w:w="1583" w:type="dxa"/>
          </w:tcPr>
          <w:p w:rsidR="000A3AB9" w:rsidRPr="000A3AB9" w:rsidRDefault="000A3AB9" w:rsidP="00FF126A">
            <w:pPr>
              <w:jc w:val="center"/>
              <w:rPr>
                <w:sz w:val="18"/>
                <w:szCs w:val="18"/>
              </w:rPr>
            </w:pPr>
            <w:r w:rsidRPr="000A3AB9">
              <w:rPr>
                <w:sz w:val="18"/>
                <w:szCs w:val="18"/>
              </w:rPr>
              <w:t>—</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22"/>
        </w:trPr>
        <w:tc>
          <w:tcPr>
            <w:tcW w:w="879" w:type="dxa"/>
          </w:tcPr>
          <w:p w:rsidR="000A3AB9" w:rsidRPr="000A3AB9" w:rsidRDefault="000A3AB9" w:rsidP="00FF126A">
            <w:pPr>
              <w:jc w:val="center"/>
              <w:rPr>
                <w:sz w:val="18"/>
                <w:szCs w:val="18"/>
              </w:rPr>
            </w:pPr>
            <w:r w:rsidRPr="000A3AB9">
              <w:rPr>
                <w:sz w:val="18"/>
                <w:szCs w:val="18"/>
              </w:rPr>
              <w:t>U</w:t>
            </w:r>
          </w:p>
        </w:tc>
        <w:tc>
          <w:tcPr>
            <w:tcW w:w="940" w:type="dxa"/>
          </w:tcPr>
          <w:p w:rsidR="000A3AB9" w:rsidRPr="000A3AB9" w:rsidRDefault="000A3AB9" w:rsidP="00FF126A">
            <w:pPr>
              <w:jc w:val="center"/>
              <w:rPr>
                <w:sz w:val="18"/>
                <w:szCs w:val="18"/>
              </w:rPr>
            </w:pPr>
            <w:r w:rsidRPr="000A3AB9">
              <w:rPr>
                <w:sz w:val="18"/>
                <w:szCs w:val="18"/>
              </w:rPr>
              <w:t>У</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r>
      <w:tr w:rsidR="00FF126A" w:rsidRPr="000A3AB9" w:rsidTr="00D22E44">
        <w:tblPrEx>
          <w:tblCellMar>
            <w:top w:w="0" w:type="dxa"/>
            <w:bottom w:w="0" w:type="dxa"/>
          </w:tblCellMar>
        </w:tblPrEx>
        <w:trPr>
          <w:trHeight w:val="182"/>
        </w:trPr>
        <w:tc>
          <w:tcPr>
            <w:tcW w:w="879" w:type="dxa"/>
          </w:tcPr>
          <w:p w:rsidR="000A3AB9" w:rsidRPr="000A3AB9" w:rsidRDefault="000A3AB9" w:rsidP="00FF126A">
            <w:pPr>
              <w:jc w:val="center"/>
              <w:rPr>
                <w:sz w:val="18"/>
                <w:szCs w:val="18"/>
              </w:rPr>
            </w:pPr>
            <w:r w:rsidRPr="000A3AB9">
              <w:rPr>
                <w:sz w:val="18"/>
                <w:szCs w:val="18"/>
              </w:rPr>
              <w:t>V</w:t>
            </w:r>
          </w:p>
        </w:tc>
        <w:tc>
          <w:tcPr>
            <w:tcW w:w="940" w:type="dxa"/>
          </w:tcPr>
          <w:p w:rsidR="000A3AB9" w:rsidRPr="000A3AB9" w:rsidRDefault="000A3AB9" w:rsidP="00FF126A">
            <w:pPr>
              <w:jc w:val="center"/>
              <w:rPr>
                <w:sz w:val="18"/>
                <w:szCs w:val="18"/>
              </w:rPr>
            </w:pPr>
            <w:r w:rsidRPr="000A3AB9">
              <w:rPr>
                <w:sz w:val="18"/>
                <w:szCs w:val="18"/>
              </w:rPr>
              <w:t>Ж</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00"/>
        </w:trPr>
        <w:tc>
          <w:tcPr>
            <w:tcW w:w="879" w:type="dxa"/>
          </w:tcPr>
          <w:p w:rsidR="000A3AB9" w:rsidRPr="000A3AB9" w:rsidRDefault="000A3AB9" w:rsidP="00FF126A">
            <w:pPr>
              <w:jc w:val="center"/>
              <w:rPr>
                <w:sz w:val="18"/>
                <w:szCs w:val="18"/>
              </w:rPr>
            </w:pPr>
            <w:r w:rsidRPr="000A3AB9">
              <w:rPr>
                <w:sz w:val="18"/>
                <w:szCs w:val="18"/>
              </w:rPr>
              <w:t>W</w:t>
            </w:r>
          </w:p>
        </w:tc>
        <w:tc>
          <w:tcPr>
            <w:tcW w:w="940" w:type="dxa"/>
          </w:tcPr>
          <w:p w:rsidR="000A3AB9" w:rsidRPr="000A3AB9" w:rsidRDefault="000A3AB9" w:rsidP="00FF126A">
            <w:pPr>
              <w:jc w:val="center"/>
              <w:rPr>
                <w:sz w:val="18"/>
                <w:szCs w:val="18"/>
              </w:rPr>
            </w:pPr>
            <w:r w:rsidRPr="000A3AB9">
              <w:rPr>
                <w:sz w:val="18"/>
                <w:szCs w:val="18"/>
              </w:rPr>
              <w:t>B</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160"/>
        </w:trPr>
        <w:tc>
          <w:tcPr>
            <w:tcW w:w="879" w:type="dxa"/>
          </w:tcPr>
          <w:p w:rsidR="000A3AB9" w:rsidRPr="000A3AB9" w:rsidRDefault="000A3AB9" w:rsidP="00FF126A">
            <w:pPr>
              <w:jc w:val="center"/>
              <w:rPr>
                <w:sz w:val="18"/>
                <w:szCs w:val="18"/>
              </w:rPr>
            </w:pPr>
            <w:r w:rsidRPr="000A3AB9">
              <w:rPr>
                <w:sz w:val="18"/>
                <w:szCs w:val="18"/>
              </w:rPr>
              <w:t>X</w:t>
            </w:r>
          </w:p>
        </w:tc>
        <w:tc>
          <w:tcPr>
            <w:tcW w:w="940" w:type="dxa"/>
          </w:tcPr>
          <w:p w:rsidR="000A3AB9" w:rsidRPr="000A3AB9" w:rsidRDefault="000A3AB9" w:rsidP="00FF126A">
            <w:pPr>
              <w:jc w:val="center"/>
              <w:rPr>
                <w:sz w:val="18"/>
                <w:szCs w:val="18"/>
              </w:rPr>
            </w:pPr>
            <w:r w:rsidRPr="000A3AB9">
              <w:rPr>
                <w:sz w:val="18"/>
                <w:szCs w:val="18"/>
              </w:rPr>
              <w:t>Ь</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 ( ]   [ ) ]</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220"/>
        </w:trPr>
        <w:tc>
          <w:tcPr>
            <w:tcW w:w="879" w:type="dxa"/>
          </w:tcPr>
          <w:p w:rsidR="000A3AB9" w:rsidRPr="000A3AB9" w:rsidRDefault="000A3AB9" w:rsidP="00FF126A">
            <w:pPr>
              <w:jc w:val="center"/>
              <w:rPr>
                <w:sz w:val="18"/>
                <w:szCs w:val="18"/>
              </w:rPr>
            </w:pPr>
            <w:r w:rsidRPr="000A3AB9">
              <w:rPr>
                <w:sz w:val="18"/>
                <w:szCs w:val="18"/>
              </w:rPr>
              <w:t>Y</w:t>
            </w:r>
          </w:p>
        </w:tc>
        <w:tc>
          <w:tcPr>
            <w:tcW w:w="940" w:type="dxa"/>
          </w:tcPr>
          <w:p w:rsidR="000A3AB9" w:rsidRPr="000A3AB9" w:rsidRDefault="000A3AB9" w:rsidP="00FF126A">
            <w:pPr>
              <w:jc w:val="center"/>
              <w:rPr>
                <w:sz w:val="18"/>
                <w:szCs w:val="18"/>
              </w:rPr>
            </w:pPr>
            <w:r w:rsidRPr="000A3AB9">
              <w:rPr>
                <w:sz w:val="18"/>
                <w:szCs w:val="18"/>
              </w:rPr>
              <w:t>И</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 — </w:t>
            </w:r>
            <w:r w:rsidRPr="000A3AB9">
              <w:rPr>
                <w:sz w:val="18"/>
                <w:szCs w:val="18"/>
              </w:rPr>
              <w:sym w:font="Symbol" w:char="F0B7"/>
            </w:r>
          </w:p>
        </w:tc>
      </w:tr>
      <w:tr w:rsidR="00FF126A" w:rsidRPr="000A3AB9" w:rsidTr="00D22E44">
        <w:tblPrEx>
          <w:tblCellMar>
            <w:top w:w="0" w:type="dxa"/>
            <w:bottom w:w="0" w:type="dxa"/>
          </w:tblCellMar>
        </w:tblPrEx>
        <w:trPr>
          <w:trHeight w:val="124"/>
        </w:trPr>
        <w:tc>
          <w:tcPr>
            <w:tcW w:w="879" w:type="dxa"/>
          </w:tcPr>
          <w:p w:rsidR="000A3AB9" w:rsidRPr="000A3AB9" w:rsidRDefault="000A3AB9" w:rsidP="00FF126A">
            <w:pPr>
              <w:jc w:val="center"/>
              <w:rPr>
                <w:sz w:val="18"/>
                <w:szCs w:val="18"/>
              </w:rPr>
            </w:pPr>
            <w:r w:rsidRPr="000A3AB9">
              <w:rPr>
                <w:sz w:val="18"/>
                <w:szCs w:val="18"/>
              </w:rPr>
              <w:t>Z</w:t>
            </w:r>
          </w:p>
        </w:tc>
        <w:tc>
          <w:tcPr>
            <w:tcW w:w="940" w:type="dxa"/>
          </w:tcPr>
          <w:p w:rsidR="000A3AB9" w:rsidRPr="000A3AB9" w:rsidRDefault="000A3AB9" w:rsidP="00FF126A">
            <w:pPr>
              <w:jc w:val="center"/>
              <w:rPr>
                <w:sz w:val="18"/>
                <w:szCs w:val="18"/>
              </w:rPr>
            </w:pPr>
            <w:r w:rsidRPr="000A3AB9">
              <w:rPr>
                <w:sz w:val="18"/>
                <w:szCs w:val="18"/>
              </w:rPr>
              <w:t>З</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Є</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102"/>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Ч</w:t>
            </w:r>
          </w:p>
        </w:tc>
        <w:tc>
          <w:tcPr>
            <w:tcW w:w="1583"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знак розділу</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Ш</w:t>
            </w:r>
          </w:p>
        </w:tc>
        <w:tc>
          <w:tcPr>
            <w:tcW w:w="1583" w:type="dxa"/>
          </w:tcPr>
          <w:p w:rsidR="000A3AB9" w:rsidRPr="000A3AB9" w:rsidRDefault="000A3AB9" w:rsidP="00FF126A">
            <w:pPr>
              <w:jc w:val="center"/>
              <w:rPr>
                <w:sz w:val="18"/>
                <w:szCs w:val="18"/>
              </w:rPr>
            </w:pPr>
            <w:r w:rsidRPr="000A3AB9">
              <w:rPr>
                <w:sz w:val="18"/>
                <w:szCs w:val="18"/>
              </w:rPr>
              <w:t>— —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80"/>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Ю</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Я</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bl>
    <w:p w:rsidR="000A3AB9" w:rsidRDefault="000A3AB9" w:rsidP="00DF4C4D">
      <w:pPr>
        <w:jc w:val="both"/>
        <w:rPr>
          <w:sz w:val="20"/>
          <w:szCs w:val="20"/>
          <w:lang w:val="ru-RU"/>
        </w:rPr>
      </w:pPr>
    </w:p>
    <w:p w:rsidR="00AC6576" w:rsidRDefault="00AC6576"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D22E44" w:rsidRDefault="00D22E44" w:rsidP="00F45C77">
      <w:pPr>
        <w:jc w:val="center"/>
        <w:rPr>
          <w:sz w:val="20"/>
          <w:szCs w:val="20"/>
          <w:lang w:val="ru-RU"/>
        </w:rPr>
      </w:pPr>
    </w:p>
    <w:p w:rsidR="00F45C77" w:rsidRPr="00F45C77" w:rsidRDefault="00F45C77" w:rsidP="00F45C77">
      <w:pPr>
        <w:jc w:val="center"/>
        <w:rPr>
          <w:sz w:val="20"/>
          <w:szCs w:val="20"/>
        </w:rPr>
      </w:pPr>
      <w:r w:rsidRPr="00F45C77">
        <w:rPr>
          <w:sz w:val="20"/>
          <w:szCs w:val="20"/>
        </w:rPr>
        <w:lastRenderedPageBreak/>
        <w:t xml:space="preserve">Порядок </w:t>
      </w:r>
    </w:p>
    <w:p w:rsidR="00F45C77" w:rsidRPr="00F45C77" w:rsidRDefault="00F45C77" w:rsidP="00F45C77">
      <w:pPr>
        <w:jc w:val="center"/>
        <w:rPr>
          <w:sz w:val="20"/>
          <w:szCs w:val="20"/>
        </w:rPr>
      </w:pPr>
      <w:r w:rsidRPr="00F45C77">
        <w:rPr>
          <w:sz w:val="20"/>
          <w:szCs w:val="20"/>
        </w:rPr>
        <w:t xml:space="preserve">утворення та структура позивних сигналів розпізнавання </w:t>
      </w:r>
    </w:p>
    <w:p w:rsidR="00F45C77" w:rsidRPr="00F45C77" w:rsidRDefault="00F45C77" w:rsidP="00F45C77">
      <w:pPr>
        <w:jc w:val="center"/>
        <w:rPr>
          <w:sz w:val="20"/>
          <w:szCs w:val="20"/>
        </w:rPr>
      </w:pPr>
      <w:r w:rsidRPr="00F45C77">
        <w:rPr>
          <w:sz w:val="20"/>
          <w:szCs w:val="20"/>
        </w:rPr>
        <w:t>аматорської радіостанції (АРС)</w:t>
      </w:r>
    </w:p>
    <w:p w:rsidR="00F45C77" w:rsidRPr="00F45C77" w:rsidRDefault="00F45C77" w:rsidP="00F45C77">
      <w:pPr>
        <w:jc w:val="center"/>
        <w:rPr>
          <w:sz w:val="20"/>
          <w:szCs w:val="20"/>
        </w:rPr>
      </w:pPr>
    </w:p>
    <w:p w:rsidR="00F45C77" w:rsidRPr="00F45C77" w:rsidRDefault="00F45C77" w:rsidP="00F45C77">
      <w:pPr>
        <w:numPr>
          <w:ilvl w:val="0"/>
          <w:numId w:val="40"/>
        </w:numPr>
        <w:ind w:left="0" w:firstLine="284"/>
        <w:jc w:val="both"/>
        <w:rPr>
          <w:sz w:val="20"/>
          <w:szCs w:val="20"/>
        </w:rPr>
      </w:pPr>
      <w:r w:rsidRPr="00F45C77">
        <w:rPr>
          <w:sz w:val="20"/>
          <w:szCs w:val="20"/>
        </w:rPr>
        <w:t>Позивні сигнали призначаються із використанням літер латинської абетки.</w:t>
      </w:r>
    </w:p>
    <w:p w:rsidR="00F45C77" w:rsidRPr="00F45C77" w:rsidRDefault="00F45C77" w:rsidP="00F45C77">
      <w:pPr>
        <w:numPr>
          <w:ilvl w:val="0"/>
          <w:numId w:val="40"/>
        </w:numPr>
        <w:ind w:left="0" w:firstLine="284"/>
        <w:jc w:val="both"/>
        <w:rPr>
          <w:sz w:val="20"/>
          <w:szCs w:val="20"/>
        </w:rPr>
      </w:pPr>
      <w:r w:rsidRPr="00F45C77">
        <w:rPr>
          <w:sz w:val="20"/>
          <w:szCs w:val="20"/>
        </w:rPr>
        <w:t>Позивні сигнали АРС в Україні мають таку структуру:</w:t>
      </w:r>
    </w:p>
    <w:p w:rsidR="00F45C77" w:rsidRPr="00F45C77" w:rsidRDefault="00F45C77" w:rsidP="00F45C77">
      <w:pPr>
        <w:numPr>
          <w:ilvl w:val="0"/>
          <w:numId w:val="32"/>
        </w:numPr>
        <w:tabs>
          <w:tab w:val="clear" w:pos="1526"/>
        </w:tabs>
        <w:ind w:left="0" w:firstLine="284"/>
        <w:jc w:val="both"/>
        <w:rPr>
          <w:sz w:val="20"/>
          <w:szCs w:val="20"/>
        </w:rPr>
      </w:pPr>
      <w:r w:rsidRPr="00F45C77">
        <w:rPr>
          <w:sz w:val="20"/>
          <w:szCs w:val="20"/>
        </w:rPr>
        <w:t xml:space="preserve"> префікс: дві літери (відповідно до міжнародного розподілу UR, US, UT, UU, UV, UW, UX, UY, UZ) та одну цифру (1, 2, 3, 4, 5, 6, 7, 8, 9, 0). При утворенні позивних сигналів Філіям необхідно дотримуватися послідовності, починаючи із префіксу UR. При цьому префікси UU (0-8) призначаються виключно аматорським радіостанціям АР Крим, префікси UU9 – аматорським радіостанціям м. Севастополь;</w:t>
      </w:r>
    </w:p>
    <w:p w:rsidR="00F45C77" w:rsidRPr="00F45C77" w:rsidRDefault="00F45C77" w:rsidP="00F45C77">
      <w:pPr>
        <w:numPr>
          <w:ilvl w:val="0"/>
          <w:numId w:val="32"/>
        </w:numPr>
        <w:tabs>
          <w:tab w:val="clear" w:pos="1526"/>
        </w:tabs>
        <w:ind w:left="0" w:firstLine="284"/>
        <w:jc w:val="both"/>
        <w:rPr>
          <w:sz w:val="20"/>
          <w:szCs w:val="20"/>
        </w:rPr>
      </w:pPr>
      <w:r w:rsidRPr="00F45C77">
        <w:rPr>
          <w:sz w:val="20"/>
          <w:szCs w:val="20"/>
        </w:rPr>
        <w:t>суфікс: дві або три літери (залежно від категорії АРС).</w:t>
      </w:r>
    </w:p>
    <w:p w:rsidR="00F45C77" w:rsidRPr="00634463" w:rsidRDefault="00F45C77" w:rsidP="00F45C77">
      <w:pPr>
        <w:numPr>
          <w:ilvl w:val="1"/>
          <w:numId w:val="37"/>
        </w:numPr>
        <w:tabs>
          <w:tab w:val="left" w:pos="0"/>
        </w:tabs>
        <w:ind w:left="0" w:firstLine="284"/>
        <w:jc w:val="both"/>
        <w:rPr>
          <w:sz w:val="20"/>
          <w:szCs w:val="20"/>
        </w:rPr>
      </w:pPr>
      <w:r w:rsidRPr="00F45C77">
        <w:rPr>
          <w:sz w:val="20"/>
          <w:szCs w:val="20"/>
        </w:rPr>
        <w:t>Перша літера суфікса позивного сигналу обов'язково повинна відповідати ознаці адміністративно-територіал</w:t>
      </w:r>
      <w:r w:rsidR="00634463">
        <w:rPr>
          <w:sz w:val="20"/>
          <w:szCs w:val="20"/>
        </w:rPr>
        <w:t>ьного регіону згідно з таблицею</w:t>
      </w:r>
      <w:r w:rsidRPr="00F45C77">
        <w:rPr>
          <w:sz w:val="20"/>
          <w:szCs w:val="20"/>
        </w:rPr>
        <w:t>.</w:t>
      </w:r>
    </w:p>
    <w:p w:rsidR="00634463" w:rsidRPr="002F1943" w:rsidRDefault="00634463" w:rsidP="0063446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1073"/>
        <w:gridCol w:w="2409"/>
        <w:gridCol w:w="1134"/>
      </w:tblGrid>
      <w:tr w:rsidR="00DE17AC" w:rsidRPr="00634463" w:rsidTr="00DE17AC">
        <w:trPr>
          <w:jc w:val="center"/>
        </w:trPr>
        <w:tc>
          <w:tcPr>
            <w:tcW w:w="2580" w:type="dxa"/>
            <w:shd w:val="clear" w:color="auto" w:fill="D9D9D9"/>
            <w:vAlign w:val="center"/>
          </w:tcPr>
          <w:p w:rsidR="00DE17AC" w:rsidRPr="00634463" w:rsidRDefault="00DE17AC" w:rsidP="002F1943">
            <w:pPr>
              <w:tabs>
                <w:tab w:val="left" w:pos="6980"/>
              </w:tabs>
              <w:jc w:val="center"/>
              <w:rPr>
                <w:sz w:val="18"/>
                <w:szCs w:val="18"/>
              </w:rPr>
            </w:pPr>
            <w:r w:rsidRPr="00634463">
              <w:rPr>
                <w:sz w:val="18"/>
                <w:szCs w:val="18"/>
              </w:rPr>
              <w:t>Адміністративно-територіальний регіон</w:t>
            </w:r>
          </w:p>
        </w:tc>
        <w:tc>
          <w:tcPr>
            <w:tcW w:w="1073" w:type="dxa"/>
            <w:shd w:val="clear" w:color="auto" w:fill="D9D9D9"/>
            <w:vAlign w:val="center"/>
          </w:tcPr>
          <w:p w:rsidR="00DE17AC" w:rsidRPr="00634463" w:rsidRDefault="00DE17AC" w:rsidP="002F1943">
            <w:pPr>
              <w:tabs>
                <w:tab w:val="left" w:pos="6980"/>
              </w:tabs>
              <w:jc w:val="center"/>
              <w:rPr>
                <w:sz w:val="18"/>
                <w:szCs w:val="18"/>
              </w:rPr>
            </w:pPr>
            <w:r w:rsidRPr="00634463">
              <w:rPr>
                <w:sz w:val="18"/>
                <w:szCs w:val="18"/>
              </w:rPr>
              <w:t>Перша літера суфікса</w:t>
            </w:r>
          </w:p>
        </w:tc>
        <w:tc>
          <w:tcPr>
            <w:tcW w:w="2409" w:type="dxa"/>
            <w:shd w:val="clear" w:color="auto" w:fill="D9D9D9"/>
            <w:vAlign w:val="center"/>
          </w:tcPr>
          <w:p w:rsidR="00DE17AC" w:rsidRPr="00634463" w:rsidRDefault="00DE17AC" w:rsidP="00AC7A90">
            <w:pPr>
              <w:tabs>
                <w:tab w:val="left" w:pos="6980"/>
              </w:tabs>
              <w:jc w:val="center"/>
              <w:rPr>
                <w:sz w:val="18"/>
                <w:szCs w:val="18"/>
              </w:rPr>
            </w:pPr>
            <w:r w:rsidRPr="00634463">
              <w:rPr>
                <w:sz w:val="18"/>
                <w:szCs w:val="18"/>
              </w:rPr>
              <w:t>Адміністративно-територіальний регіон</w:t>
            </w:r>
          </w:p>
        </w:tc>
        <w:tc>
          <w:tcPr>
            <w:tcW w:w="1134" w:type="dxa"/>
            <w:shd w:val="clear" w:color="auto" w:fill="D9D9D9"/>
            <w:vAlign w:val="center"/>
          </w:tcPr>
          <w:p w:rsidR="00DE17AC" w:rsidRPr="00634463" w:rsidRDefault="00DE17AC" w:rsidP="00AC7A90">
            <w:pPr>
              <w:tabs>
                <w:tab w:val="left" w:pos="6980"/>
              </w:tabs>
              <w:jc w:val="center"/>
              <w:rPr>
                <w:sz w:val="18"/>
                <w:szCs w:val="18"/>
              </w:rPr>
            </w:pPr>
            <w:r w:rsidRPr="00634463">
              <w:rPr>
                <w:sz w:val="18"/>
                <w:szCs w:val="18"/>
              </w:rPr>
              <w:t>Перша літера суфікса</w:t>
            </w:r>
          </w:p>
        </w:tc>
      </w:tr>
      <w:tr w:rsidR="00DE17AC" w:rsidRPr="00634463" w:rsidTr="00DE17AC">
        <w:trPr>
          <w:jc w:val="center"/>
        </w:trPr>
        <w:tc>
          <w:tcPr>
            <w:tcW w:w="2580" w:type="dxa"/>
          </w:tcPr>
          <w:p w:rsidR="00DE17AC" w:rsidRPr="00634463" w:rsidRDefault="00DE17AC" w:rsidP="002F1943">
            <w:pPr>
              <w:tabs>
                <w:tab w:val="left" w:pos="6980"/>
              </w:tabs>
              <w:rPr>
                <w:color w:val="000000"/>
                <w:sz w:val="18"/>
                <w:szCs w:val="18"/>
              </w:rPr>
            </w:pPr>
            <w:r w:rsidRPr="00634463">
              <w:rPr>
                <w:color w:val="000000"/>
                <w:sz w:val="18"/>
                <w:szCs w:val="18"/>
              </w:rPr>
              <w:t>АР Крим та м.</w:t>
            </w:r>
            <w:r w:rsidRPr="00634463">
              <w:rPr>
                <w:color w:val="000000"/>
                <w:sz w:val="18"/>
                <w:szCs w:val="18"/>
                <w:lang w:val="en-US"/>
              </w:rPr>
              <w:t> </w:t>
            </w:r>
            <w:r w:rsidRPr="00634463">
              <w:rPr>
                <w:color w:val="000000"/>
                <w:sz w:val="18"/>
                <w:szCs w:val="18"/>
              </w:rPr>
              <w:t>Севастополь</w:t>
            </w:r>
          </w:p>
        </w:tc>
        <w:tc>
          <w:tcPr>
            <w:tcW w:w="1073" w:type="dxa"/>
          </w:tcPr>
          <w:p w:rsidR="00DE17AC" w:rsidRPr="00634463" w:rsidRDefault="00DE17AC" w:rsidP="002F1943">
            <w:pPr>
              <w:tabs>
                <w:tab w:val="left" w:pos="6980"/>
              </w:tabs>
              <w:jc w:val="center"/>
              <w:rPr>
                <w:color w:val="000000"/>
                <w:sz w:val="18"/>
                <w:szCs w:val="18"/>
              </w:rPr>
            </w:pPr>
            <w:r w:rsidRPr="00634463">
              <w:rPr>
                <w:color w:val="000000"/>
                <w:sz w:val="18"/>
                <w:szCs w:val="18"/>
                <w:lang w:val="en-US"/>
              </w:rPr>
              <w:t>J</w:t>
            </w:r>
          </w:p>
        </w:tc>
        <w:tc>
          <w:tcPr>
            <w:tcW w:w="2409" w:type="dxa"/>
          </w:tcPr>
          <w:p w:rsidR="00DE17AC" w:rsidRPr="00634463" w:rsidRDefault="00DE17AC" w:rsidP="00AC7A90">
            <w:pPr>
              <w:tabs>
                <w:tab w:val="left" w:pos="6980"/>
              </w:tabs>
              <w:rPr>
                <w:sz w:val="18"/>
                <w:szCs w:val="18"/>
              </w:rPr>
            </w:pPr>
            <w:r w:rsidRPr="00634463">
              <w:rPr>
                <w:sz w:val="18"/>
                <w:szCs w:val="18"/>
              </w:rPr>
              <w:t>Миколаївська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Z</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Вінницька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N</w:t>
            </w:r>
          </w:p>
        </w:tc>
        <w:tc>
          <w:tcPr>
            <w:tcW w:w="2409" w:type="dxa"/>
          </w:tcPr>
          <w:p w:rsidR="00DE17AC" w:rsidRPr="00634463" w:rsidRDefault="00DE17AC" w:rsidP="00AC7A90">
            <w:pPr>
              <w:tabs>
                <w:tab w:val="left" w:pos="6980"/>
              </w:tabs>
              <w:rPr>
                <w:sz w:val="18"/>
                <w:szCs w:val="18"/>
              </w:rPr>
            </w:pPr>
            <w:r w:rsidRPr="00634463">
              <w:rPr>
                <w:sz w:val="18"/>
                <w:szCs w:val="18"/>
              </w:rPr>
              <w:t>Одеська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F</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Волинська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P</w:t>
            </w:r>
          </w:p>
        </w:tc>
        <w:tc>
          <w:tcPr>
            <w:tcW w:w="2409" w:type="dxa"/>
          </w:tcPr>
          <w:p w:rsidR="00DE17AC" w:rsidRPr="00634463" w:rsidRDefault="00DE17AC" w:rsidP="00AC7A90">
            <w:pPr>
              <w:tabs>
                <w:tab w:val="left" w:pos="6980"/>
              </w:tabs>
              <w:rPr>
                <w:sz w:val="18"/>
                <w:szCs w:val="18"/>
              </w:rPr>
            </w:pPr>
            <w:r w:rsidRPr="00634463">
              <w:rPr>
                <w:sz w:val="18"/>
                <w:szCs w:val="18"/>
              </w:rPr>
              <w:t>Полтавська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H</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Дніпропетровська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E</w:t>
            </w:r>
          </w:p>
        </w:tc>
        <w:tc>
          <w:tcPr>
            <w:tcW w:w="2409" w:type="dxa"/>
          </w:tcPr>
          <w:p w:rsidR="00DE17AC" w:rsidRPr="00634463" w:rsidRDefault="00DE17AC" w:rsidP="00AC7A90">
            <w:pPr>
              <w:tabs>
                <w:tab w:val="left" w:pos="6980"/>
              </w:tabs>
              <w:rPr>
                <w:sz w:val="18"/>
                <w:szCs w:val="18"/>
              </w:rPr>
            </w:pPr>
            <w:r w:rsidRPr="00634463">
              <w:rPr>
                <w:sz w:val="18"/>
                <w:szCs w:val="18"/>
              </w:rPr>
              <w:t>Рівненська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K</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Донецька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I</w:t>
            </w:r>
          </w:p>
        </w:tc>
        <w:tc>
          <w:tcPr>
            <w:tcW w:w="2409" w:type="dxa"/>
          </w:tcPr>
          <w:p w:rsidR="00DE17AC" w:rsidRPr="00634463" w:rsidRDefault="00DE17AC" w:rsidP="00AC7A90">
            <w:pPr>
              <w:tabs>
                <w:tab w:val="left" w:pos="6980"/>
              </w:tabs>
              <w:rPr>
                <w:sz w:val="18"/>
                <w:szCs w:val="18"/>
              </w:rPr>
            </w:pPr>
            <w:r w:rsidRPr="00634463">
              <w:rPr>
                <w:sz w:val="18"/>
                <w:szCs w:val="18"/>
              </w:rPr>
              <w:t>Сумська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A</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Житомирська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X</w:t>
            </w:r>
          </w:p>
        </w:tc>
        <w:tc>
          <w:tcPr>
            <w:tcW w:w="2409" w:type="dxa"/>
          </w:tcPr>
          <w:p w:rsidR="00DE17AC" w:rsidRPr="00634463" w:rsidRDefault="00DE17AC" w:rsidP="00AC7A90">
            <w:pPr>
              <w:tabs>
                <w:tab w:val="left" w:pos="6980"/>
              </w:tabs>
              <w:rPr>
                <w:sz w:val="18"/>
                <w:szCs w:val="18"/>
              </w:rPr>
            </w:pPr>
            <w:r w:rsidRPr="00634463">
              <w:rPr>
                <w:sz w:val="18"/>
                <w:szCs w:val="18"/>
              </w:rPr>
              <w:t>Тернопільська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B</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Закарпатська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D</w:t>
            </w:r>
          </w:p>
        </w:tc>
        <w:tc>
          <w:tcPr>
            <w:tcW w:w="2409" w:type="dxa"/>
          </w:tcPr>
          <w:p w:rsidR="00DE17AC" w:rsidRPr="00634463" w:rsidRDefault="00DE17AC" w:rsidP="00AC7A90">
            <w:pPr>
              <w:tabs>
                <w:tab w:val="left" w:pos="6980"/>
              </w:tabs>
              <w:rPr>
                <w:sz w:val="18"/>
                <w:szCs w:val="18"/>
              </w:rPr>
            </w:pPr>
            <w:r w:rsidRPr="00634463">
              <w:rPr>
                <w:sz w:val="18"/>
                <w:szCs w:val="18"/>
              </w:rPr>
              <w:t>Харківська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L</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Запорізька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Q</w:t>
            </w:r>
          </w:p>
        </w:tc>
        <w:tc>
          <w:tcPr>
            <w:tcW w:w="2409" w:type="dxa"/>
          </w:tcPr>
          <w:p w:rsidR="00DE17AC" w:rsidRPr="00634463" w:rsidRDefault="00DE17AC" w:rsidP="00AC7A90">
            <w:pPr>
              <w:tabs>
                <w:tab w:val="left" w:pos="6980"/>
              </w:tabs>
              <w:rPr>
                <w:sz w:val="18"/>
                <w:szCs w:val="18"/>
              </w:rPr>
            </w:pPr>
            <w:r w:rsidRPr="00634463">
              <w:rPr>
                <w:sz w:val="18"/>
                <w:szCs w:val="18"/>
              </w:rPr>
              <w:t>Херсонська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G</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Івано-Франківська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S</w:t>
            </w:r>
          </w:p>
        </w:tc>
        <w:tc>
          <w:tcPr>
            <w:tcW w:w="2409" w:type="dxa"/>
          </w:tcPr>
          <w:p w:rsidR="00DE17AC" w:rsidRPr="00634463" w:rsidRDefault="00DE17AC" w:rsidP="00AC7A90">
            <w:pPr>
              <w:tabs>
                <w:tab w:val="left" w:pos="6980"/>
              </w:tabs>
              <w:rPr>
                <w:sz w:val="18"/>
                <w:szCs w:val="18"/>
              </w:rPr>
            </w:pPr>
            <w:r w:rsidRPr="00634463">
              <w:rPr>
                <w:sz w:val="18"/>
                <w:szCs w:val="18"/>
              </w:rPr>
              <w:t>Хмельницька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T</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Київська та м.</w:t>
            </w:r>
            <w:r w:rsidRPr="00634463">
              <w:rPr>
                <w:sz w:val="18"/>
                <w:szCs w:val="18"/>
                <w:lang w:val="en-US"/>
              </w:rPr>
              <w:t> </w:t>
            </w:r>
            <w:r w:rsidRPr="00634463">
              <w:rPr>
                <w:sz w:val="18"/>
                <w:szCs w:val="18"/>
              </w:rPr>
              <w:t>Київ</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U</w:t>
            </w:r>
          </w:p>
        </w:tc>
        <w:tc>
          <w:tcPr>
            <w:tcW w:w="2409" w:type="dxa"/>
          </w:tcPr>
          <w:p w:rsidR="00DE17AC" w:rsidRPr="00634463" w:rsidRDefault="00DE17AC" w:rsidP="00AC7A90">
            <w:pPr>
              <w:tabs>
                <w:tab w:val="left" w:pos="6980"/>
              </w:tabs>
              <w:rPr>
                <w:sz w:val="18"/>
                <w:szCs w:val="18"/>
              </w:rPr>
            </w:pPr>
            <w:r w:rsidRPr="00634463">
              <w:rPr>
                <w:sz w:val="18"/>
                <w:szCs w:val="18"/>
              </w:rPr>
              <w:t>Черкаська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C</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Кіровоградська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V</w:t>
            </w:r>
          </w:p>
        </w:tc>
        <w:tc>
          <w:tcPr>
            <w:tcW w:w="2409" w:type="dxa"/>
          </w:tcPr>
          <w:p w:rsidR="00DE17AC" w:rsidRPr="00634463" w:rsidRDefault="00DE17AC" w:rsidP="00AC7A90">
            <w:pPr>
              <w:tabs>
                <w:tab w:val="left" w:pos="6980"/>
              </w:tabs>
              <w:rPr>
                <w:sz w:val="18"/>
                <w:szCs w:val="18"/>
              </w:rPr>
            </w:pPr>
            <w:r w:rsidRPr="00634463">
              <w:rPr>
                <w:sz w:val="18"/>
                <w:szCs w:val="18"/>
              </w:rPr>
              <w:t>Чернівецька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Y</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Луганська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M</w:t>
            </w:r>
          </w:p>
        </w:tc>
        <w:tc>
          <w:tcPr>
            <w:tcW w:w="2409" w:type="dxa"/>
          </w:tcPr>
          <w:p w:rsidR="00DE17AC" w:rsidRPr="00634463" w:rsidRDefault="00DE17AC" w:rsidP="00AC7A90">
            <w:pPr>
              <w:tabs>
                <w:tab w:val="left" w:pos="6980"/>
              </w:tabs>
              <w:rPr>
                <w:sz w:val="18"/>
                <w:szCs w:val="18"/>
              </w:rPr>
            </w:pPr>
            <w:r w:rsidRPr="00634463">
              <w:rPr>
                <w:sz w:val="18"/>
                <w:szCs w:val="18"/>
              </w:rPr>
              <w:t>Чернігівська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R</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Львівська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W</w:t>
            </w:r>
          </w:p>
        </w:tc>
        <w:tc>
          <w:tcPr>
            <w:tcW w:w="2409" w:type="dxa"/>
          </w:tcPr>
          <w:p w:rsidR="00DE17AC" w:rsidRPr="00634463" w:rsidRDefault="00DE17AC" w:rsidP="00634463">
            <w:pPr>
              <w:tabs>
                <w:tab w:val="left" w:pos="6980"/>
              </w:tabs>
              <w:jc w:val="center"/>
              <w:rPr>
                <w:sz w:val="18"/>
                <w:szCs w:val="18"/>
                <w:lang w:val="en-US"/>
              </w:rPr>
            </w:pPr>
          </w:p>
        </w:tc>
        <w:tc>
          <w:tcPr>
            <w:tcW w:w="1134" w:type="dxa"/>
          </w:tcPr>
          <w:p w:rsidR="00DE17AC" w:rsidRPr="00634463" w:rsidRDefault="00DE17AC" w:rsidP="00634463">
            <w:pPr>
              <w:tabs>
                <w:tab w:val="left" w:pos="6980"/>
              </w:tabs>
              <w:jc w:val="center"/>
              <w:rPr>
                <w:sz w:val="18"/>
                <w:szCs w:val="18"/>
                <w:lang w:val="en-US"/>
              </w:rPr>
            </w:pPr>
          </w:p>
        </w:tc>
      </w:tr>
    </w:tbl>
    <w:p w:rsidR="00305350" w:rsidRDefault="00305350" w:rsidP="00305350">
      <w:pPr>
        <w:ind w:left="284"/>
        <w:jc w:val="both"/>
        <w:rPr>
          <w:sz w:val="20"/>
          <w:szCs w:val="20"/>
        </w:rPr>
      </w:pPr>
    </w:p>
    <w:p w:rsidR="00F45C77" w:rsidRPr="00F45C77" w:rsidRDefault="00F45C77" w:rsidP="00F45C77">
      <w:pPr>
        <w:numPr>
          <w:ilvl w:val="1"/>
          <w:numId w:val="37"/>
        </w:numPr>
        <w:tabs>
          <w:tab w:val="clear" w:pos="858"/>
        </w:tabs>
        <w:ind w:left="0" w:firstLine="284"/>
        <w:jc w:val="both"/>
        <w:rPr>
          <w:sz w:val="20"/>
          <w:szCs w:val="20"/>
        </w:rPr>
      </w:pPr>
      <w:r w:rsidRPr="00F45C77">
        <w:rPr>
          <w:sz w:val="20"/>
          <w:szCs w:val="20"/>
        </w:rPr>
        <w:t>Друга літера суфікса позивного сигнала (із трьома літерами в суфіксі) визначає принцип користування АРС: для індивідуальних АРС (А-V), для колективних АРС (W, X, Y, Z).</w:t>
      </w:r>
    </w:p>
    <w:p w:rsidR="00F45C77" w:rsidRPr="00F45C77" w:rsidRDefault="00F45C77" w:rsidP="00F45C77">
      <w:pPr>
        <w:numPr>
          <w:ilvl w:val="1"/>
          <w:numId w:val="37"/>
        </w:numPr>
        <w:tabs>
          <w:tab w:val="clear" w:pos="858"/>
        </w:tabs>
        <w:ind w:left="0" w:firstLine="284"/>
        <w:jc w:val="both"/>
        <w:rPr>
          <w:sz w:val="20"/>
          <w:szCs w:val="20"/>
        </w:rPr>
      </w:pPr>
      <w:r w:rsidRPr="00F45C77">
        <w:rPr>
          <w:sz w:val="20"/>
          <w:szCs w:val="20"/>
        </w:rPr>
        <w:t xml:space="preserve"> Третя літера суфікса</w:t>
      </w:r>
      <w:r w:rsidRPr="00F45C77">
        <w:rPr>
          <w:color w:val="4F81BD"/>
          <w:sz w:val="20"/>
          <w:szCs w:val="20"/>
        </w:rPr>
        <w:t xml:space="preserve"> </w:t>
      </w:r>
      <w:r w:rsidRPr="00F45C77">
        <w:rPr>
          <w:sz w:val="20"/>
          <w:szCs w:val="20"/>
        </w:rPr>
        <w:t>–</w:t>
      </w:r>
      <w:r w:rsidRPr="00F45C77">
        <w:rPr>
          <w:color w:val="4F81BD"/>
          <w:sz w:val="20"/>
          <w:szCs w:val="20"/>
        </w:rPr>
        <w:t xml:space="preserve"> </w:t>
      </w:r>
      <w:r w:rsidRPr="00F45C77">
        <w:rPr>
          <w:sz w:val="20"/>
          <w:szCs w:val="20"/>
        </w:rPr>
        <w:t>одна з такої послідовності:</w:t>
      </w:r>
      <w:r w:rsidRPr="00F45C77">
        <w:rPr>
          <w:color w:val="4F81BD"/>
          <w:sz w:val="20"/>
          <w:szCs w:val="20"/>
        </w:rPr>
        <w:t xml:space="preserve"> </w:t>
      </w:r>
      <w:r w:rsidRPr="00F45C77">
        <w:rPr>
          <w:sz w:val="20"/>
          <w:szCs w:val="20"/>
        </w:rPr>
        <w:t xml:space="preserve">A, B, C, D, E, F, G, H, I, J, K, L, M, N, O, P, Q, R, S, T, U, V, W, X, Y, Z. </w:t>
      </w:r>
    </w:p>
    <w:p w:rsidR="00F45C77" w:rsidRPr="00F45C77" w:rsidRDefault="00F45C77" w:rsidP="00F45C77">
      <w:pPr>
        <w:numPr>
          <w:ilvl w:val="0"/>
          <w:numId w:val="40"/>
        </w:numPr>
        <w:ind w:left="0" w:firstLine="284"/>
        <w:jc w:val="both"/>
        <w:rPr>
          <w:sz w:val="20"/>
          <w:szCs w:val="20"/>
        </w:rPr>
      </w:pPr>
      <w:r w:rsidRPr="00F45C77">
        <w:rPr>
          <w:sz w:val="20"/>
          <w:szCs w:val="20"/>
        </w:rPr>
        <w:t>АРС індивідуального та колективного користування призначаються позивні сигнали з трьома літерами в суфіксі АРС індивідуального користування першої категорії за бажанням власника може бути призначено позивний сигнал з двома літерами в суфіксі.</w:t>
      </w:r>
    </w:p>
    <w:p w:rsidR="00F45C77" w:rsidRPr="00F45C77" w:rsidRDefault="00F45C77" w:rsidP="00F45C77">
      <w:pPr>
        <w:tabs>
          <w:tab w:val="left" w:pos="1418"/>
        </w:tabs>
        <w:jc w:val="both"/>
        <w:rPr>
          <w:sz w:val="20"/>
          <w:szCs w:val="20"/>
        </w:rPr>
      </w:pPr>
      <w:r w:rsidRPr="00F45C77">
        <w:rPr>
          <w:sz w:val="20"/>
          <w:szCs w:val="20"/>
        </w:rPr>
        <w:t>Приклади позивних сигналів АРС:</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 xml:space="preserve">індивідуального користування для Запорізької області: </w:t>
      </w:r>
      <w:r w:rsidRPr="00F45C77">
        <w:rPr>
          <w:sz w:val="20"/>
          <w:szCs w:val="20"/>
          <w:lang w:val="en-US"/>
        </w:rPr>
        <w:t>UR</w:t>
      </w:r>
      <w:r w:rsidRPr="00F45C77">
        <w:rPr>
          <w:sz w:val="20"/>
          <w:szCs w:val="20"/>
        </w:rPr>
        <w:t>5</w:t>
      </w:r>
      <w:r w:rsidRPr="00F45C77">
        <w:rPr>
          <w:sz w:val="20"/>
          <w:szCs w:val="20"/>
          <w:lang w:val="en-US"/>
        </w:rPr>
        <w:t>Q</w:t>
      </w:r>
      <w:r w:rsidRPr="00F45C77">
        <w:rPr>
          <w:sz w:val="20"/>
          <w:szCs w:val="20"/>
        </w:rPr>
        <w:t>АА, UR5</w:t>
      </w:r>
      <w:r w:rsidRPr="00F45C77">
        <w:rPr>
          <w:sz w:val="20"/>
          <w:szCs w:val="20"/>
          <w:lang w:val="en-US"/>
        </w:rPr>
        <w:t>Q</w:t>
      </w:r>
      <w:r w:rsidRPr="00F45C77">
        <w:rPr>
          <w:sz w:val="20"/>
          <w:szCs w:val="20"/>
        </w:rPr>
        <w:t>АВ, ..., UR5</w:t>
      </w:r>
      <w:r w:rsidRPr="00F45C77">
        <w:rPr>
          <w:sz w:val="20"/>
          <w:szCs w:val="20"/>
          <w:lang w:val="en-US"/>
        </w:rPr>
        <w:t>Q</w:t>
      </w:r>
      <w:r w:rsidRPr="00F45C77">
        <w:rPr>
          <w:sz w:val="20"/>
          <w:szCs w:val="20"/>
        </w:rPr>
        <w:t>АZ, UR5</w:t>
      </w:r>
      <w:r w:rsidRPr="00F45C77">
        <w:rPr>
          <w:sz w:val="20"/>
          <w:szCs w:val="20"/>
          <w:lang w:val="en-US"/>
        </w:rPr>
        <w:t>Q</w:t>
      </w:r>
      <w:r w:rsidRPr="00F45C77">
        <w:rPr>
          <w:sz w:val="20"/>
          <w:szCs w:val="20"/>
        </w:rPr>
        <w:t>ВА, UR5</w:t>
      </w:r>
      <w:r w:rsidRPr="00F45C77">
        <w:rPr>
          <w:sz w:val="20"/>
          <w:szCs w:val="20"/>
          <w:lang w:val="en-US"/>
        </w:rPr>
        <w:t>Q</w:t>
      </w:r>
      <w:r w:rsidRPr="00F45C77">
        <w:rPr>
          <w:sz w:val="20"/>
          <w:szCs w:val="20"/>
        </w:rPr>
        <w:t>ВВ, ..., U</w:t>
      </w:r>
      <w:r w:rsidRPr="00F45C77">
        <w:rPr>
          <w:sz w:val="20"/>
          <w:szCs w:val="20"/>
          <w:lang w:val="en-US"/>
        </w:rPr>
        <w:t>R</w:t>
      </w:r>
      <w:r w:rsidRPr="00F45C77">
        <w:rPr>
          <w:sz w:val="20"/>
          <w:szCs w:val="20"/>
        </w:rPr>
        <w:t>5</w:t>
      </w:r>
      <w:r w:rsidRPr="00F45C77">
        <w:rPr>
          <w:sz w:val="20"/>
          <w:szCs w:val="20"/>
          <w:lang w:val="en-US"/>
        </w:rPr>
        <w:t>Q</w:t>
      </w:r>
      <w:r w:rsidRPr="00F45C77">
        <w:rPr>
          <w:sz w:val="20"/>
          <w:szCs w:val="20"/>
        </w:rPr>
        <w:t>ВZ і т.д.;</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індивідуального користування першої категорії за бажанням власника з двома літерами в суфіксі для Житомирської області: UR5XA, UR5XB, ..., UR5XZ і т.д.;</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 xml:space="preserve">колективного користування для Рівненської області: </w:t>
      </w:r>
      <w:r w:rsidRPr="00F45C77">
        <w:rPr>
          <w:sz w:val="20"/>
          <w:szCs w:val="20"/>
          <w:lang w:val="en-US"/>
        </w:rPr>
        <w:t>UR</w:t>
      </w:r>
      <w:r w:rsidRPr="00F45C77">
        <w:rPr>
          <w:sz w:val="20"/>
          <w:szCs w:val="20"/>
        </w:rPr>
        <w:t>4</w:t>
      </w:r>
      <w:r w:rsidRPr="00F45C77">
        <w:rPr>
          <w:sz w:val="20"/>
          <w:szCs w:val="20"/>
          <w:lang w:val="en-US"/>
        </w:rPr>
        <w:t>K</w:t>
      </w:r>
      <w:r w:rsidRPr="00F45C77">
        <w:rPr>
          <w:sz w:val="20"/>
          <w:szCs w:val="20"/>
        </w:rPr>
        <w:t>WА, UR4</w:t>
      </w:r>
      <w:r w:rsidRPr="00F45C77">
        <w:rPr>
          <w:sz w:val="20"/>
          <w:szCs w:val="20"/>
          <w:lang w:val="en-US"/>
        </w:rPr>
        <w:t>K</w:t>
      </w:r>
      <w:r w:rsidRPr="00F45C77">
        <w:rPr>
          <w:sz w:val="20"/>
          <w:szCs w:val="20"/>
        </w:rPr>
        <w:t>WB, ..., UR4</w:t>
      </w:r>
      <w:r w:rsidRPr="00F45C77">
        <w:rPr>
          <w:sz w:val="20"/>
          <w:szCs w:val="20"/>
          <w:lang w:val="en-US"/>
        </w:rPr>
        <w:t>KWZ</w:t>
      </w:r>
      <w:r w:rsidRPr="00F45C77">
        <w:rPr>
          <w:sz w:val="20"/>
          <w:szCs w:val="20"/>
        </w:rPr>
        <w:t xml:space="preserve">, </w:t>
      </w:r>
      <w:r w:rsidRPr="00F45C77">
        <w:rPr>
          <w:sz w:val="20"/>
          <w:szCs w:val="20"/>
          <w:lang w:val="en-US"/>
        </w:rPr>
        <w:t>UR</w:t>
      </w:r>
      <w:r w:rsidRPr="00F45C77">
        <w:rPr>
          <w:sz w:val="20"/>
          <w:szCs w:val="20"/>
        </w:rPr>
        <w:t>4</w:t>
      </w:r>
      <w:r w:rsidRPr="00F45C77">
        <w:rPr>
          <w:sz w:val="20"/>
          <w:szCs w:val="20"/>
          <w:lang w:val="en-US"/>
        </w:rPr>
        <w:t>K</w:t>
      </w:r>
      <w:r w:rsidRPr="00F45C77">
        <w:rPr>
          <w:sz w:val="20"/>
          <w:szCs w:val="20"/>
        </w:rPr>
        <w:t>ХА, UR4</w:t>
      </w:r>
      <w:r w:rsidRPr="00F45C77">
        <w:rPr>
          <w:sz w:val="20"/>
          <w:szCs w:val="20"/>
          <w:lang w:val="en-US"/>
        </w:rPr>
        <w:t>K</w:t>
      </w:r>
      <w:r w:rsidRPr="00F45C77">
        <w:rPr>
          <w:sz w:val="20"/>
          <w:szCs w:val="20"/>
        </w:rPr>
        <w:t>ХВ, ..., U</w:t>
      </w:r>
      <w:r w:rsidRPr="00F45C77">
        <w:rPr>
          <w:sz w:val="20"/>
          <w:szCs w:val="20"/>
          <w:lang w:val="en-US"/>
        </w:rPr>
        <w:t>R</w:t>
      </w:r>
      <w:r w:rsidRPr="00F45C77">
        <w:rPr>
          <w:sz w:val="20"/>
          <w:szCs w:val="20"/>
        </w:rPr>
        <w:t>4</w:t>
      </w:r>
      <w:r w:rsidRPr="00F45C77">
        <w:rPr>
          <w:sz w:val="20"/>
          <w:szCs w:val="20"/>
          <w:lang w:val="en-US"/>
        </w:rPr>
        <w:t>K</w:t>
      </w:r>
      <w:r w:rsidRPr="00F45C77">
        <w:rPr>
          <w:sz w:val="20"/>
          <w:szCs w:val="20"/>
        </w:rPr>
        <w:t>Х</w:t>
      </w:r>
      <w:r w:rsidRPr="00F45C77">
        <w:rPr>
          <w:sz w:val="20"/>
          <w:szCs w:val="20"/>
          <w:lang w:val="en-US"/>
        </w:rPr>
        <w:t>Z</w:t>
      </w:r>
      <w:r w:rsidRPr="00F45C77">
        <w:rPr>
          <w:sz w:val="20"/>
          <w:szCs w:val="20"/>
        </w:rPr>
        <w:t xml:space="preserve"> і т.д.</w:t>
      </w:r>
    </w:p>
    <w:p w:rsidR="00F45C77" w:rsidRPr="00F45C77" w:rsidRDefault="00F45C77" w:rsidP="00F45C77">
      <w:pPr>
        <w:numPr>
          <w:ilvl w:val="0"/>
          <w:numId w:val="40"/>
        </w:numPr>
        <w:tabs>
          <w:tab w:val="num" w:pos="709"/>
          <w:tab w:val="left" w:pos="1276"/>
          <w:tab w:val="left" w:pos="1418"/>
          <w:tab w:val="num" w:pos="1701"/>
        </w:tabs>
        <w:ind w:left="0" w:firstLine="284"/>
        <w:jc w:val="both"/>
        <w:rPr>
          <w:sz w:val="20"/>
          <w:szCs w:val="20"/>
        </w:rPr>
      </w:pPr>
      <w:r w:rsidRPr="00F45C77">
        <w:rPr>
          <w:sz w:val="20"/>
          <w:szCs w:val="20"/>
        </w:rPr>
        <w:lastRenderedPageBreak/>
        <w:t>Для ретрансляторів аматорського радіозв’язку позивні сигнали призначаються із серії UR0 в алфавітному порядку суфіксів. Перша літера суфікса обов'язково повинна відповідати літері-ознаці області згідно з таблицею 1, а друга літера суфікса позивного сигнала визначає смугу частот, у якій працює ретранслятор (</w:t>
      </w:r>
      <w:r w:rsidRPr="00F45C77">
        <w:rPr>
          <w:sz w:val="20"/>
          <w:szCs w:val="20"/>
          <w:lang w:val="en-US"/>
        </w:rPr>
        <w:t>V</w:t>
      </w:r>
      <w:r w:rsidRPr="00F45C77">
        <w:rPr>
          <w:sz w:val="20"/>
          <w:szCs w:val="20"/>
        </w:rPr>
        <w:t xml:space="preserve">-діапазон 145 МГц; </w:t>
      </w:r>
      <w:r w:rsidRPr="00F45C77">
        <w:rPr>
          <w:sz w:val="20"/>
          <w:szCs w:val="20"/>
          <w:lang w:val="en-US"/>
        </w:rPr>
        <w:t>U</w:t>
      </w:r>
      <w:r w:rsidRPr="00F45C77">
        <w:rPr>
          <w:sz w:val="20"/>
          <w:szCs w:val="20"/>
        </w:rPr>
        <w:t>-діапазон 435 МГц).</w:t>
      </w:r>
    </w:p>
    <w:p w:rsidR="00F45C77" w:rsidRPr="00F45C77" w:rsidRDefault="00F45C77" w:rsidP="00F45C77">
      <w:pPr>
        <w:tabs>
          <w:tab w:val="num" w:pos="1260"/>
          <w:tab w:val="left" w:pos="1418"/>
        </w:tabs>
        <w:jc w:val="both"/>
        <w:rPr>
          <w:sz w:val="20"/>
          <w:szCs w:val="20"/>
        </w:rPr>
      </w:pPr>
      <w:r w:rsidRPr="00F45C77">
        <w:rPr>
          <w:sz w:val="20"/>
          <w:szCs w:val="20"/>
        </w:rPr>
        <w:t xml:space="preserve">Наприклад, для Сумської області: UR0AVA, ..., UR0AVZ (для смуги частот 144 МГц); </w:t>
      </w:r>
      <w:r w:rsidRPr="00F45C77">
        <w:rPr>
          <w:smallCaps/>
          <w:sz w:val="20"/>
          <w:szCs w:val="20"/>
          <w:lang w:val="en-US"/>
        </w:rPr>
        <w:t>UR</w:t>
      </w:r>
      <w:r w:rsidRPr="00F45C77">
        <w:rPr>
          <w:smallCaps/>
          <w:sz w:val="20"/>
          <w:szCs w:val="20"/>
        </w:rPr>
        <w:t>0</w:t>
      </w:r>
      <w:r w:rsidRPr="00F45C77">
        <w:rPr>
          <w:smallCaps/>
          <w:sz w:val="20"/>
          <w:szCs w:val="20"/>
          <w:lang w:val="en-US"/>
        </w:rPr>
        <w:t>AUA</w:t>
      </w:r>
      <w:r w:rsidRPr="00F45C77">
        <w:rPr>
          <w:smallCaps/>
          <w:sz w:val="20"/>
          <w:szCs w:val="20"/>
        </w:rPr>
        <w:t>, ..., </w:t>
      </w:r>
      <w:r w:rsidRPr="00F45C77">
        <w:rPr>
          <w:smallCaps/>
          <w:sz w:val="20"/>
          <w:szCs w:val="20"/>
          <w:lang w:val="en-US"/>
        </w:rPr>
        <w:t>UR</w:t>
      </w:r>
      <w:r w:rsidRPr="00F45C77">
        <w:rPr>
          <w:smallCaps/>
          <w:sz w:val="20"/>
          <w:szCs w:val="20"/>
        </w:rPr>
        <w:t>0</w:t>
      </w:r>
      <w:r w:rsidRPr="00F45C77">
        <w:rPr>
          <w:smallCaps/>
          <w:sz w:val="20"/>
          <w:szCs w:val="20"/>
          <w:lang w:val="en-US"/>
        </w:rPr>
        <w:t>AUZ</w:t>
      </w:r>
      <w:r w:rsidRPr="00F45C77">
        <w:rPr>
          <w:smallCaps/>
          <w:sz w:val="20"/>
          <w:szCs w:val="20"/>
        </w:rPr>
        <w:t xml:space="preserve"> </w:t>
      </w:r>
      <w:r w:rsidRPr="00F45C77">
        <w:rPr>
          <w:sz w:val="20"/>
          <w:szCs w:val="20"/>
        </w:rPr>
        <w:t>(для смуги частот 430 МГц).</w:t>
      </w:r>
    </w:p>
    <w:p w:rsidR="00F45C77" w:rsidRPr="00F45C77" w:rsidRDefault="00F45C77" w:rsidP="00F45C77">
      <w:pPr>
        <w:numPr>
          <w:ilvl w:val="0"/>
          <w:numId w:val="40"/>
        </w:numPr>
        <w:tabs>
          <w:tab w:val="num" w:pos="709"/>
          <w:tab w:val="left" w:pos="1276"/>
          <w:tab w:val="left" w:pos="1418"/>
          <w:tab w:val="num" w:pos="1701"/>
        </w:tabs>
        <w:ind w:left="0" w:firstLine="284"/>
        <w:jc w:val="both"/>
        <w:rPr>
          <w:color w:val="000000"/>
          <w:sz w:val="20"/>
          <w:szCs w:val="20"/>
        </w:rPr>
      </w:pPr>
      <w:r w:rsidRPr="00F45C77">
        <w:rPr>
          <w:color w:val="000000"/>
          <w:sz w:val="20"/>
          <w:szCs w:val="20"/>
        </w:rPr>
        <w:t>Позивні сигнали радіоаматорів-спостерігачів призначаються регіональними громадськими організаціями радіоаматорів України і мають таку структуру:</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дві літери (US);</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одна літера (ознака області згідно з таблицею1);</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порядковий номер, починаючи з 1.</w:t>
      </w:r>
    </w:p>
    <w:p w:rsidR="00F45C77" w:rsidRPr="00F45C77" w:rsidRDefault="00F45C77" w:rsidP="00F45C77">
      <w:pPr>
        <w:tabs>
          <w:tab w:val="left" w:pos="0"/>
          <w:tab w:val="num" w:pos="1260"/>
          <w:tab w:val="left" w:pos="1418"/>
        </w:tabs>
        <w:ind w:firstLine="284"/>
        <w:jc w:val="both"/>
        <w:rPr>
          <w:sz w:val="20"/>
          <w:szCs w:val="20"/>
        </w:rPr>
      </w:pPr>
      <w:r w:rsidRPr="00F45C77">
        <w:rPr>
          <w:sz w:val="20"/>
          <w:szCs w:val="20"/>
        </w:rPr>
        <w:t>Наприклад, для Луганської області: US-М-1, US-М-2 і т.д.</w:t>
      </w:r>
    </w:p>
    <w:p w:rsidR="00F45C77" w:rsidRPr="00F45C77" w:rsidRDefault="00F45C77" w:rsidP="00F45C77">
      <w:pPr>
        <w:numPr>
          <w:ilvl w:val="0"/>
          <w:numId w:val="40"/>
        </w:numPr>
        <w:tabs>
          <w:tab w:val="num" w:pos="709"/>
          <w:tab w:val="left" w:pos="1276"/>
          <w:tab w:val="left" w:pos="1418"/>
          <w:tab w:val="num" w:pos="1701"/>
        </w:tabs>
        <w:ind w:left="0" w:firstLine="284"/>
        <w:jc w:val="both"/>
        <w:rPr>
          <w:sz w:val="20"/>
          <w:szCs w:val="20"/>
        </w:rPr>
      </w:pPr>
      <w:r w:rsidRPr="00F45C77">
        <w:rPr>
          <w:sz w:val="20"/>
          <w:szCs w:val="20"/>
        </w:rPr>
        <w:t>СПС мають таку структуру:</w:t>
      </w:r>
    </w:p>
    <w:p w:rsidR="00F45C77" w:rsidRPr="00F45C77" w:rsidRDefault="00F45C77" w:rsidP="00F45C77">
      <w:pPr>
        <w:numPr>
          <w:ilvl w:val="0"/>
          <w:numId w:val="34"/>
        </w:numPr>
        <w:tabs>
          <w:tab w:val="clear" w:pos="1962"/>
          <w:tab w:val="num" w:pos="0"/>
          <w:tab w:val="left" w:pos="709"/>
          <w:tab w:val="left" w:pos="1276"/>
          <w:tab w:val="left" w:pos="1418"/>
          <w:tab w:val="left" w:pos="1701"/>
        </w:tabs>
        <w:ind w:left="0" w:firstLine="284"/>
        <w:jc w:val="both"/>
        <w:rPr>
          <w:sz w:val="20"/>
          <w:szCs w:val="20"/>
        </w:rPr>
      </w:pPr>
      <w:r w:rsidRPr="00F45C77">
        <w:rPr>
          <w:sz w:val="20"/>
          <w:szCs w:val="20"/>
        </w:rPr>
        <w:t>префікс: дві літери (ЕМ, ЕN, ЕО) та одна або декілька цифр;</w:t>
      </w:r>
    </w:p>
    <w:p w:rsidR="00F45C77" w:rsidRPr="00F45C77" w:rsidRDefault="00F45C77" w:rsidP="00F45C77">
      <w:pPr>
        <w:numPr>
          <w:ilvl w:val="0"/>
          <w:numId w:val="34"/>
        </w:numPr>
        <w:tabs>
          <w:tab w:val="clear" w:pos="1962"/>
          <w:tab w:val="num" w:pos="0"/>
          <w:tab w:val="left" w:pos="709"/>
          <w:tab w:val="left" w:pos="1276"/>
          <w:tab w:val="left" w:pos="1418"/>
          <w:tab w:val="left" w:pos="1701"/>
        </w:tabs>
        <w:ind w:left="0" w:firstLine="284"/>
        <w:jc w:val="both"/>
        <w:rPr>
          <w:sz w:val="20"/>
          <w:szCs w:val="20"/>
        </w:rPr>
      </w:pPr>
      <w:r w:rsidRPr="00F45C77">
        <w:rPr>
          <w:sz w:val="20"/>
          <w:szCs w:val="20"/>
        </w:rPr>
        <w:t>суфікс: одна, дві, три або чотири літери.</w:t>
      </w:r>
    </w:p>
    <w:p w:rsidR="00F45C77" w:rsidRPr="00F45C77" w:rsidRDefault="00F45C77" w:rsidP="00F45C77">
      <w:pPr>
        <w:numPr>
          <w:ilvl w:val="1"/>
          <w:numId w:val="38"/>
        </w:numPr>
        <w:tabs>
          <w:tab w:val="clear" w:pos="792"/>
          <w:tab w:val="left" w:pos="0"/>
        </w:tabs>
        <w:suppressAutoHyphens w:val="0"/>
        <w:ind w:left="0" w:firstLine="284"/>
        <w:jc w:val="both"/>
        <w:rPr>
          <w:sz w:val="20"/>
          <w:szCs w:val="20"/>
        </w:rPr>
      </w:pPr>
      <w:r w:rsidRPr="00F45C77">
        <w:rPr>
          <w:sz w:val="20"/>
          <w:szCs w:val="20"/>
        </w:rPr>
        <w:t>Використання в СПС двох та більше цифр допускається лише у випадку відзначення значних ювілейних дат. Чотири літери в суфіксі СПС можуть використовуватись тільки у разі використання абревіатури назв (ІАRU, АRDF тощо).</w:t>
      </w:r>
    </w:p>
    <w:p w:rsidR="00F45C77" w:rsidRPr="00F45C77" w:rsidRDefault="00F45C77" w:rsidP="00F45C77">
      <w:pPr>
        <w:numPr>
          <w:ilvl w:val="1"/>
          <w:numId w:val="38"/>
        </w:numPr>
        <w:tabs>
          <w:tab w:val="clear" w:pos="792"/>
          <w:tab w:val="left" w:pos="0"/>
        </w:tabs>
        <w:suppressAutoHyphens w:val="0"/>
        <w:ind w:left="0" w:firstLine="284"/>
        <w:jc w:val="both"/>
        <w:rPr>
          <w:sz w:val="20"/>
          <w:szCs w:val="20"/>
        </w:rPr>
      </w:pPr>
      <w:r w:rsidRPr="00F45C77">
        <w:rPr>
          <w:sz w:val="20"/>
          <w:szCs w:val="20"/>
        </w:rPr>
        <w:t>Колективним АРС у складі українських наукових експедицій в Антарктику призначаються СПС із серії ЕМ1А, ..., ЕМ1Z. АРС індивідуального користування, які входять до складу українських наукових експедицій в Антарктику, можуть призначатись СПС із серії ЕМ1АА, ..., ЕМ1ZZ, ЕМ1ААА, ..., ЕМ1ZZZ або з додаванням префікса ЕМ1 перед власним позивним сигналом.</w:t>
      </w:r>
    </w:p>
    <w:p w:rsidR="00F45C77" w:rsidRPr="00F45C77" w:rsidRDefault="00F45C77" w:rsidP="00F45C77">
      <w:pPr>
        <w:tabs>
          <w:tab w:val="left" w:pos="540"/>
          <w:tab w:val="left" w:pos="1276"/>
          <w:tab w:val="left" w:pos="1418"/>
        </w:tabs>
        <w:ind w:firstLine="567"/>
        <w:jc w:val="both"/>
        <w:rPr>
          <w:sz w:val="20"/>
          <w:szCs w:val="20"/>
        </w:rPr>
      </w:pPr>
      <w:r w:rsidRPr="00F45C77">
        <w:rPr>
          <w:sz w:val="20"/>
          <w:szCs w:val="20"/>
        </w:rPr>
        <w:t>СПС серії ЕМ5 призначаються тільки для відзначення заходів, що проводяться під егідою ЛРУ.</w:t>
      </w:r>
    </w:p>
    <w:p w:rsidR="00F45C77" w:rsidRPr="00F45C77" w:rsidRDefault="00F45C77" w:rsidP="00F45C77">
      <w:pPr>
        <w:tabs>
          <w:tab w:val="left" w:pos="1276"/>
          <w:tab w:val="left" w:pos="1418"/>
        </w:tabs>
        <w:ind w:firstLine="567"/>
        <w:jc w:val="both"/>
        <w:rPr>
          <w:sz w:val="20"/>
          <w:szCs w:val="20"/>
        </w:rPr>
      </w:pPr>
      <w:r w:rsidRPr="00F45C77">
        <w:rPr>
          <w:sz w:val="20"/>
          <w:szCs w:val="20"/>
        </w:rPr>
        <w:t>СПС ЕМ5НQ належить штаб-квартирі ЛРУ й може використовуватись для щорічної участі команди ЛРУ в ІАRU Сhampionship.</w:t>
      </w:r>
    </w:p>
    <w:p w:rsidR="00F45C77" w:rsidRPr="00F45C77" w:rsidRDefault="00F45C77" w:rsidP="00F45C77">
      <w:pPr>
        <w:tabs>
          <w:tab w:val="left" w:pos="1276"/>
          <w:tab w:val="left" w:pos="1418"/>
        </w:tabs>
        <w:ind w:firstLine="567"/>
        <w:jc w:val="both"/>
        <w:rPr>
          <w:sz w:val="20"/>
          <w:szCs w:val="20"/>
        </w:rPr>
      </w:pPr>
      <w:r w:rsidRPr="00F45C77">
        <w:rPr>
          <w:sz w:val="20"/>
          <w:szCs w:val="20"/>
        </w:rPr>
        <w:t>СПС ЕМ5U належить колективній АРС Центрального радіоклубу товариства сприяння обороні України.</w:t>
      </w:r>
    </w:p>
    <w:p w:rsidR="00F45C77" w:rsidRPr="00F45C77" w:rsidRDefault="00F45C77" w:rsidP="00F45C77">
      <w:pPr>
        <w:tabs>
          <w:tab w:val="num" w:pos="851"/>
          <w:tab w:val="left" w:pos="1276"/>
          <w:tab w:val="left" w:pos="1418"/>
          <w:tab w:val="num" w:pos="1962"/>
        </w:tabs>
        <w:ind w:firstLine="567"/>
        <w:jc w:val="both"/>
        <w:rPr>
          <w:sz w:val="20"/>
          <w:szCs w:val="20"/>
        </w:rPr>
      </w:pPr>
      <w:r w:rsidRPr="00F45C77">
        <w:rPr>
          <w:sz w:val="20"/>
          <w:szCs w:val="20"/>
        </w:rPr>
        <w:t>СПС EM0U належить колективній АРС УДЦР.</w:t>
      </w:r>
    </w:p>
    <w:p w:rsidR="00F45C77" w:rsidRPr="00F45C77" w:rsidRDefault="00F45C77" w:rsidP="001A5D29">
      <w:pPr>
        <w:numPr>
          <w:ilvl w:val="0"/>
          <w:numId w:val="40"/>
        </w:numPr>
        <w:tabs>
          <w:tab w:val="left" w:pos="567"/>
        </w:tabs>
        <w:suppressAutoHyphens w:val="0"/>
        <w:ind w:left="426" w:hanging="142"/>
        <w:rPr>
          <w:sz w:val="20"/>
          <w:szCs w:val="20"/>
        </w:rPr>
      </w:pPr>
      <w:r w:rsidRPr="00F45C77">
        <w:rPr>
          <w:sz w:val="20"/>
          <w:szCs w:val="20"/>
        </w:rPr>
        <w:t>УПС мають таку структуру:</w:t>
      </w:r>
    </w:p>
    <w:p w:rsidR="00F45C77" w:rsidRPr="00F45C77" w:rsidRDefault="00F45C77" w:rsidP="001A5D29">
      <w:pPr>
        <w:numPr>
          <w:ilvl w:val="0"/>
          <w:numId w:val="39"/>
        </w:numPr>
        <w:tabs>
          <w:tab w:val="clear" w:pos="2396"/>
          <w:tab w:val="num" w:pos="0"/>
          <w:tab w:val="left" w:pos="567"/>
        </w:tabs>
        <w:suppressAutoHyphens w:val="0"/>
        <w:ind w:left="0" w:firstLine="284"/>
        <w:jc w:val="both"/>
        <w:rPr>
          <w:sz w:val="20"/>
          <w:szCs w:val="20"/>
        </w:rPr>
      </w:pPr>
      <w:r w:rsidRPr="00F45C77">
        <w:rPr>
          <w:sz w:val="20"/>
          <w:szCs w:val="20"/>
        </w:rPr>
        <w:t>префікс: дві літери (UR, US, UT, UU, UV, UW, UX, UY, UZ) і одна цифра (1-0);</w:t>
      </w:r>
    </w:p>
    <w:p w:rsidR="00F45C77" w:rsidRPr="00F45C77" w:rsidRDefault="00F45C77" w:rsidP="001A5D29">
      <w:pPr>
        <w:numPr>
          <w:ilvl w:val="0"/>
          <w:numId w:val="39"/>
        </w:numPr>
        <w:tabs>
          <w:tab w:val="clear" w:pos="2396"/>
          <w:tab w:val="num" w:pos="0"/>
          <w:tab w:val="left" w:pos="567"/>
        </w:tabs>
        <w:suppressAutoHyphens w:val="0"/>
        <w:ind w:left="0" w:firstLine="284"/>
        <w:jc w:val="both"/>
        <w:rPr>
          <w:sz w:val="20"/>
          <w:szCs w:val="20"/>
        </w:rPr>
      </w:pPr>
      <w:r w:rsidRPr="00F45C77">
        <w:rPr>
          <w:sz w:val="20"/>
          <w:szCs w:val="20"/>
        </w:rPr>
        <w:t>суфікс: одна літера, що відповідає літері-ознаці області для постійних позивних сигналів АРС в Україні.</w:t>
      </w:r>
    </w:p>
    <w:p w:rsidR="00F45C77" w:rsidRPr="00F45C77" w:rsidRDefault="00F45C77" w:rsidP="001A5D29">
      <w:pPr>
        <w:numPr>
          <w:ilvl w:val="0"/>
          <w:numId w:val="40"/>
        </w:numPr>
        <w:tabs>
          <w:tab w:val="left" w:pos="567"/>
        </w:tabs>
        <w:suppressAutoHyphens w:val="0"/>
        <w:ind w:left="0" w:firstLine="284"/>
        <w:jc w:val="both"/>
        <w:rPr>
          <w:sz w:val="20"/>
          <w:szCs w:val="20"/>
        </w:rPr>
      </w:pPr>
      <w:r w:rsidRPr="00F45C77">
        <w:rPr>
          <w:sz w:val="20"/>
          <w:szCs w:val="20"/>
        </w:rPr>
        <w:t xml:space="preserve">Позивні сигнали слід призначати у суворій послідовності використання префіксів, а також утримуватись від використання позивних сигналів з такими суфіксами, які відображають нецензурні вирази, лайку або є загальноприйнятими скороченнями в галузі радіозв'язку (наприклад </w:t>
      </w:r>
      <w:r w:rsidRPr="00F45C77">
        <w:rPr>
          <w:sz w:val="20"/>
          <w:szCs w:val="20"/>
          <w:lang w:val="en-US"/>
        </w:rPr>
        <w:t>ITU</w:t>
      </w:r>
      <w:r w:rsidRPr="00F45C77">
        <w:rPr>
          <w:sz w:val="20"/>
          <w:szCs w:val="20"/>
        </w:rPr>
        <w:t>, SOS тощо).</w:t>
      </w:r>
    </w:p>
    <w:p w:rsidR="00F45C77" w:rsidRPr="001A5D29" w:rsidRDefault="00F45C77" w:rsidP="001A5D29">
      <w:pPr>
        <w:ind w:firstLine="284"/>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Default="00D22E44" w:rsidP="00F45C77">
      <w:pPr>
        <w:rPr>
          <w:sz w:val="20"/>
          <w:szCs w:val="20"/>
        </w:rPr>
      </w:pPr>
    </w:p>
    <w:p w:rsidR="001A5D29" w:rsidRPr="001A5D29" w:rsidRDefault="001A5D29" w:rsidP="00F45C77">
      <w:pPr>
        <w:rPr>
          <w:sz w:val="20"/>
          <w:szCs w:val="20"/>
        </w:rPr>
      </w:pPr>
    </w:p>
    <w:p w:rsidR="000A3AB9" w:rsidRPr="001A5D29" w:rsidRDefault="000A3AB9" w:rsidP="00DF4C4D">
      <w:pPr>
        <w:jc w:val="both"/>
        <w:rPr>
          <w:sz w:val="20"/>
          <w:szCs w:val="20"/>
        </w:rPr>
      </w:pPr>
    </w:p>
    <w:p w:rsidR="00077CBE" w:rsidRDefault="00F12671" w:rsidP="00F12671">
      <w:pPr>
        <w:jc w:val="center"/>
        <w:rPr>
          <w:sz w:val="20"/>
          <w:szCs w:val="20"/>
        </w:rPr>
      </w:pPr>
      <w:r>
        <w:rPr>
          <w:sz w:val="20"/>
          <w:szCs w:val="20"/>
        </w:rPr>
        <w:lastRenderedPageBreak/>
        <w:t>ЗМІСТ</w:t>
      </w:r>
    </w:p>
    <w:p w:rsidR="000A3AB9" w:rsidRPr="00F12671" w:rsidRDefault="000A3AB9" w:rsidP="00DF4C4D">
      <w:pPr>
        <w:jc w:val="both"/>
        <w:rPr>
          <w:sz w:val="20"/>
          <w:szCs w:val="20"/>
          <w:lang w:val="ru-RU"/>
        </w:rPr>
      </w:pPr>
    </w:p>
    <w:p w:rsidR="000A3AB9" w:rsidRPr="00530E43" w:rsidRDefault="00F12671" w:rsidP="00305350">
      <w:pPr>
        <w:tabs>
          <w:tab w:val="left" w:leader="dot" w:pos="6946"/>
        </w:tabs>
        <w:spacing w:line="276" w:lineRule="auto"/>
        <w:ind w:firstLine="284"/>
        <w:rPr>
          <w:sz w:val="20"/>
          <w:szCs w:val="20"/>
          <w:lang w:val="ru-RU"/>
        </w:rPr>
      </w:pPr>
      <w:r w:rsidRPr="00530E43">
        <w:rPr>
          <w:sz w:val="20"/>
          <w:szCs w:val="20"/>
          <w:lang w:val="en-US"/>
        </w:rPr>
        <w:t>I</w:t>
      </w:r>
      <w:r w:rsidRPr="00530E43">
        <w:rPr>
          <w:sz w:val="20"/>
          <w:szCs w:val="20"/>
        </w:rPr>
        <w:t>. Загальні положення</w:t>
      </w:r>
      <w:r w:rsidR="00280DD5" w:rsidRPr="00530E43">
        <w:rPr>
          <w:sz w:val="20"/>
          <w:szCs w:val="20"/>
        </w:rPr>
        <w:tab/>
        <w:t>2</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lang w:val="en-US"/>
        </w:rPr>
        <w:t>II</w:t>
      </w:r>
      <w:r w:rsidRPr="00530E43">
        <w:rPr>
          <w:b w:val="0"/>
          <w:szCs w:val="20"/>
        </w:rPr>
        <w:t>. Терміни та їх визначення</w:t>
      </w:r>
      <w:r w:rsidR="00280DD5" w:rsidRPr="00530E43">
        <w:rPr>
          <w:b w:val="0"/>
          <w:szCs w:val="20"/>
        </w:rPr>
        <w:tab/>
      </w:r>
      <w:r w:rsidR="00A47560">
        <w:rPr>
          <w:b w:val="0"/>
          <w:szCs w:val="20"/>
          <w:lang w:val="ru-RU"/>
        </w:rPr>
        <w:t>2</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rPr>
        <w:t>III. Експлуатація аматорської радіостанції</w:t>
      </w:r>
      <w:r w:rsidR="00280DD5" w:rsidRPr="00530E43">
        <w:rPr>
          <w:b w:val="0"/>
          <w:szCs w:val="20"/>
        </w:rPr>
        <w:tab/>
      </w:r>
      <w:r w:rsidR="00A47560">
        <w:rPr>
          <w:b w:val="0"/>
          <w:szCs w:val="20"/>
          <w:lang w:val="ru-RU"/>
        </w:rPr>
        <w:t>3</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lang w:val="en-US"/>
        </w:rPr>
        <w:t>IV</w:t>
      </w:r>
      <w:r w:rsidRPr="00530E43">
        <w:rPr>
          <w:b w:val="0"/>
          <w:szCs w:val="20"/>
        </w:rPr>
        <w:t>. Користування радіоаматорами радіочастотним</w:t>
      </w:r>
      <w:r w:rsidR="00305350" w:rsidRPr="00530E43">
        <w:rPr>
          <w:b w:val="0"/>
          <w:szCs w:val="20"/>
        </w:rPr>
        <w:t xml:space="preserve"> </w:t>
      </w:r>
      <w:r w:rsidRPr="00530E43">
        <w:rPr>
          <w:b w:val="0"/>
          <w:szCs w:val="20"/>
        </w:rPr>
        <w:t>ресурсом України</w:t>
      </w:r>
      <w:r w:rsidR="00A47560">
        <w:rPr>
          <w:b w:val="0"/>
          <w:szCs w:val="20"/>
        </w:rPr>
        <w:tab/>
      </w:r>
      <w:r w:rsidR="00A47560">
        <w:rPr>
          <w:b w:val="0"/>
          <w:szCs w:val="20"/>
          <w:lang w:val="ru-RU"/>
        </w:rPr>
        <w:t>5</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w:t>
      </w:r>
      <w:r w:rsidRPr="00530E43">
        <w:rPr>
          <w:sz w:val="20"/>
          <w:szCs w:val="20"/>
        </w:rPr>
        <w:t>. Кваліфікація операторів АРС</w:t>
      </w:r>
      <w:r w:rsidR="00280DD5" w:rsidRPr="00530E43">
        <w:rPr>
          <w:sz w:val="20"/>
          <w:szCs w:val="20"/>
        </w:rPr>
        <w:tab/>
      </w:r>
      <w:r w:rsidR="00A47560">
        <w:rPr>
          <w:sz w:val="20"/>
          <w:szCs w:val="20"/>
          <w:lang w:val="ru-RU"/>
        </w:rPr>
        <w:t>6</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w:t>
      </w:r>
      <w:r w:rsidRPr="00530E43">
        <w:rPr>
          <w:sz w:val="20"/>
          <w:szCs w:val="20"/>
        </w:rPr>
        <w:t>. Порядок отримання дозволу</w:t>
      </w:r>
      <w:r w:rsidR="00280DD5" w:rsidRPr="00530E43">
        <w:rPr>
          <w:sz w:val="20"/>
          <w:szCs w:val="20"/>
        </w:rPr>
        <w:t xml:space="preserve"> </w:t>
      </w:r>
      <w:r w:rsidRPr="00530E43">
        <w:rPr>
          <w:sz w:val="20"/>
          <w:szCs w:val="20"/>
        </w:rPr>
        <w:t>на експлуатацію АРС</w:t>
      </w:r>
      <w:r w:rsidR="00280DD5" w:rsidRPr="00530E43">
        <w:rPr>
          <w:sz w:val="20"/>
          <w:szCs w:val="20"/>
        </w:rPr>
        <w:tab/>
      </w:r>
      <w:r w:rsidR="00A47560">
        <w:rPr>
          <w:sz w:val="20"/>
          <w:szCs w:val="20"/>
          <w:lang w:val="ru-RU"/>
        </w:rPr>
        <w:t>7</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VII</w:t>
      </w:r>
      <w:r w:rsidRPr="00530E43">
        <w:rPr>
          <w:sz w:val="20"/>
          <w:szCs w:val="20"/>
        </w:rPr>
        <w:t>. Вимоги щодо проведення аматорського радіозв’язку</w:t>
      </w:r>
      <w:r w:rsidR="00280DD5" w:rsidRPr="00530E43">
        <w:rPr>
          <w:sz w:val="20"/>
          <w:szCs w:val="20"/>
        </w:rPr>
        <w:tab/>
      </w:r>
      <w:r w:rsidR="00A47560">
        <w:rPr>
          <w:sz w:val="20"/>
          <w:szCs w:val="20"/>
          <w:lang w:val="ru-RU"/>
        </w:rPr>
        <w:t>12</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VIII</w:t>
      </w:r>
      <w:r w:rsidRPr="00530E43">
        <w:rPr>
          <w:sz w:val="20"/>
          <w:szCs w:val="20"/>
        </w:rPr>
        <w:t>. Порядок ввезення аматорських радіостанцій в Україну</w:t>
      </w:r>
      <w:r w:rsidR="00280DD5" w:rsidRPr="00530E43">
        <w:rPr>
          <w:sz w:val="20"/>
          <w:szCs w:val="20"/>
        </w:rPr>
        <w:tab/>
      </w:r>
      <w:r w:rsidR="00A47560">
        <w:rPr>
          <w:sz w:val="20"/>
          <w:szCs w:val="20"/>
          <w:lang w:val="ru-RU"/>
        </w:rPr>
        <w:t>13</w:t>
      </w:r>
    </w:p>
    <w:p w:rsidR="00280DD5" w:rsidRPr="00530E43" w:rsidRDefault="00F12671" w:rsidP="00305350">
      <w:pPr>
        <w:tabs>
          <w:tab w:val="left" w:leader="dot" w:pos="6946"/>
        </w:tabs>
        <w:spacing w:line="276" w:lineRule="auto"/>
        <w:ind w:firstLine="284"/>
        <w:rPr>
          <w:sz w:val="20"/>
          <w:szCs w:val="20"/>
          <w:lang w:val="ru-RU"/>
        </w:rPr>
      </w:pPr>
      <w:r w:rsidRPr="00530E43">
        <w:rPr>
          <w:sz w:val="20"/>
          <w:szCs w:val="20"/>
          <w:lang w:val="en-US"/>
        </w:rPr>
        <w:t>IX</w:t>
      </w:r>
      <w:r w:rsidRPr="00530E43">
        <w:rPr>
          <w:sz w:val="20"/>
          <w:szCs w:val="20"/>
        </w:rPr>
        <w:t>. Позивні сигнали розпізнавання</w:t>
      </w:r>
      <w:r w:rsidRPr="00530E43">
        <w:rPr>
          <w:sz w:val="20"/>
          <w:szCs w:val="20"/>
          <w:lang w:val="ru-RU"/>
        </w:rPr>
        <w:t xml:space="preserve"> </w:t>
      </w:r>
      <w:r w:rsidR="00280DD5" w:rsidRPr="00530E43">
        <w:rPr>
          <w:sz w:val="20"/>
          <w:szCs w:val="20"/>
          <w:lang w:val="ru-RU"/>
        </w:rPr>
        <w:tab/>
      </w:r>
      <w:r w:rsidR="00A47560">
        <w:rPr>
          <w:sz w:val="20"/>
          <w:szCs w:val="20"/>
          <w:lang w:val="ru-RU"/>
        </w:rPr>
        <w:t>14</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X</w:t>
      </w:r>
      <w:r w:rsidRPr="00530E43">
        <w:rPr>
          <w:sz w:val="20"/>
          <w:szCs w:val="20"/>
        </w:rPr>
        <w:t>. Радіоаматорська аварійна служба</w:t>
      </w:r>
      <w:r w:rsidR="00280DD5" w:rsidRPr="00530E43">
        <w:rPr>
          <w:sz w:val="20"/>
          <w:szCs w:val="20"/>
        </w:rPr>
        <w:tab/>
      </w:r>
      <w:r w:rsidR="00A47560">
        <w:rPr>
          <w:sz w:val="20"/>
          <w:szCs w:val="20"/>
          <w:lang w:val="ru-RU"/>
        </w:rPr>
        <w:t>15</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XI</w:t>
      </w:r>
      <w:r w:rsidRPr="00530E43">
        <w:rPr>
          <w:sz w:val="20"/>
          <w:szCs w:val="20"/>
        </w:rPr>
        <w:t>. Контроль роботи АРС</w:t>
      </w:r>
      <w:r w:rsidR="00280DD5" w:rsidRPr="00530E43">
        <w:rPr>
          <w:sz w:val="20"/>
          <w:szCs w:val="20"/>
        </w:rPr>
        <w:tab/>
      </w:r>
      <w:r w:rsidR="00A47560">
        <w:rPr>
          <w:sz w:val="20"/>
          <w:szCs w:val="20"/>
          <w:lang w:val="ru-RU"/>
        </w:rPr>
        <w:t>15</w:t>
      </w:r>
    </w:p>
    <w:p w:rsidR="00F12671" w:rsidRPr="00530E43" w:rsidRDefault="00F12671" w:rsidP="00305350">
      <w:pPr>
        <w:tabs>
          <w:tab w:val="left" w:leader="dot" w:pos="6946"/>
        </w:tabs>
        <w:spacing w:line="276" w:lineRule="auto"/>
        <w:ind w:firstLine="284"/>
        <w:rPr>
          <w:sz w:val="20"/>
          <w:szCs w:val="20"/>
        </w:rPr>
      </w:pPr>
      <w:r w:rsidRPr="00530E43">
        <w:rPr>
          <w:sz w:val="20"/>
          <w:szCs w:val="20"/>
        </w:rPr>
        <w:t>Додатки</w:t>
      </w:r>
    </w:p>
    <w:p w:rsidR="00A47560" w:rsidRDefault="00F12671" w:rsidP="00A47560">
      <w:pPr>
        <w:tabs>
          <w:tab w:val="left" w:leader="dot" w:pos="6946"/>
        </w:tabs>
        <w:spacing w:line="276" w:lineRule="auto"/>
        <w:ind w:left="284"/>
        <w:rPr>
          <w:sz w:val="20"/>
          <w:szCs w:val="20"/>
          <w:lang w:val="ru-RU"/>
        </w:rPr>
      </w:pPr>
      <w:r w:rsidRPr="00530E43">
        <w:rPr>
          <w:sz w:val="20"/>
          <w:szCs w:val="20"/>
        </w:rPr>
        <w:t xml:space="preserve">Дозволені смуги радіочастот, максимальні рівні вихідної потужності </w:t>
      </w:r>
    </w:p>
    <w:p w:rsidR="00280DD5" w:rsidRPr="00A47560" w:rsidRDefault="00F12671" w:rsidP="00A47560">
      <w:pPr>
        <w:tabs>
          <w:tab w:val="left" w:leader="dot" w:pos="6946"/>
        </w:tabs>
        <w:spacing w:line="276" w:lineRule="auto"/>
        <w:ind w:left="284"/>
        <w:rPr>
          <w:sz w:val="20"/>
          <w:szCs w:val="20"/>
        </w:rPr>
      </w:pPr>
      <w:r w:rsidRPr="00530E43">
        <w:rPr>
          <w:sz w:val="20"/>
          <w:szCs w:val="20"/>
        </w:rPr>
        <w:t xml:space="preserve">та види зв’язку передавачів аматорських радіостанцій </w:t>
      </w:r>
      <w:r w:rsidR="00280DD5" w:rsidRPr="00530E43">
        <w:rPr>
          <w:sz w:val="20"/>
          <w:szCs w:val="20"/>
        </w:rPr>
        <w:tab/>
      </w:r>
      <w:r w:rsidR="00A47560" w:rsidRPr="00A47560">
        <w:rPr>
          <w:sz w:val="20"/>
          <w:szCs w:val="20"/>
        </w:rPr>
        <w:t>16</w:t>
      </w:r>
    </w:p>
    <w:p w:rsidR="00F12671" w:rsidRPr="00A47560" w:rsidRDefault="00F12671" w:rsidP="00A47560">
      <w:pPr>
        <w:tabs>
          <w:tab w:val="left" w:leader="dot" w:pos="6946"/>
        </w:tabs>
        <w:spacing w:line="276" w:lineRule="auto"/>
        <w:ind w:left="284"/>
        <w:rPr>
          <w:sz w:val="20"/>
          <w:szCs w:val="20"/>
          <w:lang w:val="ru-RU"/>
        </w:rPr>
      </w:pPr>
      <w:r w:rsidRPr="00530E43">
        <w:rPr>
          <w:sz w:val="20"/>
          <w:szCs w:val="20"/>
        </w:rPr>
        <w:t>Види зв’язку</w:t>
      </w:r>
      <w:r w:rsidR="00280DD5" w:rsidRPr="00530E43">
        <w:rPr>
          <w:sz w:val="20"/>
          <w:szCs w:val="20"/>
        </w:rPr>
        <w:tab/>
      </w:r>
      <w:r w:rsidR="00A47560">
        <w:rPr>
          <w:sz w:val="20"/>
          <w:szCs w:val="20"/>
          <w:lang w:val="ru-RU"/>
        </w:rPr>
        <w:t>18</w:t>
      </w:r>
    </w:p>
    <w:p w:rsidR="00A47560" w:rsidRPr="00A47560" w:rsidRDefault="00A47560" w:rsidP="00A47560">
      <w:pPr>
        <w:tabs>
          <w:tab w:val="left" w:leader="dot" w:pos="6946"/>
        </w:tabs>
        <w:ind w:left="284"/>
        <w:rPr>
          <w:sz w:val="20"/>
          <w:szCs w:val="20"/>
          <w:lang w:val="ru-RU"/>
        </w:rPr>
      </w:pPr>
      <w:r>
        <w:rPr>
          <w:sz w:val="20"/>
          <w:szCs w:val="20"/>
        </w:rPr>
        <w:t>Робочі абревіатури, які використовуються в радіоаматорській службі</w:t>
      </w:r>
      <w:r>
        <w:rPr>
          <w:sz w:val="20"/>
          <w:szCs w:val="20"/>
          <w:lang w:val="ru-RU"/>
        </w:rPr>
        <w:tab/>
        <w:t>18</w:t>
      </w:r>
    </w:p>
    <w:p w:rsidR="00A47560" w:rsidRPr="00A47560" w:rsidRDefault="00A47560" w:rsidP="00A47560">
      <w:pPr>
        <w:tabs>
          <w:tab w:val="left" w:leader="dot" w:pos="6946"/>
        </w:tabs>
        <w:ind w:left="284"/>
        <w:rPr>
          <w:sz w:val="20"/>
          <w:szCs w:val="20"/>
          <w:lang w:val="ru-RU"/>
        </w:rPr>
      </w:pPr>
      <w:r>
        <w:rPr>
          <w:sz w:val="20"/>
          <w:szCs w:val="20"/>
        </w:rPr>
        <w:t>Витяг з міжнародного Q-коду</w:t>
      </w:r>
      <w:r>
        <w:rPr>
          <w:sz w:val="20"/>
          <w:szCs w:val="20"/>
          <w:lang w:val="ru-RU"/>
        </w:rPr>
        <w:tab/>
        <w:t>19</w:t>
      </w:r>
    </w:p>
    <w:p w:rsidR="00A47560" w:rsidRPr="00A47560" w:rsidRDefault="00A47560" w:rsidP="00A47560">
      <w:pPr>
        <w:tabs>
          <w:tab w:val="left" w:leader="dot" w:pos="6946"/>
        </w:tabs>
        <w:ind w:left="284"/>
        <w:rPr>
          <w:sz w:val="20"/>
          <w:szCs w:val="20"/>
          <w:lang w:val="ru-RU"/>
        </w:rPr>
      </w:pPr>
      <w:r>
        <w:rPr>
          <w:sz w:val="20"/>
          <w:szCs w:val="20"/>
        </w:rPr>
        <w:t>Фонетична абетка</w:t>
      </w:r>
      <w:r>
        <w:rPr>
          <w:sz w:val="20"/>
          <w:szCs w:val="20"/>
          <w:lang w:val="ru-RU"/>
        </w:rPr>
        <w:tab/>
        <w:t>20</w:t>
      </w:r>
    </w:p>
    <w:p w:rsidR="00280DD5" w:rsidRPr="00A47560" w:rsidRDefault="00A47560" w:rsidP="00A47560">
      <w:pPr>
        <w:tabs>
          <w:tab w:val="left" w:leader="dot" w:pos="6946"/>
        </w:tabs>
        <w:ind w:left="284"/>
        <w:rPr>
          <w:sz w:val="20"/>
          <w:szCs w:val="20"/>
          <w:lang w:val="ru-RU"/>
        </w:rPr>
      </w:pPr>
      <w:r>
        <w:rPr>
          <w:sz w:val="20"/>
          <w:szCs w:val="20"/>
        </w:rPr>
        <w:t>Код Морзе</w:t>
      </w:r>
      <w:r w:rsidR="00280DD5" w:rsidRPr="00530E43">
        <w:rPr>
          <w:sz w:val="20"/>
          <w:szCs w:val="20"/>
        </w:rPr>
        <w:tab/>
      </w:r>
      <w:r>
        <w:rPr>
          <w:sz w:val="20"/>
          <w:szCs w:val="20"/>
          <w:lang w:val="ru-RU"/>
        </w:rPr>
        <w:t>21</w:t>
      </w:r>
    </w:p>
    <w:p w:rsidR="00305350" w:rsidRPr="00530E43" w:rsidRDefault="00F12671" w:rsidP="00A47560">
      <w:pPr>
        <w:tabs>
          <w:tab w:val="left" w:leader="dot" w:pos="6946"/>
        </w:tabs>
        <w:spacing w:line="276" w:lineRule="auto"/>
        <w:ind w:left="284"/>
        <w:rPr>
          <w:sz w:val="20"/>
          <w:szCs w:val="20"/>
        </w:rPr>
      </w:pPr>
      <w:r w:rsidRPr="00530E43">
        <w:rPr>
          <w:sz w:val="20"/>
          <w:szCs w:val="20"/>
        </w:rPr>
        <w:t xml:space="preserve">Порядок </w:t>
      </w:r>
      <w:r w:rsidR="00280DD5" w:rsidRPr="00530E43">
        <w:rPr>
          <w:sz w:val="20"/>
          <w:szCs w:val="20"/>
        </w:rPr>
        <w:t xml:space="preserve"> </w:t>
      </w:r>
      <w:r w:rsidRPr="00530E43">
        <w:rPr>
          <w:sz w:val="20"/>
          <w:szCs w:val="20"/>
        </w:rPr>
        <w:t>утворення та структура позивних</w:t>
      </w:r>
      <w:r w:rsidR="00305350" w:rsidRPr="00530E43">
        <w:rPr>
          <w:sz w:val="20"/>
          <w:szCs w:val="20"/>
        </w:rPr>
        <w:t xml:space="preserve"> </w:t>
      </w:r>
      <w:r w:rsidRPr="00530E43">
        <w:rPr>
          <w:sz w:val="20"/>
          <w:szCs w:val="20"/>
        </w:rPr>
        <w:t xml:space="preserve">сигналів розпізнавання </w:t>
      </w:r>
    </w:p>
    <w:p w:rsidR="000A3AB9" w:rsidRPr="00A47560" w:rsidRDefault="00F12671" w:rsidP="00A47560">
      <w:pPr>
        <w:tabs>
          <w:tab w:val="left" w:leader="dot" w:pos="6946"/>
        </w:tabs>
        <w:spacing w:line="276" w:lineRule="auto"/>
        <w:ind w:left="284"/>
        <w:rPr>
          <w:sz w:val="20"/>
          <w:szCs w:val="20"/>
          <w:lang w:val="ru-RU"/>
        </w:rPr>
      </w:pPr>
      <w:r w:rsidRPr="00530E43">
        <w:rPr>
          <w:sz w:val="20"/>
          <w:szCs w:val="20"/>
        </w:rPr>
        <w:t>аматорської радіостанції</w:t>
      </w:r>
      <w:r w:rsidR="00280DD5" w:rsidRPr="00530E43">
        <w:rPr>
          <w:sz w:val="20"/>
          <w:szCs w:val="20"/>
        </w:rPr>
        <w:tab/>
      </w:r>
      <w:r w:rsidR="00A47560">
        <w:rPr>
          <w:sz w:val="20"/>
          <w:szCs w:val="20"/>
          <w:lang w:val="ru-RU"/>
        </w:rPr>
        <w:t>22</w:t>
      </w:r>
    </w:p>
    <w:sectPr w:rsidR="000A3AB9" w:rsidRPr="00A47560" w:rsidSect="00300FB4">
      <w:headerReference w:type="even" r:id="rId12"/>
      <w:footerReference w:type="default" r:id="rId13"/>
      <w:footnotePr>
        <w:pos w:val="beneathText"/>
      </w:footnotePr>
      <w:pgSz w:w="8420" w:h="11907" w:orient="landscape" w:code="9"/>
      <w:pgMar w:top="454" w:right="454" w:bottom="454" w:left="454"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A4" w:rsidRDefault="00DD71A4">
      <w:r>
        <w:separator/>
      </w:r>
    </w:p>
  </w:endnote>
  <w:endnote w:type="continuationSeparator" w:id="1">
    <w:p w:rsidR="00DD71A4" w:rsidRDefault="00DD7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32" w:rsidRPr="00E72774" w:rsidRDefault="00F64932">
    <w:pPr>
      <w:pStyle w:val="ae"/>
      <w:jc w:val="center"/>
      <w:rPr>
        <w:sz w:val="20"/>
        <w:szCs w:val="20"/>
      </w:rPr>
    </w:pPr>
    <w:r w:rsidRPr="00E72774">
      <w:rPr>
        <w:sz w:val="20"/>
        <w:szCs w:val="20"/>
      </w:rPr>
      <w:fldChar w:fldCharType="begin"/>
    </w:r>
    <w:r w:rsidRPr="00E72774">
      <w:rPr>
        <w:sz w:val="20"/>
        <w:szCs w:val="20"/>
      </w:rPr>
      <w:instrText xml:space="preserve"> PAGE   \* MERGEFORMAT </w:instrText>
    </w:r>
    <w:r w:rsidRPr="00E72774">
      <w:rPr>
        <w:sz w:val="20"/>
        <w:szCs w:val="20"/>
      </w:rPr>
      <w:fldChar w:fldCharType="separate"/>
    </w:r>
    <w:r w:rsidR="001A4E4E">
      <w:rPr>
        <w:noProof/>
        <w:sz w:val="20"/>
        <w:szCs w:val="20"/>
      </w:rPr>
      <w:t>2</w:t>
    </w:r>
    <w:r w:rsidRPr="00E72774">
      <w:rPr>
        <w:sz w:val="20"/>
        <w:szCs w:val="20"/>
      </w:rPr>
      <w:fldChar w:fldCharType="end"/>
    </w:r>
  </w:p>
  <w:p w:rsidR="00F64932" w:rsidRDefault="00F649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A4" w:rsidRDefault="00DD71A4">
      <w:r>
        <w:separator/>
      </w:r>
    </w:p>
  </w:footnote>
  <w:footnote w:type="continuationSeparator" w:id="1">
    <w:p w:rsidR="00DD71A4" w:rsidRDefault="00DD7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32" w:rsidRDefault="00F64932" w:rsidP="004C10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4932" w:rsidRDefault="00F649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D56"/>
    <w:multiLevelType w:val="multilevel"/>
    <w:tmpl w:val="5C72EC2E"/>
    <w:lvl w:ilvl="0">
      <w:start w:val="1"/>
      <w:numFmt w:val="decimal"/>
      <w:lvlText w:val="6.2.%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8906CB"/>
    <w:multiLevelType w:val="hybridMultilevel"/>
    <w:tmpl w:val="B758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D54C7"/>
    <w:multiLevelType w:val="multilevel"/>
    <w:tmpl w:val="93B86350"/>
    <w:lvl w:ilvl="0">
      <w:start w:val="1"/>
      <w:numFmt w:val="decimal"/>
      <w:lvlText w:val="6.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F6525F"/>
    <w:multiLevelType w:val="multilevel"/>
    <w:tmpl w:val="C8B0984C"/>
    <w:lvl w:ilvl="0">
      <w:start w:val="1"/>
      <w:numFmt w:val="decimal"/>
      <w:lvlText w:val="3.%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34A2C45"/>
    <w:multiLevelType w:val="multilevel"/>
    <w:tmpl w:val="2BCEEEBE"/>
    <w:lvl w:ilvl="0">
      <w:start w:val="1"/>
      <w:numFmt w:val="decimal"/>
      <w:lvlText w:val="2.%1."/>
      <w:lvlJc w:val="left"/>
      <w:pPr>
        <w:tabs>
          <w:tab w:val="num" w:pos="502"/>
        </w:tabs>
        <w:ind w:left="502"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1.%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84951B7"/>
    <w:multiLevelType w:val="multilevel"/>
    <w:tmpl w:val="6A887348"/>
    <w:lvl w:ilvl="0">
      <w:start w:val="1"/>
      <w:numFmt w:val="decimal"/>
      <w:lvlText w:val="9.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2D1C0A"/>
    <w:multiLevelType w:val="multilevel"/>
    <w:tmpl w:val="B030C1AC"/>
    <w:lvl w:ilvl="0">
      <w:start w:val="1"/>
      <w:numFmt w:val="decimal"/>
      <w:lvlText w:val="7.15.%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2F49CE"/>
    <w:multiLevelType w:val="multilevel"/>
    <w:tmpl w:val="E21AA1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2."/>
      <w:lvlJc w:val="left"/>
      <w:pPr>
        <w:tabs>
          <w:tab w:val="num" w:pos="792"/>
        </w:tabs>
        <w:ind w:left="792" w:hanging="432"/>
      </w:pPr>
      <w:rPr>
        <w:rFonts w:hint="default"/>
      </w:rPr>
    </w:lvl>
    <w:lvl w:ilvl="2">
      <w:start w:val="1"/>
      <w:numFmt w:val="decimal"/>
      <w:lvlText w:val="%3."/>
      <w:lvlJc w:val="left"/>
      <w:pPr>
        <w:tabs>
          <w:tab w:val="num" w:pos="1287"/>
        </w:tabs>
        <w:ind w:left="1071" w:hanging="504"/>
      </w:pPr>
      <w:rPr>
        <w:rFonts w:hint="default"/>
        <w:b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5D6914"/>
    <w:multiLevelType w:val="hybridMultilevel"/>
    <w:tmpl w:val="D2965B18"/>
    <w:lvl w:ilvl="0" w:tplc="D67AB0AE">
      <w:start w:val="1"/>
      <w:numFmt w:val="decimal"/>
      <w:lvlText w:val="%1)"/>
      <w:lvlJc w:val="left"/>
      <w:pPr>
        <w:tabs>
          <w:tab w:val="num" w:pos="1526"/>
        </w:tabs>
        <w:ind w:left="1526" w:hanging="675"/>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9">
    <w:nsid w:val="21D11603"/>
    <w:multiLevelType w:val="hybridMultilevel"/>
    <w:tmpl w:val="3162DB32"/>
    <w:lvl w:ilvl="0" w:tplc="D67AB0AE">
      <w:start w:val="1"/>
      <w:numFmt w:val="decimal"/>
      <w:lvlText w:val="%1)"/>
      <w:lvlJc w:val="left"/>
      <w:pPr>
        <w:tabs>
          <w:tab w:val="num" w:pos="1962"/>
        </w:tabs>
        <w:ind w:left="1962"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D036C1"/>
    <w:multiLevelType w:val="multilevel"/>
    <w:tmpl w:val="4E3A5DF0"/>
    <w:lvl w:ilvl="0">
      <w:start w:val="1"/>
      <w:numFmt w:val="decimal"/>
      <w:lvlText w:val="3.%1."/>
      <w:lvlJc w:val="left"/>
      <w:pPr>
        <w:tabs>
          <w:tab w:val="num" w:pos="1069"/>
        </w:tabs>
        <w:ind w:left="1069"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70238C1"/>
    <w:multiLevelType w:val="multilevel"/>
    <w:tmpl w:val="19BEE436"/>
    <w:lvl w:ilvl="0">
      <w:start w:val="1"/>
      <w:numFmt w:val="decimal"/>
      <w:lvlText w:val="3.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C5575AE"/>
    <w:multiLevelType w:val="hybridMultilevel"/>
    <w:tmpl w:val="C7627616"/>
    <w:lvl w:ilvl="0" w:tplc="C98EE684">
      <w:start w:val="1"/>
      <w:numFmt w:val="decimal"/>
      <w:lvlText w:val="%1)"/>
      <w:lvlJc w:val="left"/>
      <w:pPr>
        <w:tabs>
          <w:tab w:val="num" w:pos="2396"/>
        </w:tabs>
        <w:ind w:left="2396" w:hanging="6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7C750F"/>
    <w:multiLevelType w:val="multilevel"/>
    <w:tmpl w:val="322E8C2E"/>
    <w:lvl w:ilvl="0">
      <w:start w:val="1"/>
      <w:numFmt w:val="decimal"/>
      <w:lvlText w:val="6.7.%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10961AC"/>
    <w:multiLevelType w:val="hybridMultilevel"/>
    <w:tmpl w:val="29A883B4"/>
    <w:lvl w:ilvl="0" w:tplc="DC344782">
      <w:start w:val="1"/>
      <w:numFmt w:val="decimal"/>
      <w:lvlText w:val="%1)"/>
      <w:lvlJc w:val="left"/>
      <w:pPr>
        <w:tabs>
          <w:tab w:val="num" w:pos="1211"/>
        </w:tabs>
        <w:ind w:left="1211" w:hanging="360"/>
      </w:pPr>
      <w:rPr>
        <w:rFonts w:hint="default"/>
      </w:rPr>
    </w:lvl>
    <w:lvl w:ilvl="1" w:tplc="18E2F604">
      <w:start w:val="6"/>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32301BF5"/>
    <w:multiLevelType w:val="multilevel"/>
    <w:tmpl w:val="CB8C4EC8"/>
    <w:lvl w:ilvl="0">
      <w:start w:val="1"/>
      <w:numFmt w:val="decimal"/>
      <w:lvlText w:val="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5.18.5.%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3086F99"/>
    <w:multiLevelType w:val="multilevel"/>
    <w:tmpl w:val="2E5E23A8"/>
    <w:lvl w:ilvl="0">
      <w:start w:val="1"/>
      <w:numFmt w:val="decimal"/>
      <w:lvlText w:val="5.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CE4B63"/>
    <w:multiLevelType w:val="multilevel"/>
    <w:tmpl w:val="E836FEC0"/>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8.%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18702F"/>
    <w:multiLevelType w:val="multilevel"/>
    <w:tmpl w:val="D182F220"/>
    <w:lvl w:ilvl="0">
      <w:start w:val="1"/>
      <w:numFmt w:val="decimal"/>
      <w:lvlText w:val="4.2.%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6D830B3"/>
    <w:multiLevelType w:val="multilevel"/>
    <w:tmpl w:val="B1B4F58E"/>
    <w:lvl w:ilvl="0">
      <w:start w:val="1"/>
      <w:numFmt w:val="decimal"/>
      <w:lvlText w:val="9.11.%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9815034"/>
    <w:multiLevelType w:val="multilevel"/>
    <w:tmpl w:val="6D9A4A02"/>
    <w:lvl w:ilvl="0">
      <w:start w:val="1"/>
      <w:numFmt w:val="decimal"/>
      <w:lvlText w:val="7.19.%1"/>
      <w:lvlJc w:val="left"/>
      <w:pPr>
        <w:tabs>
          <w:tab w:val="num" w:pos="1070"/>
        </w:tabs>
        <w:ind w:left="107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1E35A1E"/>
    <w:multiLevelType w:val="multilevel"/>
    <w:tmpl w:val="AB4AC9D2"/>
    <w:lvl w:ilvl="0">
      <w:start w:val="1"/>
      <w:numFmt w:val="decimal"/>
      <w:lvlText w:val="5.22.%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4A40596"/>
    <w:multiLevelType w:val="hybridMultilevel"/>
    <w:tmpl w:val="72EC67B8"/>
    <w:lvl w:ilvl="0" w:tplc="C81A4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AE785F"/>
    <w:multiLevelType w:val="multilevel"/>
    <w:tmpl w:val="AC78032C"/>
    <w:lvl w:ilvl="0">
      <w:start w:val="1"/>
      <w:numFmt w:val="decimal"/>
      <w:lvlText w:val="5.1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67373F"/>
    <w:multiLevelType w:val="multilevel"/>
    <w:tmpl w:val="F4AE5394"/>
    <w:lvl w:ilvl="0">
      <w:start w:val="1"/>
      <w:numFmt w:val="decimal"/>
      <w:lvlText w:val="9.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7C2A76"/>
    <w:multiLevelType w:val="multilevel"/>
    <w:tmpl w:val="038C4918"/>
    <w:lvl w:ilvl="0">
      <w:start w:val="1"/>
      <w:numFmt w:val="decimal"/>
      <w:lvlText w:val="13.%1."/>
      <w:lvlJc w:val="left"/>
      <w:pPr>
        <w:tabs>
          <w:tab w:val="num" w:pos="0"/>
        </w:tabs>
        <w:ind w:left="0" w:firstLine="0"/>
      </w:pPr>
      <w:rPr>
        <w:rFonts w:hint="default"/>
      </w:rPr>
    </w:lvl>
    <w:lvl w:ilvl="1">
      <w:start w:val="1"/>
      <w:numFmt w:val="decimal"/>
      <w:lvlText w:val="2.%2."/>
      <w:lvlJc w:val="left"/>
      <w:pPr>
        <w:tabs>
          <w:tab w:val="num" w:pos="858"/>
        </w:tabs>
        <w:ind w:left="858"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03E0F99"/>
    <w:multiLevelType w:val="multilevel"/>
    <w:tmpl w:val="691AA534"/>
    <w:lvl w:ilvl="0">
      <w:start w:val="1"/>
      <w:numFmt w:val="decimal"/>
      <w:lvlText w:val="6.1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14D4943"/>
    <w:multiLevelType w:val="hybridMultilevel"/>
    <w:tmpl w:val="3AAC45EE"/>
    <w:lvl w:ilvl="0" w:tplc="0E2CFFAE">
      <w:start w:val="1"/>
      <w:numFmt w:val="decimal"/>
      <w:lvlText w:val="%1)"/>
      <w:lvlJc w:val="left"/>
      <w:pPr>
        <w:tabs>
          <w:tab w:val="num" w:pos="2475"/>
        </w:tabs>
        <w:ind w:left="2475" w:hanging="675"/>
      </w:pPr>
      <w:rPr>
        <w:rFonts w:hint="default"/>
      </w:rPr>
    </w:lvl>
    <w:lvl w:ilvl="1" w:tplc="ABE4DF16">
      <w:start w:val="1"/>
      <w:numFmt w:val="decimal"/>
      <w:lvlText w:val="%2)"/>
      <w:lvlJc w:val="left"/>
      <w:pPr>
        <w:tabs>
          <w:tab w:val="num" w:pos="2475"/>
        </w:tabs>
        <w:ind w:left="2475" w:hanging="675"/>
      </w:pPr>
      <w:rPr>
        <w:rFonts w:hint="default"/>
      </w:rPr>
    </w:lvl>
    <w:lvl w:ilvl="2" w:tplc="21C4DB62">
      <w:start w:val="7"/>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396777B"/>
    <w:multiLevelType w:val="multilevel"/>
    <w:tmpl w:val="00DA2566"/>
    <w:lvl w:ilvl="0">
      <w:start w:val="1"/>
      <w:numFmt w:val="decimal"/>
      <w:lvlText w:val="1.%1."/>
      <w:lvlJc w:val="left"/>
      <w:pPr>
        <w:tabs>
          <w:tab w:val="num" w:pos="1353"/>
        </w:tabs>
        <w:ind w:left="1353" w:hanging="360"/>
      </w:pPr>
      <w:rPr>
        <w:rFonts w:hint="default"/>
      </w:rPr>
    </w:lvl>
    <w:lvl w:ilvl="1">
      <w:start w:val="1"/>
      <w:numFmt w:val="decimal"/>
      <w:lvlText w:val="2.%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29">
    <w:nsid w:val="546F5BCE"/>
    <w:multiLevelType w:val="multilevel"/>
    <w:tmpl w:val="019AC5F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7.%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6913396"/>
    <w:multiLevelType w:val="multilevel"/>
    <w:tmpl w:val="C4687F4A"/>
    <w:lvl w:ilvl="0">
      <w:start w:val="1"/>
      <w:numFmt w:val="decimal"/>
      <w:lvlText w:val="6.5.%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A53713F"/>
    <w:multiLevelType w:val="multilevel"/>
    <w:tmpl w:val="9D042C44"/>
    <w:lvl w:ilvl="0">
      <w:start w:val="1"/>
      <w:numFmt w:val="decimal"/>
      <w:lvlText w:val="6.4.%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E1D36AF"/>
    <w:multiLevelType w:val="multilevel"/>
    <w:tmpl w:val="8634F308"/>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5.%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04F720C"/>
    <w:multiLevelType w:val="multilevel"/>
    <w:tmpl w:val="DC2C2968"/>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6.%3."/>
      <w:lvlJc w:val="left"/>
      <w:pPr>
        <w:tabs>
          <w:tab w:val="num" w:pos="1288"/>
        </w:tabs>
        <w:ind w:left="1072" w:hanging="504"/>
      </w:pPr>
      <w:rPr>
        <w:rFonts w:hint="default"/>
        <w:b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2A06041"/>
    <w:multiLevelType w:val="multilevel"/>
    <w:tmpl w:val="BBB6EC28"/>
    <w:lvl w:ilvl="0">
      <w:start w:val="1"/>
      <w:numFmt w:val="decimal"/>
      <w:lvlText w:val="6.1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79B6103"/>
    <w:multiLevelType w:val="multilevel"/>
    <w:tmpl w:val="51B85A58"/>
    <w:lvl w:ilvl="0">
      <w:start w:val="1"/>
      <w:numFmt w:val="decimal"/>
      <w:lvlText w:val="3.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8CD489E"/>
    <w:multiLevelType w:val="multilevel"/>
    <w:tmpl w:val="1C2AD4D6"/>
    <w:lvl w:ilvl="0">
      <w:start w:val="1"/>
      <w:numFmt w:val="decimal"/>
      <w:lvlText w:val="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B2075C4"/>
    <w:multiLevelType w:val="hybridMultilevel"/>
    <w:tmpl w:val="DB7E2778"/>
    <w:lvl w:ilvl="0" w:tplc="7E1459AA">
      <w:start w:val="7"/>
      <w:numFmt w:val="decimal"/>
      <w:lvlText w:val="%1."/>
      <w:lvlJc w:val="left"/>
      <w:pPr>
        <w:tabs>
          <w:tab w:val="num" w:pos="1724"/>
        </w:tabs>
        <w:ind w:left="2081"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810C8F"/>
    <w:multiLevelType w:val="multilevel"/>
    <w:tmpl w:val="C180E0E8"/>
    <w:lvl w:ilvl="0">
      <w:start w:val="1"/>
      <w:numFmt w:val="decimal"/>
      <w:lvlText w:val="6.6.%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EA049D2"/>
    <w:multiLevelType w:val="multilevel"/>
    <w:tmpl w:val="C2EA28E2"/>
    <w:lvl w:ilvl="0">
      <w:start w:val="1"/>
      <w:numFmt w:val="decimal"/>
      <w:lvlText w:val="9.10.%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DD0709E"/>
    <w:multiLevelType w:val="multilevel"/>
    <w:tmpl w:val="A95CADEE"/>
    <w:lvl w:ilvl="0">
      <w:start w:val="1"/>
      <w:numFmt w:val="decimal"/>
      <w:lvlText w:val="3.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8"/>
  </w:num>
  <w:num w:numId="2">
    <w:abstractNumId w:val="32"/>
  </w:num>
  <w:num w:numId="3">
    <w:abstractNumId w:val="33"/>
  </w:num>
  <w:num w:numId="4">
    <w:abstractNumId w:val="29"/>
  </w:num>
  <w:num w:numId="5">
    <w:abstractNumId w:val="17"/>
  </w:num>
  <w:num w:numId="6">
    <w:abstractNumId w:val="7"/>
  </w:num>
  <w:num w:numId="7">
    <w:abstractNumId w:val="4"/>
  </w:num>
  <w:num w:numId="8">
    <w:abstractNumId w:val="10"/>
  </w:num>
  <w:num w:numId="9">
    <w:abstractNumId w:val="15"/>
  </w:num>
  <w:num w:numId="10">
    <w:abstractNumId w:val="36"/>
  </w:num>
  <w:num w:numId="11">
    <w:abstractNumId w:val="31"/>
  </w:num>
  <w:num w:numId="12">
    <w:abstractNumId w:val="30"/>
  </w:num>
  <w:num w:numId="13">
    <w:abstractNumId w:val="38"/>
  </w:num>
  <w:num w:numId="14">
    <w:abstractNumId w:val="13"/>
  </w:num>
  <w:num w:numId="15">
    <w:abstractNumId w:val="11"/>
  </w:num>
  <w:num w:numId="16">
    <w:abstractNumId w:val="40"/>
  </w:num>
  <w:num w:numId="17">
    <w:abstractNumId w:val="35"/>
  </w:num>
  <w:num w:numId="18">
    <w:abstractNumId w:val="18"/>
  </w:num>
  <w:num w:numId="19">
    <w:abstractNumId w:val="16"/>
  </w:num>
  <w:num w:numId="20">
    <w:abstractNumId w:val="23"/>
  </w:num>
  <w:num w:numId="21">
    <w:abstractNumId w:val="21"/>
  </w:num>
  <w:num w:numId="22">
    <w:abstractNumId w:val="2"/>
  </w:num>
  <w:num w:numId="23">
    <w:abstractNumId w:val="34"/>
  </w:num>
  <w:num w:numId="24">
    <w:abstractNumId w:val="26"/>
  </w:num>
  <w:num w:numId="25">
    <w:abstractNumId w:val="6"/>
  </w:num>
  <w:num w:numId="26">
    <w:abstractNumId w:val="20"/>
  </w:num>
  <w:num w:numId="27">
    <w:abstractNumId w:val="5"/>
  </w:num>
  <w:num w:numId="28">
    <w:abstractNumId w:val="24"/>
  </w:num>
  <w:num w:numId="29">
    <w:abstractNumId w:val="39"/>
  </w:num>
  <w:num w:numId="30">
    <w:abstractNumId w:val="0"/>
  </w:num>
  <w:num w:numId="31">
    <w:abstractNumId w:val="19"/>
  </w:num>
  <w:num w:numId="32">
    <w:abstractNumId w:val="8"/>
  </w:num>
  <w:num w:numId="33">
    <w:abstractNumId w:val="14"/>
  </w:num>
  <w:num w:numId="34">
    <w:abstractNumId w:val="9"/>
  </w:num>
  <w:num w:numId="35">
    <w:abstractNumId w:val="27"/>
  </w:num>
  <w:num w:numId="36">
    <w:abstractNumId w:val="37"/>
  </w:num>
  <w:num w:numId="37">
    <w:abstractNumId w:val="25"/>
  </w:num>
  <w:num w:numId="38">
    <w:abstractNumId w:val="3"/>
  </w:num>
  <w:num w:numId="39">
    <w:abstractNumId w:val="12"/>
  </w:num>
  <w:num w:numId="40">
    <w:abstractNumId w:val="2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embedSystemFonts/>
  <w:stylePaneFormatFilter w:val="3F01"/>
  <w:defaultTabStop w:val="79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printTwoOnOne/>
  <w:footnotePr>
    <w:pos w:val="beneathText"/>
    <w:footnote w:id="0"/>
    <w:footnote w:id="1"/>
  </w:footnotePr>
  <w:endnotePr>
    <w:endnote w:id="0"/>
    <w:endnote w:id="1"/>
  </w:endnotePr>
  <w:compat/>
  <w:rsids>
    <w:rsidRoot w:val="009B6E8F"/>
    <w:rsid w:val="00001BB9"/>
    <w:rsid w:val="0001160F"/>
    <w:rsid w:val="00016B8A"/>
    <w:rsid w:val="00017A9F"/>
    <w:rsid w:val="00026877"/>
    <w:rsid w:val="0003134C"/>
    <w:rsid w:val="0003172C"/>
    <w:rsid w:val="00031BA4"/>
    <w:rsid w:val="00032A77"/>
    <w:rsid w:val="00035A97"/>
    <w:rsid w:val="00035DCA"/>
    <w:rsid w:val="00037FC5"/>
    <w:rsid w:val="0004023B"/>
    <w:rsid w:val="00041CD2"/>
    <w:rsid w:val="00041E23"/>
    <w:rsid w:val="00043D94"/>
    <w:rsid w:val="00044441"/>
    <w:rsid w:val="000449AC"/>
    <w:rsid w:val="000471E6"/>
    <w:rsid w:val="00047998"/>
    <w:rsid w:val="00055BD1"/>
    <w:rsid w:val="000604CD"/>
    <w:rsid w:val="00061CB9"/>
    <w:rsid w:val="000623C2"/>
    <w:rsid w:val="0006601E"/>
    <w:rsid w:val="00066FFF"/>
    <w:rsid w:val="00067158"/>
    <w:rsid w:val="00071A66"/>
    <w:rsid w:val="00072476"/>
    <w:rsid w:val="000732FC"/>
    <w:rsid w:val="0007348C"/>
    <w:rsid w:val="00073A1E"/>
    <w:rsid w:val="00073B20"/>
    <w:rsid w:val="0007484B"/>
    <w:rsid w:val="00075093"/>
    <w:rsid w:val="00075E27"/>
    <w:rsid w:val="00077CBE"/>
    <w:rsid w:val="00083F05"/>
    <w:rsid w:val="00091F64"/>
    <w:rsid w:val="00093011"/>
    <w:rsid w:val="00094AAF"/>
    <w:rsid w:val="0009616D"/>
    <w:rsid w:val="000A39DA"/>
    <w:rsid w:val="000A3AB9"/>
    <w:rsid w:val="000B0696"/>
    <w:rsid w:val="000B0AF4"/>
    <w:rsid w:val="000B1C8D"/>
    <w:rsid w:val="000B1E81"/>
    <w:rsid w:val="000B7D1D"/>
    <w:rsid w:val="000C189A"/>
    <w:rsid w:val="000C1D52"/>
    <w:rsid w:val="000C276C"/>
    <w:rsid w:val="000C63FC"/>
    <w:rsid w:val="000C69F6"/>
    <w:rsid w:val="000D2F84"/>
    <w:rsid w:val="000D6A89"/>
    <w:rsid w:val="000D7E37"/>
    <w:rsid w:val="000E2D29"/>
    <w:rsid w:val="000E41C1"/>
    <w:rsid w:val="000E6E87"/>
    <w:rsid w:val="000E7E41"/>
    <w:rsid w:val="000F1DDB"/>
    <w:rsid w:val="000F4900"/>
    <w:rsid w:val="000F6937"/>
    <w:rsid w:val="000F7325"/>
    <w:rsid w:val="00101469"/>
    <w:rsid w:val="0010163C"/>
    <w:rsid w:val="00101764"/>
    <w:rsid w:val="0010195A"/>
    <w:rsid w:val="0010301C"/>
    <w:rsid w:val="00107AA1"/>
    <w:rsid w:val="00110D7D"/>
    <w:rsid w:val="001112E9"/>
    <w:rsid w:val="00114C17"/>
    <w:rsid w:val="00115AE7"/>
    <w:rsid w:val="0011704D"/>
    <w:rsid w:val="0011737C"/>
    <w:rsid w:val="00120D66"/>
    <w:rsid w:val="00121C26"/>
    <w:rsid w:val="001245F4"/>
    <w:rsid w:val="001255A0"/>
    <w:rsid w:val="00131C53"/>
    <w:rsid w:val="00136FE8"/>
    <w:rsid w:val="00144207"/>
    <w:rsid w:val="001458BA"/>
    <w:rsid w:val="00150074"/>
    <w:rsid w:val="00151728"/>
    <w:rsid w:val="00154E00"/>
    <w:rsid w:val="00160002"/>
    <w:rsid w:val="00160290"/>
    <w:rsid w:val="00160710"/>
    <w:rsid w:val="001665BE"/>
    <w:rsid w:val="0016788B"/>
    <w:rsid w:val="001717C5"/>
    <w:rsid w:val="0017242C"/>
    <w:rsid w:val="00172969"/>
    <w:rsid w:val="0017589F"/>
    <w:rsid w:val="00177359"/>
    <w:rsid w:val="001830AC"/>
    <w:rsid w:val="00184021"/>
    <w:rsid w:val="00185803"/>
    <w:rsid w:val="001858FA"/>
    <w:rsid w:val="001870A7"/>
    <w:rsid w:val="00192CCF"/>
    <w:rsid w:val="00193F4D"/>
    <w:rsid w:val="00193F99"/>
    <w:rsid w:val="00196491"/>
    <w:rsid w:val="001A06CB"/>
    <w:rsid w:val="001A4C6D"/>
    <w:rsid w:val="001A4E4E"/>
    <w:rsid w:val="001A5D29"/>
    <w:rsid w:val="001B179F"/>
    <w:rsid w:val="001B1E99"/>
    <w:rsid w:val="001B282C"/>
    <w:rsid w:val="001B5832"/>
    <w:rsid w:val="001B74B6"/>
    <w:rsid w:val="001C4425"/>
    <w:rsid w:val="001C5C3A"/>
    <w:rsid w:val="001D2C64"/>
    <w:rsid w:val="001D6997"/>
    <w:rsid w:val="001D6F0A"/>
    <w:rsid w:val="001E0976"/>
    <w:rsid w:val="001E5AA5"/>
    <w:rsid w:val="001F2A6C"/>
    <w:rsid w:val="001F5F8A"/>
    <w:rsid w:val="001F6313"/>
    <w:rsid w:val="001F6DAD"/>
    <w:rsid w:val="00200867"/>
    <w:rsid w:val="002021D6"/>
    <w:rsid w:val="002107D9"/>
    <w:rsid w:val="00211BBF"/>
    <w:rsid w:val="00214767"/>
    <w:rsid w:val="00215634"/>
    <w:rsid w:val="0021750B"/>
    <w:rsid w:val="00220F95"/>
    <w:rsid w:val="00225193"/>
    <w:rsid w:val="00233B1B"/>
    <w:rsid w:val="0023502F"/>
    <w:rsid w:val="0023606A"/>
    <w:rsid w:val="00236605"/>
    <w:rsid w:val="00236D87"/>
    <w:rsid w:val="00240246"/>
    <w:rsid w:val="00240CE5"/>
    <w:rsid w:val="0024493A"/>
    <w:rsid w:val="002459CC"/>
    <w:rsid w:val="0024717A"/>
    <w:rsid w:val="00250B9C"/>
    <w:rsid w:val="0025781F"/>
    <w:rsid w:val="00257A13"/>
    <w:rsid w:val="002654B3"/>
    <w:rsid w:val="00265775"/>
    <w:rsid w:val="00265DBB"/>
    <w:rsid w:val="0026635E"/>
    <w:rsid w:val="00267FFD"/>
    <w:rsid w:val="002709ED"/>
    <w:rsid w:val="002719FD"/>
    <w:rsid w:val="00272E2D"/>
    <w:rsid w:val="00273DE1"/>
    <w:rsid w:val="00274C86"/>
    <w:rsid w:val="0027640F"/>
    <w:rsid w:val="00280DD5"/>
    <w:rsid w:val="00282091"/>
    <w:rsid w:val="00284C49"/>
    <w:rsid w:val="00286888"/>
    <w:rsid w:val="002960DB"/>
    <w:rsid w:val="002963EC"/>
    <w:rsid w:val="002A0711"/>
    <w:rsid w:val="002A09B6"/>
    <w:rsid w:val="002A3810"/>
    <w:rsid w:val="002A3DF7"/>
    <w:rsid w:val="002A4C76"/>
    <w:rsid w:val="002A4CB4"/>
    <w:rsid w:val="002A51BC"/>
    <w:rsid w:val="002B3EE2"/>
    <w:rsid w:val="002C14F8"/>
    <w:rsid w:val="002C2A00"/>
    <w:rsid w:val="002C313D"/>
    <w:rsid w:val="002C34A0"/>
    <w:rsid w:val="002C3F24"/>
    <w:rsid w:val="002C5C32"/>
    <w:rsid w:val="002C6DB9"/>
    <w:rsid w:val="002D03B6"/>
    <w:rsid w:val="002D03C7"/>
    <w:rsid w:val="002D1FA7"/>
    <w:rsid w:val="002D4BC6"/>
    <w:rsid w:val="002D5424"/>
    <w:rsid w:val="002D700E"/>
    <w:rsid w:val="002E14CC"/>
    <w:rsid w:val="002E3D72"/>
    <w:rsid w:val="002E4C6B"/>
    <w:rsid w:val="002E4E5A"/>
    <w:rsid w:val="002E797E"/>
    <w:rsid w:val="002F0B4A"/>
    <w:rsid w:val="002F0F4C"/>
    <w:rsid w:val="002F1943"/>
    <w:rsid w:val="002F21DE"/>
    <w:rsid w:val="002F326B"/>
    <w:rsid w:val="002F3B6A"/>
    <w:rsid w:val="00300FB4"/>
    <w:rsid w:val="00301946"/>
    <w:rsid w:val="00305350"/>
    <w:rsid w:val="003065BF"/>
    <w:rsid w:val="00310A89"/>
    <w:rsid w:val="00313D75"/>
    <w:rsid w:val="00316048"/>
    <w:rsid w:val="00321A31"/>
    <w:rsid w:val="0032309B"/>
    <w:rsid w:val="003231CD"/>
    <w:rsid w:val="00324313"/>
    <w:rsid w:val="00325E64"/>
    <w:rsid w:val="00325F9E"/>
    <w:rsid w:val="00331C10"/>
    <w:rsid w:val="003340C6"/>
    <w:rsid w:val="00334A5B"/>
    <w:rsid w:val="003376EE"/>
    <w:rsid w:val="00346440"/>
    <w:rsid w:val="0034693B"/>
    <w:rsid w:val="00355789"/>
    <w:rsid w:val="00363DA3"/>
    <w:rsid w:val="00366BB4"/>
    <w:rsid w:val="0036777A"/>
    <w:rsid w:val="0037054E"/>
    <w:rsid w:val="0037287C"/>
    <w:rsid w:val="00373006"/>
    <w:rsid w:val="00373253"/>
    <w:rsid w:val="00374378"/>
    <w:rsid w:val="0037535B"/>
    <w:rsid w:val="00375FCB"/>
    <w:rsid w:val="003773D3"/>
    <w:rsid w:val="003828DC"/>
    <w:rsid w:val="00387230"/>
    <w:rsid w:val="0038797B"/>
    <w:rsid w:val="00387FD2"/>
    <w:rsid w:val="003940F3"/>
    <w:rsid w:val="003946BA"/>
    <w:rsid w:val="003957E9"/>
    <w:rsid w:val="00396A2F"/>
    <w:rsid w:val="00397F2E"/>
    <w:rsid w:val="003A3A03"/>
    <w:rsid w:val="003B14B6"/>
    <w:rsid w:val="003B16BC"/>
    <w:rsid w:val="003B2933"/>
    <w:rsid w:val="003B4B23"/>
    <w:rsid w:val="003B5D68"/>
    <w:rsid w:val="003B778B"/>
    <w:rsid w:val="003B7BC9"/>
    <w:rsid w:val="003C1E6A"/>
    <w:rsid w:val="003C38B7"/>
    <w:rsid w:val="003C5136"/>
    <w:rsid w:val="003C7272"/>
    <w:rsid w:val="003D05C1"/>
    <w:rsid w:val="003D6840"/>
    <w:rsid w:val="003E1D20"/>
    <w:rsid w:val="003E2A84"/>
    <w:rsid w:val="003E2D68"/>
    <w:rsid w:val="003E6A9B"/>
    <w:rsid w:val="003F0AB5"/>
    <w:rsid w:val="003F17B5"/>
    <w:rsid w:val="003F2061"/>
    <w:rsid w:val="003F4D5C"/>
    <w:rsid w:val="003F71AA"/>
    <w:rsid w:val="00401826"/>
    <w:rsid w:val="00401AD2"/>
    <w:rsid w:val="00403732"/>
    <w:rsid w:val="00403DAF"/>
    <w:rsid w:val="0040621B"/>
    <w:rsid w:val="0041070C"/>
    <w:rsid w:val="004121EA"/>
    <w:rsid w:val="004140B1"/>
    <w:rsid w:val="00415AD2"/>
    <w:rsid w:val="00420477"/>
    <w:rsid w:val="00421778"/>
    <w:rsid w:val="0042201D"/>
    <w:rsid w:val="00423DAA"/>
    <w:rsid w:val="00424A38"/>
    <w:rsid w:val="0043398D"/>
    <w:rsid w:val="0043702B"/>
    <w:rsid w:val="00441730"/>
    <w:rsid w:val="00441AFE"/>
    <w:rsid w:val="00442D5C"/>
    <w:rsid w:val="004437F2"/>
    <w:rsid w:val="00443997"/>
    <w:rsid w:val="00446604"/>
    <w:rsid w:val="0044735B"/>
    <w:rsid w:val="00455F58"/>
    <w:rsid w:val="004563E8"/>
    <w:rsid w:val="004565EB"/>
    <w:rsid w:val="0045704C"/>
    <w:rsid w:val="0046105C"/>
    <w:rsid w:val="00463638"/>
    <w:rsid w:val="00466CBD"/>
    <w:rsid w:val="0046769F"/>
    <w:rsid w:val="00467A78"/>
    <w:rsid w:val="004726F0"/>
    <w:rsid w:val="0048096F"/>
    <w:rsid w:val="004906DD"/>
    <w:rsid w:val="0049401F"/>
    <w:rsid w:val="00496A0A"/>
    <w:rsid w:val="004A2BCD"/>
    <w:rsid w:val="004A7958"/>
    <w:rsid w:val="004A7B51"/>
    <w:rsid w:val="004B6113"/>
    <w:rsid w:val="004C0AC9"/>
    <w:rsid w:val="004C1072"/>
    <w:rsid w:val="004C3060"/>
    <w:rsid w:val="004C3FA2"/>
    <w:rsid w:val="004C45E5"/>
    <w:rsid w:val="004C4D66"/>
    <w:rsid w:val="004C5EC2"/>
    <w:rsid w:val="004C60A6"/>
    <w:rsid w:val="004C67E4"/>
    <w:rsid w:val="004D2DB2"/>
    <w:rsid w:val="004D3926"/>
    <w:rsid w:val="004D5008"/>
    <w:rsid w:val="004D5269"/>
    <w:rsid w:val="004E2074"/>
    <w:rsid w:val="004E2748"/>
    <w:rsid w:val="004E534C"/>
    <w:rsid w:val="004E6665"/>
    <w:rsid w:val="005030CB"/>
    <w:rsid w:val="005039C2"/>
    <w:rsid w:val="00506B01"/>
    <w:rsid w:val="0050732E"/>
    <w:rsid w:val="00507B5D"/>
    <w:rsid w:val="00510FEC"/>
    <w:rsid w:val="0051783F"/>
    <w:rsid w:val="00520E25"/>
    <w:rsid w:val="00521977"/>
    <w:rsid w:val="00522D16"/>
    <w:rsid w:val="00526B58"/>
    <w:rsid w:val="0052777D"/>
    <w:rsid w:val="00530E43"/>
    <w:rsid w:val="005339A6"/>
    <w:rsid w:val="0053447E"/>
    <w:rsid w:val="00536025"/>
    <w:rsid w:val="00536D87"/>
    <w:rsid w:val="00537AD1"/>
    <w:rsid w:val="00540D28"/>
    <w:rsid w:val="0054101C"/>
    <w:rsid w:val="005415BF"/>
    <w:rsid w:val="005428C1"/>
    <w:rsid w:val="00542FC1"/>
    <w:rsid w:val="00544297"/>
    <w:rsid w:val="005444FF"/>
    <w:rsid w:val="00544E0F"/>
    <w:rsid w:val="00544FD5"/>
    <w:rsid w:val="00545135"/>
    <w:rsid w:val="005479E2"/>
    <w:rsid w:val="00551C88"/>
    <w:rsid w:val="00553180"/>
    <w:rsid w:val="0055645D"/>
    <w:rsid w:val="00560215"/>
    <w:rsid w:val="0056485E"/>
    <w:rsid w:val="0056594D"/>
    <w:rsid w:val="00565F61"/>
    <w:rsid w:val="00566D3F"/>
    <w:rsid w:val="005727AF"/>
    <w:rsid w:val="005758E1"/>
    <w:rsid w:val="005771CC"/>
    <w:rsid w:val="00577D4B"/>
    <w:rsid w:val="00582E48"/>
    <w:rsid w:val="00582EF4"/>
    <w:rsid w:val="00583DF1"/>
    <w:rsid w:val="00590FFA"/>
    <w:rsid w:val="00591564"/>
    <w:rsid w:val="005920D4"/>
    <w:rsid w:val="0059346B"/>
    <w:rsid w:val="00596289"/>
    <w:rsid w:val="00596940"/>
    <w:rsid w:val="00596B5C"/>
    <w:rsid w:val="005A0154"/>
    <w:rsid w:val="005A08FD"/>
    <w:rsid w:val="005A10D1"/>
    <w:rsid w:val="005A468B"/>
    <w:rsid w:val="005B04BA"/>
    <w:rsid w:val="005B2013"/>
    <w:rsid w:val="005B3651"/>
    <w:rsid w:val="005B4DFC"/>
    <w:rsid w:val="005B7447"/>
    <w:rsid w:val="005C1D82"/>
    <w:rsid w:val="005C26E7"/>
    <w:rsid w:val="005C350A"/>
    <w:rsid w:val="005D1C40"/>
    <w:rsid w:val="005D36D8"/>
    <w:rsid w:val="005D4AD7"/>
    <w:rsid w:val="005E5554"/>
    <w:rsid w:val="005E6864"/>
    <w:rsid w:val="005E69EE"/>
    <w:rsid w:val="005F2551"/>
    <w:rsid w:val="005F5CC6"/>
    <w:rsid w:val="0060091F"/>
    <w:rsid w:val="00600C08"/>
    <w:rsid w:val="00600CE1"/>
    <w:rsid w:val="00606939"/>
    <w:rsid w:val="00611D9C"/>
    <w:rsid w:val="00615294"/>
    <w:rsid w:val="00615718"/>
    <w:rsid w:val="006157AB"/>
    <w:rsid w:val="00615EBA"/>
    <w:rsid w:val="0061624D"/>
    <w:rsid w:val="0061684D"/>
    <w:rsid w:val="00622592"/>
    <w:rsid w:val="00625315"/>
    <w:rsid w:val="0062735D"/>
    <w:rsid w:val="00634463"/>
    <w:rsid w:val="00634B02"/>
    <w:rsid w:val="00637D2B"/>
    <w:rsid w:val="00640B9B"/>
    <w:rsid w:val="00640FFB"/>
    <w:rsid w:val="006428A7"/>
    <w:rsid w:val="00643540"/>
    <w:rsid w:val="00647646"/>
    <w:rsid w:val="006504BB"/>
    <w:rsid w:val="0065086D"/>
    <w:rsid w:val="00651BE1"/>
    <w:rsid w:val="00652771"/>
    <w:rsid w:val="00654477"/>
    <w:rsid w:val="00655446"/>
    <w:rsid w:val="0066001B"/>
    <w:rsid w:val="00665646"/>
    <w:rsid w:val="00666966"/>
    <w:rsid w:val="00682DFD"/>
    <w:rsid w:val="006933E4"/>
    <w:rsid w:val="00693471"/>
    <w:rsid w:val="00693B44"/>
    <w:rsid w:val="00696A1F"/>
    <w:rsid w:val="0069746E"/>
    <w:rsid w:val="006A4FA7"/>
    <w:rsid w:val="006A656D"/>
    <w:rsid w:val="006B19DB"/>
    <w:rsid w:val="006B38F6"/>
    <w:rsid w:val="006C2D83"/>
    <w:rsid w:val="006C3EE3"/>
    <w:rsid w:val="006C4F0C"/>
    <w:rsid w:val="006C50EF"/>
    <w:rsid w:val="006D2096"/>
    <w:rsid w:val="006D3EEA"/>
    <w:rsid w:val="006D595F"/>
    <w:rsid w:val="006E05B7"/>
    <w:rsid w:val="006E173C"/>
    <w:rsid w:val="006E2426"/>
    <w:rsid w:val="006E616B"/>
    <w:rsid w:val="006F0BA7"/>
    <w:rsid w:val="006F1A44"/>
    <w:rsid w:val="006F1C5E"/>
    <w:rsid w:val="006F2FC9"/>
    <w:rsid w:val="006F6753"/>
    <w:rsid w:val="006F6A9F"/>
    <w:rsid w:val="006F72B7"/>
    <w:rsid w:val="006F78BB"/>
    <w:rsid w:val="00700A84"/>
    <w:rsid w:val="00703072"/>
    <w:rsid w:val="00705CCB"/>
    <w:rsid w:val="00706ABB"/>
    <w:rsid w:val="0070753C"/>
    <w:rsid w:val="00716115"/>
    <w:rsid w:val="00721864"/>
    <w:rsid w:val="00722529"/>
    <w:rsid w:val="00726A25"/>
    <w:rsid w:val="00727DE8"/>
    <w:rsid w:val="00730746"/>
    <w:rsid w:val="00731186"/>
    <w:rsid w:val="00732F5C"/>
    <w:rsid w:val="00733082"/>
    <w:rsid w:val="00733521"/>
    <w:rsid w:val="007339D0"/>
    <w:rsid w:val="00735D71"/>
    <w:rsid w:val="0074152A"/>
    <w:rsid w:val="007416AE"/>
    <w:rsid w:val="00742147"/>
    <w:rsid w:val="00742668"/>
    <w:rsid w:val="007515AA"/>
    <w:rsid w:val="00751FA3"/>
    <w:rsid w:val="00752D60"/>
    <w:rsid w:val="0075622E"/>
    <w:rsid w:val="0075695C"/>
    <w:rsid w:val="00760FB0"/>
    <w:rsid w:val="00761C9D"/>
    <w:rsid w:val="0076275E"/>
    <w:rsid w:val="007646FD"/>
    <w:rsid w:val="00767F75"/>
    <w:rsid w:val="00775C0A"/>
    <w:rsid w:val="00775E0E"/>
    <w:rsid w:val="00776F14"/>
    <w:rsid w:val="007838C5"/>
    <w:rsid w:val="00794982"/>
    <w:rsid w:val="00795878"/>
    <w:rsid w:val="00795C11"/>
    <w:rsid w:val="00796637"/>
    <w:rsid w:val="00796A5E"/>
    <w:rsid w:val="007A2BE9"/>
    <w:rsid w:val="007A7DE7"/>
    <w:rsid w:val="007B0A5D"/>
    <w:rsid w:val="007B4BF0"/>
    <w:rsid w:val="007B5BBC"/>
    <w:rsid w:val="007D123B"/>
    <w:rsid w:val="007D13EE"/>
    <w:rsid w:val="007D2056"/>
    <w:rsid w:val="007D20AA"/>
    <w:rsid w:val="007D4392"/>
    <w:rsid w:val="007E0144"/>
    <w:rsid w:val="007E20CF"/>
    <w:rsid w:val="007E4652"/>
    <w:rsid w:val="007E612C"/>
    <w:rsid w:val="007F2491"/>
    <w:rsid w:val="007F2F1E"/>
    <w:rsid w:val="007F43FB"/>
    <w:rsid w:val="007F4CB3"/>
    <w:rsid w:val="00800C5A"/>
    <w:rsid w:val="008012DD"/>
    <w:rsid w:val="00802E25"/>
    <w:rsid w:val="00802F82"/>
    <w:rsid w:val="00803372"/>
    <w:rsid w:val="008058A1"/>
    <w:rsid w:val="00816347"/>
    <w:rsid w:val="0082179D"/>
    <w:rsid w:val="00826922"/>
    <w:rsid w:val="00830B60"/>
    <w:rsid w:val="00832748"/>
    <w:rsid w:val="00832C97"/>
    <w:rsid w:val="008346D6"/>
    <w:rsid w:val="0083538A"/>
    <w:rsid w:val="0084032A"/>
    <w:rsid w:val="00841AEB"/>
    <w:rsid w:val="00854B65"/>
    <w:rsid w:val="0085627F"/>
    <w:rsid w:val="00856896"/>
    <w:rsid w:val="0085746D"/>
    <w:rsid w:val="0086042E"/>
    <w:rsid w:val="00860769"/>
    <w:rsid w:val="00865902"/>
    <w:rsid w:val="008661B9"/>
    <w:rsid w:val="0086724B"/>
    <w:rsid w:val="00867BA8"/>
    <w:rsid w:val="00870335"/>
    <w:rsid w:val="008804FF"/>
    <w:rsid w:val="00885887"/>
    <w:rsid w:val="00890CDF"/>
    <w:rsid w:val="00894946"/>
    <w:rsid w:val="00895B15"/>
    <w:rsid w:val="00896A76"/>
    <w:rsid w:val="008A120A"/>
    <w:rsid w:val="008A1B37"/>
    <w:rsid w:val="008A2F8C"/>
    <w:rsid w:val="008A6F6F"/>
    <w:rsid w:val="008A7A06"/>
    <w:rsid w:val="008B0FCE"/>
    <w:rsid w:val="008B343E"/>
    <w:rsid w:val="008B3D8C"/>
    <w:rsid w:val="008C0DB6"/>
    <w:rsid w:val="008C2818"/>
    <w:rsid w:val="008C58FF"/>
    <w:rsid w:val="008D0502"/>
    <w:rsid w:val="008D11FE"/>
    <w:rsid w:val="008D3F45"/>
    <w:rsid w:val="008D680C"/>
    <w:rsid w:val="008E61EF"/>
    <w:rsid w:val="008E76C2"/>
    <w:rsid w:val="008F0A19"/>
    <w:rsid w:val="008F48F6"/>
    <w:rsid w:val="008F5343"/>
    <w:rsid w:val="008F5FE2"/>
    <w:rsid w:val="008F6E30"/>
    <w:rsid w:val="008F756E"/>
    <w:rsid w:val="00902A6D"/>
    <w:rsid w:val="009042B1"/>
    <w:rsid w:val="00904E21"/>
    <w:rsid w:val="00905EA9"/>
    <w:rsid w:val="0090630A"/>
    <w:rsid w:val="00906939"/>
    <w:rsid w:val="009101AB"/>
    <w:rsid w:val="0091042E"/>
    <w:rsid w:val="00910A91"/>
    <w:rsid w:val="00911E6E"/>
    <w:rsid w:val="00913F7E"/>
    <w:rsid w:val="009140F4"/>
    <w:rsid w:val="00920091"/>
    <w:rsid w:val="00921AE5"/>
    <w:rsid w:val="00922537"/>
    <w:rsid w:val="00924152"/>
    <w:rsid w:val="00924769"/>
    <w:rsid w:val="00924E77"/>
    <w:rsid w:val="00926559"/>
    <w:rsid w:val="00930F94"/>
    <w:rsid w:val="0093156C"/>
    <w:rsid w:val="0093234D"/>
    <w:rsid w:val="00933B44"/>
    <w:rsid w:val="00941C26"/>
    <w:rsid w:val="00941DEF"/>
    <w:rsid w:val="00943735"/>
    <w:rsid w:val="009439C2"/>
    <w:rsid w:val="0094614B"/>
    <w:rsid w:val="00946650"/>
    <w:rsid w:val="00946C53"/>
    <w:rsid w:val="00946EC9"/>
    <w:rsid w:val="00947BFC"/>
    <w:rsid w:val="00951C76"/>
    <w:rsid w:val="009543A6"/>
    <w:rsid w:val="009570A3"/>
    <w:rsid w:val="0096072F"/>
    <w:rsid w:val="00961821"/>
    <w:rsid w:val="00964561"/>
    <w:rsid w:val="00970A11"/>
    <w:rsid w:val="00971B13"/>
    <w:rsid w:val="00985568"/>
    <w:rsid w:val="0098613B"/>
    <w:rsid w:val="0099286C"/>
    <w:rsid w:val="00992D2C"/>
    <w:rsid w:val="009A1B3B"/>
    <w:rsid w:val="009A218B"/>
    <w:rsid w:val="009A5CF9"/>
    <w:rsid w:val="009A67C6"/>
    <w:rsid w:val="009A6918"/>
    <w:rsid w:val="009A7901"/>
    <w:rsid w:val="009B4427"/>
    <w:rsid w:val="009B4CCD"/>
    <w:rsid w:val="009B5738"/>
    <w:rsid w:val="009B6CC0"/>
    <w:rsid w:val="009B6E8F"/>
    <w:rsid w:val="009C00A8"/>
    <w:rsid w:val="009C0A12"/>
    <w:rsid w:val="009C0C69"/>
    <w:rsid w:val="009C0E3F"/>
    <w:rsid w:val="009C12AE"/>
    <w:rsid w:val="009C218A"/>
    <w:rsid w:val="009C2377"/>
    <w:rsid w:val="009C4D16"/>
    <w:rsid w:val="009E03EA"/>
    <w:rsid w:val="009E0F07"/>
    <w:rsid w:val="009E2BCE"/>
    <w:rsid w:val="009E2CD6"/>
    <w:rsid w:val="009E4542"/>
    <w:rsid w:val="009E4903"/>
    <w:rsid w:val="009E61B8"/>
    <w:rsid w:val="009F0E24"/>
    <w:rsid w:val="009F145D"/>
    <w:rsid w:val="009F2157"/>
    <w:rsid w:val="009F35BC"/>
    <w:rsid w:val="009F3BE4"/>
    <w:rsid w:val="009F7323"/>
    <w:rsid w:val="00A001E4"/>
    <w:rsid w:val="00A00B8F"/>
    <w:rsid w:val="00A01C39"/>
    <w:rsid w:val="00A01CE0"/>
    <w:rsid w:val="00A024EA"/>
    <w:rsid w:val="00A047BC"/>
    <w:rsid w:val="00A05EF0"/>
    <w:rsid w:val="00A10DF0"/>
    <w:rsid w:val="00A112F6"/>
    <w:rsid w:val="00A152FD"/>
    <w:rsid w:val="00A165A1"/>
    <w:rsid w:val="00A16B2E"/>
    <w:rsid w:val="00A26142"/>
    <w:rsid w:val="00A271BC"/>
    <w:rsid w:val="00A27B1B"/>
    <w:rsid w:val="00A30320"/>
    <w:rsid w:val="00A31E3A"/>
    <w:rsid w:val="00A32059"/>
    <w:rsid w:val="00A33AF9"/>
    <w:rsid w:val="00A3443D"/>
    <w:rsid w:val="00A35850"/>
    <w:rsid w:val="00A35A11"/>
    <w:rsid w:val="00A3768F"/>
    <w:rsid w:val="00A4108A"/>
    <w:rsid w:val="00A44839"/>
    <w:rsid w:val="00A44E7C"/>
    <w:rsid w:val="00A45F1A"/>
    <w:rsid w:val="00A47560"/>
    <w:rsid w:val="00A523F1"/>
    <w:rsid w:val="00A52E08"/>
    <w:rsid w:val="00A54E39"/>
    <w:rsid w:val="00A5560A"/>
    <w:rsid w:val="00A55768"/>
    <w:rsid w:val="00A55E78"/>
    <w:rsid w:val="00A57029"/>
    <w:rsid w:val="00A6008E"/>
    <w:rsid w:val="00A62926"/>
    <w:rsid w:val="00A63107"/>
    <w:rsid w:val="00A6525C"/>
    <w:rsid w:val="00A65F04"/>
    <w:rsid w:val="00A7419E"/>
    <w:rsid w:val="00A742A5"/>
    <w:rsid w:val="00A75C36"/>
    <w:rsid w:val="00A812EC"/>
    <w:rsid w:val="00A81D71"/>
    <w:rsid w:val="00A8224B"/>
    <w:rsid w:val="00A835A9"/>
    <w:rsid w:val="00A854A5"/>
    <w:rsid w:val="00A91C89"/>
    <w:rsid w:val="00A9366F"/>
    <w:rsid w:val="00A944DE"/>
    <w:rsid w:val="00A95E99"/>
    <w:rsid w:val="00A96B3E"/>
    <w:rsid w:val="00AA59E8"/>
    <w:rsid w:val="00AA7F45"/>
    <w:rsid w:val="00AB396B"/>
    <w:rsid w:val="00AB5DAA"/>
    <w:rsid w:val="00AB7E30"/>
    <w:rsid w:val="00AC2069"/>
    <w:rsid w:val="00AC629F"/>
    <w:rsid w:val="00AC6576"/>
    <w:rsid w:val="00AC6D9F"/>
    <w:rsid w:val="00AC778B"/>
    <w:rsid w:val="00AC7A90"/>
    <w:rsid w:val="00AD3A7A"/>
    <w:rsid w:val="00AD41FA"/>
    <w:rsid w:val="00AE02B7"/>
    <w:rsid w:val="00AE2450"/>
    <w:rsid w:val="00AE5772"/>
    <w:rsid w:val="00AE7AC6"/>
    <w:rsid w:val="00AF0903"/>
    <w:rsid w:val="00AF1C91"/>
    <w:rsid w:val="00AF203D"/>
    <w:rsid w:val="00AF212A"/>
    <w:rsid w:val="00AF335A"/>
    <w:rsid w:val="00AF4654"/>
    <w:rsid w:val="00AF5E9B"/>
    <w:rsid w:val="00AF6588"/>
    <w:rsid w:val="00AF69D6"/>
    <w:rsid w:val="00B006C1"/>
    <w:rsid w:val="00B00A20"/>
    <w:rsid w:val="00B02D7C"/>
    <w:rsid w:val="00B0310B"/>
    <w:rsid w:val="00B05E28"/>
    <w:rsid w:val="00B11D36"/>
    <w:rsid w:val="00B1289E"/>
    <w:rsid w:val="00B13B8D"/>
    <w:rsid w:val="00B1413C"/>
    <w:rsid w:val="00B14334"/>
    <w:rsid w:val="00B15924"/>
    <w:rsid w:val="00B16804"/>
    <w:rsid w:val="00B232BC"/>
    <w:rsid w:val="00B27457"/>
    <w:rsid w:val="00B27749"/>
    <w:rsid w:val="00B31BA5"/>
    <w:rsid w:val="00B363B0"/>
    <w:rsid w:val="00B379EF"/>
    <w:rsid w:val="00B41973"/>
    <w:rsid w:val="00B41C89"/>
    <w:rsid w:val="00B41EDA"/>
    <w:rsid w:val="00B42DF3"/>
    <w:rsid w:val="00B43184"/>
    <w:rsid w:val="00B451C8"/>
    <w:rsid w:val="00B45AD9"/>
    <w:rsid w:val="00B476F2"/>
    <w:rsid w:val="00B51E6A"/>
    <w:rsid w:val="00B544FB"/>
    <w:rsid w:val="00B54DCF"/>
    <w:rsid w:val="00B64451"/>
    <w:rsid w:val="00B66D30"/>
    <w:rsid w:val="00B7091D"/>
    <w:rsid w:val="00B74CF1"/>
    <w:rsid w:val="00B80AC6"/>
    <w:rsid w:val="00B817D4"/>
    <w:rsid w:val="00B82B93"/>
    <w:rsid w:val="00B93589"/>
    <w:rsid w:val="00B93735"/>
    <w:rsid w:val="00B95068"/>
    <w:rsid w:val="00B951F6"/>
    <w:rsid w:val="00B9688F"/>
    <w:rsid w:val="00B96992"/>
    <w:rsid w:val="00B96C2C"/>
    <w:rsid w:val="00BA5203"/>
    <w:rsid w:val="00BB28A4"/>
    <w:rsid w:val="00BB5B0B"/>
    <w:rsid w:val="00BB7DA4"/>
    <w:rsid w:val="00BC03C2"/>
    <w:rsid w:val="00BC1079"/>
    <w:rsid w:val="00BC112E"/>
    <w:rsid w:val="00BC3118"/>
    <w:rsid w:val="00BC51AE"/>
    <w:rsid w:val="00BC705A"/>
    <w:rsid w:val="00BD0323"/>
    <w:rsid w:val="00BD1595"/>
    <w:rsid w:val="00BD50F8"/>
    <w:rsid w:val="00BD76AD"/>
    <w:rsid w:val="00BE0069"/>
    <w:rsid w:val="00BE364E"/>
    <w:rsid w:val="00BE6B0F"/>
    <w:rsid w:val="00BE701F"/>
    <w:rsid w:val="00BF07DF"/>
    <w:rsid w:val="00BF41C6"/>
    <w:rsid w:val="00BF4BB5"/>
    <w:rsid w:val="00BF4CE3"/>
    <w:rsid w:val="00BF4DDE"/>
    <w:rsid w:val="00C00B0E"/>
    <w:rsid w:val="00C01FE4"/>
    <w:rsid w:val="00C046F2"/>
    <w:rsid w:val="00C06A97"/>
    <w:rsid w:val="00C07051"/>
    <w:rsid w:val="00C10FB0"/>
    <w:rsid w:val="00C1239B"/>
    <w:rsid w:val="00C128D9"/>
    <w:rsid w:val="00C15706"/>
    <w:rsid w:val="00C231FF"/>
    <w:rsid w:val="00C252D1"/>
    <w:rsid w:val="00C269A1"/>
    <w:rsid w:val="00C2777A"/>
    <w:rsid w:val="00C3568D"/>
    <w:rsid w:val="00C36ABF"/>
    <w:rsid w:val="00C417FC"/>
    <w:rsid w:val="00C52B0A"/>
    <w:rsid w:val="00C53C34"/>
    <w:rsid w:val="00C551D5"/>
    <w:rsid w:val="00C61DC5"/>
    <w:rsid w:val="00C64289"/>
    <w:rsid w:val="00C66028"/>
    <w:rsid w:val="00C66F66"/>
    <w:rsid w:val="00C70409"/>
    <w:rsid w:val="00C71360"/>
    <w:rsid w:val="00C71C9F"/>
    <w:rsid w:val="00C72FBB"/>
    <w:rsid w:val="00C755C9"/>
    <w:rsid w:val="00C76B7B"/>
    <w:rsid w:val="00C846E6"/>
    <w:rsid w:val="00C9188B"/>
    <w:rsid w:val="00C91966"/>
    <w:rsid w:val="00C939D7"/>
    <w:rsid w:val="00C94B58"/>
    <w:rsid w:val="00CA15B2"/>
    <w:rsid w:val="00CA2554"/>
    <w:rsid w:val="00CA7958"/>
    <w:rsid w:val="00CB0FFF"/>
    <w:rsid w:val="00CB226A"/>
    <w:rsid w:val="00CB2A2B"/>
    <w:rsid w:val="00CB4B5D"/>
    <w:rsid w:val="00CB648C"/>
    <w:rsid w:val="00CC75D9"/>
    <w:rsid w:val="00CD0ED2"/>
    <w:rsid w:val="00CD4801"/>
    <w:rsid w:val="00CD4962"/>
    <w:rsid w:val="00CE034C"/>
    <w:rsid w:val="00CE26F2"/>
    <w:rsid w:val="00CE38B1"/>
    <w:rsid w:val="00CE402E"/>
    <w:rsid w:val="00CE4192"/>
    <w:rsid w:val="00CE71EF"/>
    <w:rsid w:val="00CF357D"/>
    <w:rsid w:val="00CF7995"/>
    <w:rsid w:val="00D04E09"/>
    <w:rsid w:val="00D05577"/>
    <w:rsid w:val="00D055E3"/>
    <w:rsid w:val="00D12F77"/>
    <w:rsid w:val="00D15124"/>
    <w:rsid w:val="00D16222"/>
    <w:rsid w:val="00D2105A"/>
    <w:rsid w:val="00D223FE"/>
    <w:rsid w:val="00D22516"/>
    <w:rsid w:val="00D22E44"/>
    <w:rsid w:val="00D25BC8"/>
    <w:rsid w:val="00D26CC6"/>
    <w:rsid w:val="00D31C70"/>
    <w:rsid w:val="00D36F2F"/>
    <w:rsid w:val="00D436BF"/>
    <w:rsid w:val="00D44B54"/>
    <w:rsid w:val="00D4527B"/>
    <w:rsid w:val="00D4586A"/>
    <w:rsid w:val="00D4646A"/>
    <w:rsid w:val="00D476D2"/>
    <w:rsid w:val="00D47EA6"/>
    <w:rsid w:val="00D51B68"/>
    <w:rsid w:val="00D541E9"/>
    <w:rsid w:val="00D60895"/>
    <w:rsid w:val="00D611CC"/>
    <w:rsid w:val="00D618D2"/>
    <w:rsid w:val="00D63031"/>
    <w:rsid w:val="00D630EB"/>
    <w:rsid w:val="00D652B8"/>
    <w:rsid w:val="00D710C8"/>
    <w:rsid w:val="00D7141D"/>
    <w:rsid w:val="00D716D9"/>
    <w:rsid w:val="00D7545F"/>
    <w:rsid w:val="00D7671C"/>
    <w:rsid w:val="00D80B1A"/>
    <w:rsid w:val="00D82E92"/>
    <w:rsid w:val="00D901B7"/>
    <w:rsid w:val="00D92367"/>
    <w:rsid w:val="00D93261"/>
    <w:rsid w:val="00DA16BC"/>
    <w:rsid w:val="00DA35B0"/>
    <w:rsid w:val="00DA3E3D"/>
    <w:rsid w:val="00DA47D6"/>
    <w:rsid w:val="00DA4843"/>
    <w:rsid w:val="00DB4832"/>
    <w:rsid w:val="00DB52D4"/>
    <w:rsid w:val="00DB6781"/>
    <w:rsid w:val="00DB6D43"/>
    <w:rsid w:val="00DB7BC1"/>
    <w:rsid w:val="00DC13D0"/>
    <w:rsid w:val="00DC448A"/>
    <w:rsid w:val="00DC7EAE"/>
    <w:rsid w:val="00DD358F"/>
    <w:rsid w:val="00DD375F"/>
    <w:rsid w:val="00DD71A4"/>
    <w:rsid w:val="00DE13AB"/>
    <w:rsid w:val="00DE17AC"/>
    <w:rsid w:val="00DE1E77"/>
    <w:rsid w:val="00DE344B"/>
    <w:rsid w:val="00DE6114"/>
    <w:rsid w:val="00DE6C43"/>
    <w:rsid w:val="00DE6DFA"/>
    <w:rsid w:val="00DF0069"/>
    <w:rsid w:val="00DF07B4"/>
    <w:rsid w:val="00DF1758"/>
    <w:rsid w:val="00DF309A"/>
    <w:rsid w:val="00DF310F"/>
    <w:rsid w:val="00DF4C4D"/>
    <w:rsid w:val="00E01809"/>
    <w:rsid w:val="00E01B3C"/>
    <w:rsid w:val="00E02A11"/>
    <w:rsid w:val="00E04042"/>
    <w:rsid w:val="00E05E21"/>
    <w:rsid w:val="00E06948"/>
    <w:rsid w:val="00E108EE"/>
    <w:rsid w:val="00E164C5"/>
    <w:rsid w:val="00E166DA"/>
    <w:rsid w:val="00E20EAD"/>
    <w:rsid w:val="00E21697"/>
    <w:rsid w:val="00E265DA"/>
    <w:rsid w:val="00E27008"/>
    <w:rsid w:val="00E3161F"/>
    <w:rsid w:val="00E31F35"/>
    <w:rsid w:val="00E32415"/>
    <w:rsid w:val="00E35C1C"/>
    <w:rsid w:val="00E371F2"/>
    <w:rsid w:val="00E41F00"/>
    <w:rsid w:val="00E421CD"/>
    <w:rsid w:val="00E42DE9"/>
    <w:rsid w:val="00E43B9C"/>
    <w:rsid w:val="00E44108"/>
    <w:rsid w:val="00E456D2"/>
    <w:rsid w:val="00E45EA5"/>
    <w:rsid w:val="00E46E84"/>
    <w:rsid w:val="00E46FE2"/>
    <w:rsid w:val="00E47CB1"/>
    <w:rsid w:val="00E50B47"/>
    <w:rsid w:val="00E542C6"/>
    <w:rsid w:val="00E54DA4"/>
    <w:rsid w:val="00E61311"/>
    <w:rsid w:val="00E629B5"/>
    <w:rsid w:val="00E62E61"/>
    <w:rsid w:val="00E7203C"/>
    <w:rsid w:val="00E720A8"/>
    <w:rsid w:val="00E72774"/>
    <w:rsid w:val="00E7601A"/>
    <w:rsid w:val="00E80E8D"/>
    <w:rsid w:val="00E83D15"/>
    <w:rsid w:val="00E86DB7"/>
    <w:rsid w:val="00E93C64"/>
    <w:rsid w:val="00E97223"/>
    <w:rsid w:val="00EA08F4"/>
    <w:rsid w:val="00EA1530"/>
    <w:rsid w:val="00EA42EB"/>
    <w:rsid w:val="00EB3203"/>
    <w:rsid w:val="00EB3C76"/>
    <w:rsid w:val="00EB6B19"/>
    <w:rsid w:val="00EC0168"/>
    <w:rsid w:val="00EC16CF"/>
    <w:rsid w:val="00EC16D2"/>
    <w:rsid w:val="00EC2BE4"/>
    <w:rsid w:val="00EC3C91"/>
    <w:rsid w:val="00EC4605"/>
    <w:rsid w:val="00EC6606"/>
    <w:rsid w:val="00ED1947"/>
    <w:rsid w:val="00ED3926"/>
    <w:rsid w:val="00ED7355"/>
    <w:rsid w:val="00EE22CE"/>
    <w:rsid w:val="00EE27D8"/>
    <w:rsid w:val="00EE55EA"/>
    <w:rsid w:val="00EE5BE1"/>
    <w:rsid w:val="00EE637B"/>
    <w:rsid w:val="00EE7221"/>
    <w:rsid w:val="00EF3BC5"/>
    <w:rsid w:val="00EF50B4"/>
    <w:rsid w:val="00EF740B"/>
    <w:rsid w:val="00F003C3"/>
    <w:rsid w:val="00F043F3"/>
    <w:rsid w:val="00F05763"/>
    <w:rsid w:val="00F064CD"/>
    <w:rsid w:val="00F12671"/>
    <w:rsid w:val="00F12A23"/>
    <w:rsid w:val="00F12B2C"/>
    <w:rsid w:val="00F12DA2"/>
    <w:rsid w:val="00F13993"/>
    <w:rsid w:val="00F13C46"/>
    <w:rsid w:val="00F14809"/>
    <w:rsid w:val="00F3145C"/>
    <w:rsid w:val="00F3199B"/>
    <w:rsid w:val="00F32E76"/>
    <w:rsid w:val="00F35133"/>
    <w:rsid w:val="00F362E9"/>
    <w:rsid w:val="00F37EA6"/>
    <w:rsid w:val="00F40253"/>
    <w:rsid w:val="00F45872"/>
    <w:rsid w:val="00F458BE"/>
    <w:rsid w:val="00F45C77"/>
    <w:rsid w:val="00F461E3"/>
    <w:rsid w:val="00F463F6"/>
    <w:rsid w:val="00F46509"/>
    <w:rsid w:val="00F47145"/>
    <w:rsid w:val="00F5019C"/>
    <w:rsid w:val="00F503FA"/>
    <w:rsid w:val="00F50861"/>
    <w:rsid w:val="00F532D7"/>
    <w:rsid w:val="00F612F7"/>
    <w:rsid w:val="00F61907"/>
    <w:rsid w:val="00F6244A"/>
    <w:rsid w:val="00F6397D"/>
    <w:rsid w:val="00F64932"/>
    <w:rsid w:val="00F64FA5"/>
    <w:rsid w:val="00F75630"/>
    <w:rsid w:val="00F801E7"/>
    <w:rsid w:val="00F871B6"/>
    <w:rsid w:val="00F877D9"/>
    <w:rsid w:val="00F902EF"/>
    <w:rsid w:val="00FA3207"/>
    <w:rsid w:val="00FA33D5"/>
    <w:rsid w:val="00FA5BF3"/>
    <w:rsid w:val="00FA5E8A"/>
    <w:rsid w:val="00FB34B5"/>
    <w:rsid w:val="00FB63FF"/>
    <w:rsid w:val="00FC1669"/>
    <w:rsid w:val="00FC487A"/>
    <w:rsid w:val="00FD5799"/>
    <w:rsid w:val="00FE1452"/>
    <w:rsid w:val="00FE4B2A"/>
    <w:rsid w:val="00FE705C"/>
    <w:rsid w:val="00FF0705"/>
    <w:rsid w:val="00FF126A"/>
    <w:rsid w:val="00FF1BDD"/>
    <w:rsid w:val="00FF3748"/>
    <w:rsid w:val="00FF3DA7"/>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ar-SA"/>
    </w:rPr>
  </w:style>
  <w:style w:type="paragraph" w:styleId="1">
    <w:name w:val="heading 1"/>
    <w:basedOn w:val="a"/>
    <w:next w:val="a"/>
    <w:qFormat/>
    <w:rsid w:val="003946BA"/>
    <w:pPr>
      <w:keepNext/>
      <w:shd w:val="clear" w:color="auto" w:fill="FFFFFF"/>
      <w:suppressAutoHyphens w:val="0"/>
      <w:ind w:firstLine="709"/>
      <w:outlineLvl w:val="0"/>
    </w:pPr>
    <w:rPr>
      <w:color w:val="000000"/>
      <w:sz w:val="28"/>
      <w:szCs w:val="29"/>
      <w:lang w:eastAsia="ru-RU"/>
    </w:rPr>
  </w:style>
  <w:style w:type="character" w:default="1" w:styleId="a0">
    <w:name w:val="Default Paragraph Font"/>
    <w:aliases w:val="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sz w:val="24"/>
      <w:szCs w:val="24"/>
    </w:rPr>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5z0">
    <w:name w:val="WW8Num5z0"/>
    <w:rPr>
      <w:sz w:val="24"/>
      <w:szCs w:val="24"/>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rsid w:val="00F12671"/>
    <w:pPr>
      <w:suppressLineNumbers/>
      <w:jc w:val="center"/>
    </w:pPr>
    <w:rPr>
      <w:rFonts w:cs="Tahoma"/>
      <w:b/>
      <w:iCs/>
      <w:sz w:val="20"/>
    </w:rPr>
  </w:style>
  <w:style w:type="paragraph" w:customStyle="1" w:styleId="12">
    <w:name w:val="Указатель1"/>
    <w:basedOn w:val="a"/>
    <w:pPr>
      <w:suppressLineNumbers/>
    </w:pPr>
    <w:rPr>
      <w:rFonts w:ascii="Arial" w:hAnsi="Arial" w:cs="Tahoma"/>
    </w:rPr>
  </w:style>
  <w:style w:type="paragraph" w:customStyle="1" w:styleId="ee">
    <w:name w:val="Осноeeвной текст"/>
    <w:basedOn w:val="a"/>
    <w:pPr>
      <w:widowControl w:val="0"/>
      <w:jc w:val="both"/>
    </w:pPr>
    <w:rPr>
      <w:sz w:val="28"/>
      <w:szCs w:val="20"/>
      <w:lang w:val="ru-RU"/>
    </w:rPr>
  </w:style>
  <w:style w:type="paragraph" w:customStyle="1" w:styleId="StyleOstRed">
    <w:name w:val="StyleOstRed"/>
    <w:basedOn w:val="a"/>
    <w:pPr>
      <w:autoSpaceDE w:val="0"/>
      <w:spacing w:after="120"/>
      <w:ind w:firstLine="720"/>
      <w:jc w:val="both"/>
    </w:pPr>
    <w:rPr>
      <w:sz w:val="28"/>
      <w:szCs w:val="28"/>
    </w:rPr>
  </w:style>
  <w:style w:type="paragraph" w:styleId="a7">
    <w:name w:val="header"/>
    <w:basedOn w:val="a"/>
    <w:rsid w:val="004C1072"/>
    <w:pPr>
      <w:tabs>
        <w:tab w:val="center" w:pos="4677"/>
        <w:tab w:val="right" w:pos="9355"/>
      </w:tabs>
    </w:pPr>
  </w:style>
  <w:style w:type="character" w:styleId="a8">
    <w:name w:val="page number"/>
    <w:basedOn w:val="a0"/>
    <w:rsid w:val="004C1072"/>
  </w:style>
  <w:style w:type="paragraph" w:styleId="a9">
    <w:name w:val="Balloon Text"/>
    <w:basedOn w:val="a"/>
    <w:semiHidden/>
    <w:rsid w:val="00CE4192"/>
    <w:rPr>
      <w:rFonts w:ascii="Tahoma" w:hAnsi="Tahoma" w:cs="Tahoma"/>
      <w:sz w:val="16"/>
      <w:szCs w:val="16"/>
    </w:rPr>
  </w:style>
  <w:style w:type="paragraph" w:customStyle="1" w:styleId="aa">
    <w:name w:val=" Знак Знак Знак Знак Знак Знак Знак Знак Знак"/>
    <w:basedOn w:val="a"/>
    <w:rsid w:val="0083538A"/>
    <w:pPr>
      <w:suppressAutoHyphens w:val="0"/>
    </w:pPr>
    <w:rPr>
      <w:rFonts w:ascii="Verdana" w:hAnsi="Verdana" w:cs="Verdana"/>
      <w:sz w:val="20"/>
      <w:szCs w:val="20"/>
      <w:lang w:val="en-US" w:eastAsia="en-US"/>
    </w:rPr>
  </w:style>
  <w:style w:type="paragraph" w:styleId="22">
    <w:name w:val="Body Text Indent 2"/>
    <w:basedOn w:val="a"/>
    <w:link w:val="23"/>
    <w:uiPriority w:val="99"/>
    <w:unhideWhenUsed/>
    <w:rsid w:val="00441730"/>
    <w:pPr>
      <w:spacing w:after="120" w:line="480" w:lineRule="auto"/>
      <w:ind w:left="283"/>
    </w:pPr>
  </w:style>
  <w:style w:type="character" w:customStyle="1" w:styleId="23">
    <w:name w:val="Основной текст с отступом 2 Знак"/>
    <w:basedOn w:val="a0"/>
    <w:link w:val="22"/>
    <w:uiPriority w:val="99"/>
    <w:rsid w:val="00441730"/>
    <w:rPr>
      <w:sz w:val="24"/>
      <w:szCs w:val="24"/>
      <w:lang w:val="uk-UA" w:eastAsia="ar-SA"/>
    </w:rPr>
  </w:style>
  <w:style w:type="table" w:styleId="ab">
    <w:name w:val="Table Grid"/>
    <w:basedOn w:val="a1"/>
    <w:rsid w:val="00C53C3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 Знак Знак Знак Знак Знак Знак Знак Знак Знак Знак Знак Знак Знак"/>
    <w:basedOn w:val="a"/>
    <w:rsid w:val="00D47EA6"/>
    <w:pPr>
      <w:suppressAutoHyphens w:val="0"/>
    </w:pPr>
    <w:rPr>
      <w:rFonts w:ascii="Verdana" w:hAnsi="Verdana" w:cs="Verdana"/>
      <w:sz w:val="20"/>
      <w:szCs w:val="20"/>
      <w:lang w:val="en-US" w:eastAsia="en-US"/>
    </w:rPr>
  </w:style>
  <w:style w:type="paragraph" w:customStyle="1" w:styleId="ad">
    <w:name w:val=" Знак Знак Знак Знак Знак Знак Знак Знак Знак Знак"/>
    <w:basedOn w:val="a"/>
    <w:rsid w:val="00136FE8"/>
    <w:pPr>
      <w:suppressAutoHyphens w:val="0"/>
    </w:pPr>
    <w:rPr>
      <w:rFonts w:ascii="Verdana" w:hAnsi="Verdana" w:cs="Verdana"/>
      <w:sz w:val="20"/>
      <w:szCs w:val="20"/>
      <w:lang w:val="en-US" w:eastAsia="en-US"/>
    </w:rPr>
  </w:style>
  <w:style w:type="paragraph" w:styleId="ae">
    <w:name w:val="footer"/>
    <w:basedOn w:val="a"/>
    <w:link w:val="af"/>
    <w:uiPriority w:val="99"/>
    <w:unhideWhenUsed/>
    <w:rsid w:val="00854B65"/>
    <w:pPr>
      <w:tabs>
        <w:tab w:val="center" w:pos="4677"/>
        <w:tab w:val="right" w:pos="9355"/>
      </w:tabs>
    </w:pPr>
  </w:style>
  <w:style w:type="character" w:customStyle="1" w:styleId="af">
    <w:name w:val="Нижний колонтитул Знак"/>
    <w:basedOn w:val="a0"/>
    <w:link w:val="ae"/>
    <w:uiPriority w:val="99"/>
    <w:rsid w:val="00854B65"/>
    <w:rPr>
      <w:sz w:val="24"/>
      <w:szCs w:val="24"/>
      <w:lang w:val="uk-UA" w:eastAsia="ar-SA"/>
    </w:rPr>
  </w:style>
  <w:style w:type="paragraph" w:customStyle="1" w:styleId="af0">
    <w:name w:val=" Знак Знак Знак Знак Знак Знак Знак Знак Знак Знак Знак Знак Знак Знак Знак Знак"/>
    <w:basedOn w:val="a"/>
    <w:rsid w:val="00DF4C4D"/>
    <w:pPr>
      <w:suppressAutoHyphens w:val="0"/>
    </w:pPr>
    <w:rPr>
      <w:rFonts w:ascii="Verdana" w:hAnsi="Verdana" w:cs="Verdana"/>
      <w:sz w:val="20"/>
      <w:szCs w:val="20"/>
      <w:lang w:val="en-US" w:eastAsia="en-US"/>
    </w:rPr>
  </w:style>
  <w:style w:type="paragraph" w:styleId="af1">
    <w:name w:val="TOC Heading"/>
    <w:basedOn w:val="1"/>
    <w:next w:val="a"/>
    <w:uiPriority w:val="39"/>
    <w:unhideWhenUsed/>
    <w:qFormat/>
    <w:rsid w:val="00F12671"/>
    <w:pPr>
      <w:keepLines/>
      <w:shd w:val="clear" w:color="auto" w:fill="auto"/>
      <w:spacing w:before="480" w:line="276" w:lineRule="auto"/>
      <w:ind w:firstLine="0"/>
      <w:outlineLvl w:val="9"/>
    </w:pPr>
    <w:rPr>
      <w:rFonts w:ascii="Cambria" w:hAnsi="Cambria"/>
      <w:b/>
      <w:bCs/>
      <w:color w:val="365F91"/>
      <w:szCs w:val="28"/>
      <w:lang w:val="ru-RU" w:eastAsia="en-US"/>
    </w:rPr>
  </w:style>
  <w:style w:type="paragraph" w:customStyle="1" w:styleId="af2">
    <w:name w:val="обычный"/>
    <w:basedOn w:val="a"/>
    <w:rsid w:val="001D6F0A"/>
    <w:pPr>
      <w:suppressAutoHyphens w:val="0"/>
    </w:pPr>
    <w:rPr>
      <w:color w:val="000000"/>
      <w:sz w:val="20"/>
      <w:szCs w:val="20"/>
      <w:lang w:val="ru-RU" w:eastAsia="ru-RU"/>
    </w:rPr>
  </w:style>
  <w:style w:type="character" w:styleId="HTML">
    <w:name w:val="HTML Definition"/>
    <w:basedOn w:val="a0"/>
    <w:uiPriority w:val="99"/>
    <w:semiHidden/>
    <w:unhideWhenUsed/>
    <w:rsid w:val="001A5D29"/>
    <w:rPr>
      <w:i/>
      <w:iCs/>
    </w:rPr>
  </w:style>
  <w:style w:type="paragraph" w:customStyle="1" w:styleId="HTML1">
    <w:name w:val="Определение HTML1"/>
    <w:basedOn w:val="a"/>
    <w:rsid w:val="001A5D29"/>
    <w:pPr>
      <w:suppressAutoHyphens w:val="0"/>
    </w:pPr>
    <w:rPr>
      <w:rFonts w:ascii="Courier New" w:hAnsi="Courier New"/>
      <w:color w:val="000000"/>
      <w:sz w:val="21"/>
      <w:szCs w:val="21"/>
      <w:lang w:val="ru-RU" w:eastAsia="ru-RU"/>
    </w:rPr>
  </w:style>
  <w:style w:type="paragraph" w:styleId="HTML0">
    <w:name w:val="HTML Preformatted"/>
    <w:basedOn w:val="a"/>
    <w:link w:val="HTML2"/>
    <w:uiPriority w:val="99"/>
    <w:semiHidden/>
    <w:unhideWhenUsed/>
    <w:rsid w:val="00A8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2">
    <w:name w:val="Стандартный HTML Знак"/>
    <w:basedOn w:val="a0"/>
    <w:link w:val="HTML0"/>
    <w:uiPriority w:val="99"/>
    <w:semiHidden/>
    <w:rsid w:val="00A854A5"/>
    <w:rPr>
      <w:rFonts w:ascii="Courier New" w:hAnsi="Courier New" w:cs="Courier New"/>
    </w:rPr>
  </w:style>
  <w:style w:type="character" w:styleId="af3">
    <w:name w:val="Hyperlink"/>
    <w:basedOn w:val="a0"/>
    <w:uiPriority w:val="99"/>
    <w:semiHidden/>
    <w:unhideWhenUsed/>
    <w:rsid w:val="00A854A5"/>
    <w:rPr>
      <w:color w:val="0000FF"/>
      <w:u w:val="single"/>
    </w:rPr>
  </w:style>
</w:styles>
</file>

<file path=word/webSettings.xml><?xml version="1.0" encoding="utf-8"?>
<w:webSettings xmlns:r="http://schemas.openxmlformats.org/officeDocument/2006/relationships" xmlns:w="http://schemas.openxmlformats.org/wordprocessingml/2006/main">
  <w:divs>
    <w:div w:id="17779280">
      <w:bodyDiv w:val="1"/>
      <w:marLeft w:val="0"/>
      <w:marRight w:val="0"/>
      <w:marTop w:val="0"/>
      <w:marBottom w:val="0"/>
      <w:divBdr>
        <w:top w:val="none" w:sz="0" w:space="0" w:color="auto"/>
        <w:left w:val="none" w:sz="0" w:space="0" w:color="auto"/>
        <w:bottom w:val="none" w:sz="0" w:space="0" w:color="auto"/>
        <w:right w:val="none" w:sz="0" w:space="0" w:color="auto"/>
      </w:divBdr>
    </w:div>
    <w:div w:id="77212163">
      <w:bodyDiv w:val="1"/>
      <w:marLeft w:val="0"/>
      <w:marRight w:val="0"/>
      <w:marTop w:val="0"/>
      <w:marBottom w:val="0"/>
      <w:divBdr>
        <w:top w:val="none" w:sz="0" w:space="0" w:color="auto"/>
        <w:left w:val="none" w:sz="0" w:space="0" w:color="auto"/>
        <w:bottom w:val="none" w:sz="0" w:space="0" w:color="auto"/>
        <w:right w:val="none" w:sz="0" w:space="0" w:color="auto"/>
      </w:divBdr>
    </w:div>
    <w:div w:id="88505591">
      <w:bodyDiv w:val="1"/>
      <w:marLeft w:val="0"/>
      <w:marRight w:val="0"/>
      <w:marTop w:val="0"/>
      <w:marBottom w:val="0"/>
      <w:divBdr>
        <w:top w:val="none" w:sz="0" w:space="0" w:color="auto"/>
        <w:left w:val="none" w:sz="0" w:space="0" w:color="auto"/>
        <w:bottom w:val="none" w:sz="0" w:space="0" w:color="auto"/>
        <w:right w:val="none" w:sz="0" w:space="0" w:color="auto"/>
      </w:divBdr>
    </w:div>
    <w:div w:id="108164486">
      <w:bodyDiv w:val="1"/>
      <w:marLeft w:val="0"/>
      <w:marRight w:val="0"/>
      <w:marTop w:val="0"/>
      <w:marBottom w:val="0"/>
      <w:divBdr>
        <w:top w:val="none" w:sz="0" w:space="0" w:color="auto"/>
        <w:left w:val="none" w:sz="0" w:space="0" w:color="auto"/>
        <w:bottom w:val="none" w:sz="0" w:space="0" w:color="auto"/>
        <w:right w:val="none" w:sz="0" w:space="0" w:color="auto"/>
      </w:divBdr>
    </w:div>
    <w:div w:id="214435233">
      <w:bodyDiv w:val="1"/>
      <w:marLeft w:val="0"/>
      <w:marRight w:val="0"/>
      <w:marTop w:val="0"/>
      <w:marBottom w:val="0"/>
      <w:divBdr>
        <w:top w:val="none" w:sz="0" w:space="0" w:color="auto"/>
        <w:left w:val="none" w:sz="0" w:space="0" w:color="auto"/>
        <w:bottom w:val="none" w:sz="0" w:space="0" w:color="auto"/>
        <w:right w:val="none" w:sz="0" w:space="0" w:color="auto"/>
      </w:divBdr>
    </w:div>
    <w:div w:id="255676214">
      <w:bodyDiv w:val="1"/>
      <w:marLeft w:val="0"/>
      <w:marRight w:val="0"/>
      <w:marTop w:val="0"/>
      <w:marBottom w:val="0"/>
      <w:divBdr>
        <w:top w:val="none" w:sz="0" w:space="0" w:color="auto"/>
        <w:left w:val="none" w:sz="0" w:space="0" w:color="auto"/>
        <w:bottom w:val="none" w:sz="0" w:space="0" w:color="auto"/>
        <w:right w:val="none" w:sz="0" w:space="0" w:color="auto"/>
      </w:divBdr>
    </w:div>
    <w:div w:id="339625185">
      <w:bodyDiv w:val="1"/>
      <w:marLeft w:val="0"/>
      <w:marRight w:val="0"/>
      <w:marTop w:val="0"/>
      <w:marBottom w:val="0"/>
      <w:divBdr>
        <w:top w:val="none" w:sz="0" w:space="0" w:color="auto"/>
        <w:left w:val="none" w:sz="0" w:space="0" w:color="auto"/>
        <w:bottom w:val="none" w:sz="0" w:space="0" w:color="auto"/>
        <w:right w:val="none" w:sz="0" w:space="0" w:color="auto"/>
      </w:divBdr>
    </w:div>
    <w:div w:id="422730285">
      <w:bodyDiv w:val="1"/>
      <w:marLeft w:val="0"/>
      <w:marRight w:val="0"/>
      <w:marTop w:val="0"/>
      <w:marBottom w:val="0"/>
      <w:divBdr>
        <w:top w:val="none" w:sz="0" w:space="0" w:color="auto"/>
        <w:left w:val="none" w:sz="0" w:space="0" w:color="auto"/>
        <w:bottom w:val="none" w:sz="0" w:space="0" w:color="auto"/>
        <w:right w:val="none" w:sz="0" w:space="0" w:color="auto"/>
      </w:divBdr>
    </w:div>
    <w:div w:id="454325669">
      <w:bodyDiv w:val="1"/>
      <w:marLeft w:val="0"/>
      <w:marRight w:val="0"/>
      <w:marTop w:val="0"/>
      <w:marBottom w:val="0"/>
      <w:divBdr>
        <w:top w:val="none" w:sz="0" w:space="0" w:color="auto"/>
        <w:left w:val="none" w:sz="0" w:space="0" w:color="auto"/>
        <w:bottom w:val="none" w:sz="0" w:space="0" w:color="auto"/>
        <w:right w:val="none" w:sz="0" w:space="0" w:color="auto"/>
      </w:divBdr>
    </w:div>
    <w:div w:id="558051052">
      <w:bodyDiv w:val="1"/>
      <w:marLeft w:val="0"/>
      <w:marRight w:val="0"/>
      <w:marTop w:val="0"/>
      <w:marBottom w:val="0"/>
      <w:divBdr>
        <w:top w:val="none" w:sz="0" w:space="0" w:color="auto"/>
        <w:left w:val="none" w:sz="0" w:space="0" w:color="auto"/>
        <w:bottom w:val="none" w:sz="0" w:space="0" w:color="auto"/>
        <w:right w:val="none" w:sz="0" w:space="0" w:color="auto"/>
      </w:divBdr>
    </w:div>
    <w:div w:id="564996595">
      <w:bodyDiv w:val="1"/>
      <w:marLeft w:val="0"/>
      <w:marRight w:val="0"/>
      <w:marTop w:val="0"/>
      <w:marBottom w:val="0"/>
      <w:divBdr>
        <w:top w:val="none" w:sz="0" w:space="0" w:color="auto"/>
        <w:left w:val="none" w:sz="0" w:space="0" w:color="auto"/>
        <w:bottom w:val="none" w:sz="0" w:space="0" w:color="auto"/>
        <w:right w:val="none" w:sz="0" w:space="0" w:color="auto"/>
      </w:divBdr>
    </w:div>
    <w:div w:id="626744133">
      <w:bodyDiv w:val="1"/>
      <w:marLeft w:val="0"/>
      <w:marRight w:val="0"/>
      <w:marTop w:val="0"/>
      <w:marBottom w:val="0"/>
      <w:divBdr>
        <w:top w:val="none" w:sz="0" w:space="0" w:color="auto"/>
        <w:left w:val="none" w:sz="0" w:space="0" w:color="auto"/>
        <w:bottom w:val="none" w:sz="0" w:space="0" w:color="auto"/>
        <w:right w:val="none" w:sz="0" w:space="0" w:color="auto"/>
      </w:divBdr>
    </w:div>
    <w:div w:id="748499186">
      <w:bodyDiv w:val="1"/>
      <w:marLeft w:val="0"/>
      <w:marRight w:val="0"/>
      <w:marTop w:val="0"/>
      <w:marBottom w:val="0"/>
      <w:divBdr>
        <w:top w:val="none" w:sz="0" w:space="0" w:color="auto"/>
        <w:left w:val="none" w:sz="0" w:space="0" w:color="auto"/>
        <w:bottom w:val="none" w:sz="0" w:space="0" w:color="auto"/>
        <w:right w:val="none" w:sz="0" w:space="0" w:color="auto"/>
      </w:divBdr>
    </w:div>
    <w:div w:id="801272664">
      <w:bodyDiv w:val="1"/>
      <w:marLeft w:val="0"/>
      <w:marRight w:val="0"/>
      <w:marTop w:val="0"/>
      <w:marBottom w:val="0"/>
      <w:divBdr>
        <w:top w:val="none" w:sz="0" w:space="0" w:color="auto"/>
        <w:left w:val="none" w:sz="0" w:space="0" w:color="auto"/>
        <w:bottom w:val="none" w:sz="0" w:space="0" w:color="auto"/>
        <w:right w:val="none" w:sz="0" w:space="0" w:color="auto"/>
      </w:divBdr>
    </w:div>
    <w:div w:id="1078476556">
      <w:bodyDiv w:val="1"/>
      <w:marLeft w:val="0"/>
      <w:marRight w:val="0"/>
      <w:marTop w:val="0"/>
      <w:marBottom w:val="0"/>
      <w:divBdr>
        <w:top w:val="none" w:sz="0" w:space="0" w:color="auto"/>
        <w:left w:val="none" w:sz="0" w:space="0" w:color="auto"/>
        <w:bottom w:val="none" w:sz="0" w:space="0" w:color="auto"/>
        <w:right w:val="none" w:sz="0" w:space="0" w:color="auto"/>
      </w:divBdr>
    </w:div>
    <w:div w:id="1207647552">
      <w:bodyDiv w:val="1"/>
      <w:marLeft w:val="0"/>
      <w:marRight w:val="0"/>
      <w:marTop w:val="0"/>
      <w:marBottom w:val="0"/>
      <w:divBdr>
        <w:top w:val="none" w:sz="0" w:space="0" w:color="auto"/>
        <w:left w:val="none" w:sz="0" w:space="0" w:color="auto"/>
        <w:bottom w:val="none" w:sz="0" w:space="0" w:color="auto"/>
        <w:right w:val="none" w:sz="0" w:space="0" w:color="auto"/>
      </w:divBdr>
    </w:div>
    <w:div w:id="1208297091">
      <w:bodyDiv w:val="1"/>
      <w:marLeft w:val="0"/>
      <w:marRight w:val="0"/>
      <w:marTop w:val="0"/>
      <w:marBottom w:val="0"/>
      <w:divBdr>
        <w:top w:val="none" w:sz="0" w:space="0" w:color="auto"/>
        <w:left w:val="none" w:sz="0" w:space="0" w:color="auto"/>
        <w:bottom w:val="none" w:sz="0" w:space="0" w:color="auto"/>
        <w:right w:val="none" w:sz="0" w:space="0" w:color="auto"/>
      </w:divBdr>
    </w:div>
    <w:div w:id="1287809537">
      <w:bodyDiv w:val="1"/>
      <w:marLeft w:val="0"/>
      <w:marRight w:val="0"/>
      <w:marTop w:val="0"/>
      <w:marBottom w:val="0"/>
      <w:divBdr>
        <w:top w:val="none" w:sz="0" w:space="0" w:color="auto"/>
        <w:left w:val="none" w:sz="0" w:space="0" w:color="auto"/>
        <w:bottom w:val="none" w:sz="0" w:space="0" w:color="auto"/>
        <w:right w:val="none" w:sz="0" w:space="0" w:color="auto"/>
      </w:divBdr>
    </w:div>
    <w:div w:id="1394163642">
      <w:bodyDiv w:val="1"/>
      <w:marLeft w:val="0"/>
      <w:marRight w:val="0"/>
      <w:marTop w:val="0"/>
      <w:marBottom w:val="0"/>
      <w:divBdr>
        <w:top w:val="none" w:sz="0" w:space="0" w:color="auto"/>
        <w:left w:val="none" w:sz="0" w:space="0" w:color="auto"/>
        <w:bottom w:val="none" w:sz="0" w:space="0" w:color="auto"/>
        <w:right w:val="none" w:sz="0" w:space="0" w:color="auto"/>
      </w:divBdr>
    </w:div>
    <w:div w:id="1424762582">
      <w:bodyDiv w:val="1"/>
      <w:marLeft w:val="0"/>
      <w:marRight w:val="0"/>
      <w:marTop w:val="0"/>
      <w:marBottom w:val="0"/>
      <w:divBdr>
        <w:top w:val="none" w:sz="0" w:space="0" w:color="auto"/>
        <w:left w:val="none" w:sz="0" w:space="0" w:color="auto"/>
        <w:bottom w:val="none" w:sz="0" w:space="0" w:color="auto"/>
        <w:right w:val="none" w:sz="0" w:space="0" w:color="auto"/>
      </w:divBdr>
    </w:div>
    <w:div w:id="1520587243">
      <w:bodyDiv w:val="1"/>
      <w:marLeft w:val="0"/>
      <w:marRight w:val="0"/>
      <w:marTop w:val="0"/>
      <w:marBottom w:val="0"/>
      <w:divBdr>
        <w:top w:val="none" w:sz="0" w:space="0" w:color="auto"/>
        <w:left w:val="none" w:sz="0" w:space="0" w:color="auto"/>
        <w:bottom w:val="none" w:sz="0" w:space="0" w:color="auto"/>
        <w:right w:val="none" w:sz="0" w:space="0" w:color="auto"/>
      </w:divBdr>
    </w:div>
    <w:div w:id="1546138673">
      <w:bodyDiv w:val="1"/>
      <w:marLeft w:val="0"/>
      <w:marRight w:val="0"/>
      <w:marTop w:val="0"/>
      <w:marBottom w:val="0"/>
      <w:divBdr>
        <w:top w:val="none" w:sz="0" w:space="0" w:color="auto"/>
        <w:left w:val="none" w:sz="0" w:space="0" w:color="auto"/>
        <w:bottom w:val="none" w:sz="0" w:space="0" w:color="auto"/>
        <w:right w:val="none" w:sz="0" w:space="0" w:color="auto"/>
      </w:divBdr>
    </w:div>
    <w:div w:id="1564874575">
      <w:bodyDiv w:val="1"/>
      <w:marLeft w:val="0"/>
      <w:marRight w:val="0"/>
      <w:marTop w:val="0"/>
      <w:marBottom w:val="0"/>
      <w:divBdr>
        <w:top w:val="none" w:sz="0" w:space="0" w:color="auto"/>
        <w:left w:val="none" w:sz="0" w:space="0" w:color="auto"/>
        <w:bottom w:val="none" w:sz="0" w:space="0" w:color="auto"/>
        <w:right w:val="none" w:sz="0" w:space="0" w:color="auto"/>
      </w:divBdr>
    </w:div>
    <w:div w:id="1572348102">
      <w:bodyDiv w:val="1"/>
      <w:marLeft w:val="0"/>
      <w:marRight w:val="0"/>
      <w:marTop w:val="0"/>
      <w:marBottom w:val="0"/>
      <w:divBdr>
        <w:top w:val="none" w:sz="0" w:space="0" w:color="auto"/>
        <w:left w:val="none" w:sz="0" w:space="0" w:color="auto"/>
        <w:bottom w:val="none" w:sz="0" w:space="0" w:color="auto"/>
        <w:right w:val="none" w:sz="0" w:space="0" w:color="auto"/>
      </w:divBdr>
    </w:div>
    <w:div w:id="1600988015">
      <w:bodyDiv w:val="1"/>
      <w:marLeft w:val="0"/>
      <w:marRight w:val="0"/>
      <w:marTop w:val="0"/>
      <w:marBottom w:val="0"/>
      <w:divBdr>
        <w:top w:val="none" w:sz="0" w:space="0" w:color="auto"/>
        <w:left w:val="none" w:sz="0" w:space="0" w:color="auto"/>
        <w:bottom w:val="none" w:sz="0" w:space="0" w:color="auto"/>
        <w:right w:val="none" w:sz="0" w:space="0" w:color="auto"/>
      </w:divBdr>
    </w:div>
    <w:div w:id="1659109696">
      <w:bodyDiv w:val="1"/>
      <w:marLeft w:val="0"/>
      <w:marRight w:val="0"/>
      <w:marTop w:val="0"/>
      <w:marBottom w:val="0"/>
      <w:divBdr>
        <w:top w:val="none" w:sz="0" w:space="0" w:color="auto"/>
        <w:left w:val="none" w:sz="0" w:space="0" w:color="auto"/>
        <w:bottom w:val="none" w:sz="0" w:space="0" w:color="auto"/>
        <w:right w:val="none" w:sz="0" w:space="0" w:color="auto"/>
      </w:divBdr>
    </w:div>
    <w:div w:id="1669822064">
      <w:bodyDiv w:val="1"/>
      <w:marLeft w:val="0"/>
      <w:marRight w:val="0"/>
      <w:marTop w:val="0"/>
      <w:marBottom w:val="0"/>
      <w:divBdr>
        <w:top w:val="none" w:sz="0" w:space="0" w:color="auto"/>
        <w:left w:val="none" w:sz="0" w:space="0" w:color="auto"/>
        <w:bottom w:val="none" w:sz="0" w:space="0" w:color="auto"/>
        <w:right w:val="none" w:sz="0" w:space="0" w:color="auto"/>
      </w:divBdr>
    </w:div>
    <w:div w:id="1805195814">
      <w:bodyDiv w:val="1"/>
      <w:marLeft w:val="0"/>
      <w:marRight w:val="0"/>
      <w:marTop w:val="0"/>
      <w:marBottom w:val="0"/>
      <w:divBdr>
        <w:top w:val="none" w:sz="0" w:space="0" w:color="auto"/>
        <w:left w:val="none" w:sz="0" w:space="0" w:color="auto"/>
        <w:bottom w:val="none" w:sz="0" w:space="0" w:color="auto"/>
        <w:right w:val="none" w:sz="0" w:space="0" w:color="auto"/>
      </w:divBdr>
    </w:div>
    <w:div w:id="1933934195">
      <w:bodyDiv w:val="1"/>
      <w:marLeft w:val="0"/>
      <w:marRight w:val="0"/>
      <w:marTop w:val="0"/>
      <w:marBottom w:val="0"/>
      <w:divBdr>
        <w:top w:val="none" w:sz="0" w:space="0" w:color="auto"/>
        <w:left w:val="none" w:sz="0" w:space="0" w:color="auto"/>
        <w:bottom w:val="none" w:sz="0" w:space="0" w:color="auto"/>
        <w:right w:val="none" w:sz="0" w:space="0" w:color="auto"/>
      </w:divBdr>
    </w:div>
    <w:div w:id="1933975553">
      <w:bodyDiv w:val="1"/>
      <w:marLeft w:val="0"/>
      <w:marRight w:val="0"/>
      <w:marTop w:val="0"/>
      <w:marBottom w:val="0"/>
      <w:divBdr>
        <w:top w:val="none" w:sz="0" w:space="0" w:color="auto"/>
        <w:left w:val="none" w:sz="0" w:space="0" w:color="auto"/>
        <w:bottom w:val="none" w:sz="0" w:space="0" w:color="auto"/>
        <w:right w:val="none" w:sz="0" w:space="0" w:color="auto"/>
      </w:divBdr>
    </w:div>
    <w:div w:id="1944872166">
      <w:bodyDiv w:val="1"/>
      <w:marLeft w:val="0"/>
      <w:marRight w:val="0"/>
      <w:marTop w:val="0"/>
      <w:marBottom w:val="0"/>
      <w:divBdr>
        <w:top w:val="none" w:sz="0" w:space="0" w:color="auto"/>
        <w:left w:val="none" w:sz="0" w:space="0" w:color="auto"/>
        <w:bottom w:val="none" w:sz="0" w:space="0" w:color="auto"/>
        <w:right w:val="none" w:sz="0" w:space="0" w:color="auto"/>
      </w:divBdr>
    </w:div>
    <w:div w:id="2036223608">
      <w:bodyDiv w:val="1"/>
      <w:marLeft w:val="0"/>
      <w:marRight w:val="0"/>
      <w:marTop w:val="0"/>
      <w:marBottom w:val="0"/>
      <w:divBdr>
        <w:top w:val="none" w:sz="0" w:space="0" w:color="auto"/>
        <w:left w:val="none" w:sz="0" w:space="0" w:color="auto"/>
        <w:bottom w:val="none" w:sz="0" w:space="0" w:color="auto"/>
        <w:right w:val="none" w:sz="0" w:space="0" w:color="auto"/>
      </w:divBdr>
    </w:div>
    <w:div w:id="2036728516">
      <w:bodyDiv w:val="1"/>
      <w:marLeft w:val="0"/>
      <w:marRight w:val="0"/>
      <w:marTop w:val="0"/>
      <w:marBottom w:val="0"/>
      <w:divBdr>
        <w:top w:val="none" w:sz="0" w:space="0" w:color="auto"/>
        <w:left w:val="none" w:sz="0" w:space="0" w:color="auto"/>
        <w:bottom w:val="none" w:sz="0" w:space="0" w:color="auto"/>
        <w:right w:val="none" w:sz="0" w:space="0" w:color="auto"/>
      </w:divBdr>
    </w:div>
    <w:div w:id="2048529640">
      <w:bodyDiv w:val="1"/>
      <w:marLeft w:val="0"/>
      <w:marRight w:val="0"/>
      <w:marTop w:val="0"/>
      <w:marBottom w:val="0"/>
      <w:divBdr>
        <w:top w:val="none" w:sz="0" w:space="0" w:color="auto"/>
        <w:left w:val="none" w:sz="0" w:space="0" w:color="auto"/>
        <w:bottom w:val="none" w:sz="0" w:space="0" w:color="auto"/>
        <w:right w:val="none" w:sz="0" w:space="0" w:color="auto"/>
      </w:divBdr>
    </w:div>
    <w:div w:id="20882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UCRF</Company>
  <LinksUpToDate>false</LinksUpToDate>
  <CharactersWithSpaces>59287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Magrelo</dc:creator>
  <cp:lastModifiedBy>UT7UT</cp:lastModifiedBy>
  <cp:revision>3</cp:revision>
  <cp:lastPrinted>2018-03-31T09:05:00Z</cp:lastPrinted>
  <dcterms:created xsi:type="dcterms:W3CDTF">2018-03-31T09:21:00Z</dcterms:created>
  <dcterms:modified xsi:type="dcterms:W3CDTF">2018-03-31T10:08:00Z</dcterms:modified>
</cp:coreProperties>
</file>