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03" w:rsidRPr="00C115E5" w:rsidRDefault="00850503" w:rsidP="00850503">
      <w:pPr>
        <w:jc w:val="both"/>
        <w:rPr>
          <w:sz w:val="16"/>
          <w:szCs w:val="16"/>
        </w:rPr>
      </w:pPr>
      <w:r w:rsidRPr="00C115E5">
        <w:rPr>
          <w:sz w:val="16"/>
          <w:szCs w:val="16"/>
        </w:rPr>
        <w:t>Форма АЗ-10</w:t>
      </w:r>
    </w:p>
    <w:p w:rsidR="00850503" w:rsidRDefault="00850503" w:rsidP="00850503">
      <w:pPr>
        <w:ind w:right="-136"/>
        <w:rPr>
          <w:sz w:val="16"/>
          <w:szCs w:val="16"/>
        </w:rPr>
      </w:pPr>
      <w:r w:rsidRPr="00C115E5">
        <w:rPr>
          <w:sz w:val="16"/>
          <w:szCs w:val="16"/>
        </w:rPr>
        <w:t>Додаток 32</w:t>
      </w:r>
      <w:r>
        <w:rPr>
          <w:sz w:val="16"/>
          <w:szCs w:val="16"/>
        </w:rPr>
        <w:t xml:space="preserve"> </w:t>
      </w:r>
      <w:r w:rsidRPr="00C115E5">
        <w:rPr>
          <w:sz w:val="16"/>
          <w:szCs w:val="16"/>
        </w:rPr>
        <w:t xml:space="preserve"> до Регламенту </w:t>
      </w:r>
    </w:p>
    <w:p w:rsidR="00850503" w:rsidRPr="00801AB9" w:rsidRDefault="00850503" w:rsidP="00850503">
      <w:pPr>
        <w:ind w:right="-136"/>
        <w:rPr>
          <w:sz w:val="16"/>
          <w:szCs w:val="16"/>
        </w:rPr>
      </w:pPr>
      <w:r w:rsidRPr="00C115E5">
        <w:rPr>
          <w:sz w:val="16"/>
          <w:szCs w:val="16"/>
        </w:rPr>
        <w:t>аматорського радіозв'язку України</w:t>
      </w:r>
    </w:p>
    <w:p w:rsidR="00850503" w:rsidRPr="00801AB9" w:rsidRDefault="00850503" w:rsidP="00850503">
      <w:pPr>
        <w:ind w:right="-136"/>
        <w:rPr>
          <w:sz w:val="16"/>
          <w:szCs w:val="16"/>
        </w:rPr>
      </w:pPr>
    </w:p>
    <w:p w:rsidR="00850503" w:rsidRDefault="00850503" w:rsidP="00850503">
      <w:pPr>
        <w:ind w:right="-136" w:firstLine="3801"/>
        <w:rPr>
          <w:sz w:val="16"/>
          <w:szCs w:val="16"/>
        </w:rPr>
      </w:pPr>
    </w:p>
    <w:p w:rsidR="00801AB9" w:rsidRDefault="00801AB9" w:rsidP="00850503">
      <w:pPr>
        <w:ind w:right="-136" w:firstLine="3801"/>
        <w:rPr>
          <w:sz w:val="16"/>
          <w:szCs w:val="16"/>
        </w:rPr>
      </w:pPr>
    </w:p>
    <w:p w:rsidR="00801AB9" w:rsidRDefault="00801AB9" w:rsidP="00850503">
      <w:pPr>
        <w:ind w:right="-136" w:firstLine="3801"/>
        <w:rPr>
          <w:sz w:val="16"/>
          <w:szCs w:val="16"/>
        </w:rPr>
      </w:pPr>
    </w:p>
    <w:p w:rsidR="00801AB9" w:rsidRPr="00801AB9" w:rsidRDefault="00801AB9" w:rsidP="00850503">
      <w:pPr>
        <w:ind w:right="-136" w:firstLine="3801"/>
        <w:rPr>
          <w:sz w:val="16"/>
          <w:szCs w:val="16"/>
        </w:rPr>
      </w:pPr>
    </w:p>
    <w:p w:rsidR="00850503" w:rsidRDefault="00850503" w:rsidP="003C5DBC">
      <w:pPr>
        <w:ind w:left="5664"/>
        <w:rPr>
          <w:bCs/>
          <w:lang w:val="uk-UA"/>
        </w:rPr>
      </w:pPr>
      <w:r w:rsidRPr="007144CF">
        <w:rPr>
          <w:rFonts w:ascii="Times New Roman" w:hAnsi="Times New Roman" w:cs="Times New Roman"/>
          <w:bCs/>
          <w:lang w:val="uk-UA"/>
        </w:rPr>
        <w:t>Державне Підприємство</w:t>
      </w:r>
    </w:p>
    <w:p w:rsidR="00850503" w:rsidRDefault="00850503" w:rsidP="003C5DBC">
      <w:pPr>
        <w:ind w:left="5664"/>
        <w:rPr>
          <w:rFonts w:ascii="Times New Roman" w:hAnsi="Times New Roman" w:cs="Times New Roman"/>
          <w:bCs/>
          <w:lang w:val="en-US"/>
        </w:rPr>
      </w:pPr>
      <w:r w:rsidRPr="007144CF">
        <w:rPr>
          <w:rFonts w:ascii="Times New Roman" w:hAnsi="Times New Roman" w:cs="Times New Roman"/>
          <w:bCs/>
          <w:lang w:val="uk-UA"/>
        </w:rPr>
        <w:t>«</w:t>
      </w:r>
      <w:r>
        <w:rPr>
          <w:rFonts w:ascii="Times New Roman" w:hAnsi="Times New Roman" w:cs="Times New Roman"/>
          <w:bCs/>
          <w:lang w:val="uk-UA"/>
        </w:rPr>
        <w:t xml:space="preserve">Український державний </w:t>
      </w:r>
      <w:r w:rsidRPr="007144CF">
        <w:rPr>
          <w:rFonts w:ascii="Times New Roman" w:hAnsi="Times New Roman" w:cs="Times New Roman"/>
          <w:bCs/>
          <w:lang w:val="uk-UA"/>
        </w:rPr>
        <w:t>центр радіочастот»</w:t>
      </w:r>
    </w:p>
    <w:p w:rsidR="003C5DBC" w:rsidRPr="003C5DBC" w:rsidRDefault="003C5DBC" w:rsidP="003C5DBC">
      <w:pPr>
        <w:ind w:left="5664"/>
        <w:rPr>
          <w:rFonts w:ascii="Times New Roman" w:hAnsi="Times New Roman" w:cs="Times New Roman"/>
          <w:bCs/>
          <w:lang w:val="uk-UA"/>
        </w:rPr>
      </w:pPr>
      <w:r w:rsidRPr="003C5DBC">
        <w:rPr>
          <w:rFonts w:ascii="Times New Roman" w:hAnsi="Times New Roman" w:cs="Times New Roman"/>
          <w:bCs/>
          <w:lang w:val="uk-UA"/>
        </w:rPr>
        <w:t xml:space="preserve">власника індивідуальної АРС </w:t>
      </w:r>
    </w:p>
    <w:p w:rsidR="003C5DBC" w:rsidRPr="003C5DBC" w:rsidRDefault="003C5DBC" w:rsidP="003C5DBC">
      <w:pPr>
        <w:ind w:left="5664"/>
        <w:rPr>
          <w:rFonts w:ascii="Times New Roman" w:hAnsi="Times New Roman" w:cs="Times New Roman"/>
          <w:bCs/>
          <w:lang w:val="en-US"/>
        </w:rPr>
      </w:pPr>
      <w:r w:rsidRPr="003C5DBC">
        <w:rPr>
          <w:rFonts w:ascii="Times New Roman" w:hAnsi="Times New Roman" w:cs="Times New Roman"/>
          <w:bCs/>
          <w:lang w:val="uk-UA"/>
        </w:rPr>
        <w:t>Шевченко М. М., UX8UX</w:t>
      </w:r>
    </w:p>
    <w:p w:rsidR="00850503" w:rsidRPr="007144CF" w:rsidRDefault="00850503" w:rsidP="00850503">
      <w:pPr>
        <w:rPr>
          <w:rFonts w:ascii="Times New Roman" w:hAnsi="Times New Roman" w:cs="Times New Roman"/>
          <w:b/>
          <w:bCs/>
          <w:lang w:val="uk-UA"/>
        </w:rPr>
      </w:pPr>
    </w:p>
    <w:p w:rsidR="00850503" w:rsidRDefault="00850503" w:rsidP="00850503">
      <w:pPr>
        <w:rPr>
          <w:b/>
          <w:bCs/>
          <w:lang w:val="uk-UA"/>
        </w:rPr>
      </w:pPr>
    </w:p>
    <w:p w:rsidR="00801AB9" w:rsidRDefault="00801AB9" w:rsidP="00850503">
      <w:pPr>
        <w:rPr>
          <w:b/>
          <w:bCs/>
          <w:lang w:val="uk-UA"/>
        </w:rPr>
      </w:pPr>
    </w:p>
    <w:p w:rsidR="00850503" w:rsidRDefault="00850503" w:rsidP="00850503">
      <w:pPr>
        <w:rPr>
          <w:rFonts w:ascii="Times New Roman" w:hAnsi="Times New Roman" w:cs="Times New Roman"/>
          <w:b/>
          <w:bCs/>
          <w:lang w:val="en-US"/>
        </w:rPr>
      </w:pPr>
    </w:p>
    <w:p w:rsidR="003C5DBC" w:rsidRPr="003C5DBC" w:rsidRDefault="003C5DBC" w:rsidP="00850503">
      <w:pPr>
        <w:rPr>
          <w:rFonts w:ascii="Times New Roman" w:hAnsi="Times New Roman" w:cs="Times New Roman"/>
          <w:b/>
          <w:bCs/>
          <w:lang w:val="en-US"/>
        </w:rPr>
      </w:pPr>
    </w:p>
    <w:p w:rsidR="00850503" w:rsidRPr="00850503" w:rsidRDefault="00850503" w:rsidP="00850503">
      <w:pPr>
        <w:tabs>
          <w:tab w:val="left" w:pos="4603"/>
        </w:tabs>
        <w:jc w:val="center"/>
        <w:rPr>
          <w:rFonts w:ascii="Times New Roman" w:hAnsi="Times New Roman" w:cs="Times New Roman"/>
          <w:b/>
          <w:lang w:val="uk-UA"/>
        </w:rPr>
      </w:pPr>
      <w:r w:rsidRPr="00850503">
        <w:rPr>
          <w:rFonts w:ascii="Times New Roman" w:hAnsi="Times New Roman" w:cs="Times New Roman"/>
          <w:b/>
          <w:lang w:val="uk-UA"/>
        </w:rPr>
        <w:t>ЗАЯВА</w:t>
      </w:r>
    </w:p>
    <w:p w:rsidR="00850503" w:rsidRDefault="00850503" w:rsidP="00801AB9">
      <w:pPr>
        <w:tabs>
          <w:tab w:val="left" w:pos="4603"/>
        </w:tabs>
        <w:jc w:val="both"/>
        <w:rPr>
          <w:rFonts w:ascii="Times New Roman" w:hAnsi="Times New Roman" w:cs="Times New Roman"/>
          <w:b/>
          <w:lang w:val="uk-UA"/>
        </w:rPr>
      </w:pPr>
      <w:r w:rsidRPr="00850503">
        <w:rPr>
          <w:rFonts w:ascii="Times New Roman" w:hAnsi="Times New Roman" w:cs="Times New Roman"/>
          <w:b/>
          <w:lang w:val="uk-UA"/>
        </w:rPr>
        <w:t>про видачу дозволу на експлуатацію аматорської радіостанції (АРС) з використанням спеціального позивного сигналу (СПС).</w:t>
      </w:r>
    </w:p>
    <w:p w:rsidR="00801AB9" w:rsidRPr="00850503" w:rsidRDefault="00801AB9" w:rsidP="00850503">
      <w:pPr>
        <w:tabs>
          <w:tab w:val="left" w:pos="4603"/>
        </w:tabs>
        <w:rPr>
          <w:rFonts w:ascii="Times New Roman" w:hAnsi="Times New Roman" w:cs="Times New Roman"/>
          <w:b/>
          <w:lang w:val="uk-UA"/>
        </w:rPr>
      </w:pP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  <w:r w:rsidRPr="00850503">
        <w:rPr>
          <w:rFonts w:ascii="Times New Roman" w:hAnsi="Times New Roman" w:cs="Times New Roman"/>
          <w:lang w:val="uk-UA"/>
        </w:rPr>
        <w:t>Відомості про заявника:</w:t>
      </w: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5986"/>
      </w:tblGrid>
      <w:tr w:rsidR="00850503" w:rsidRPr="00850503" w:rsidTr="00850503">
        <w:trPr>
          <w:trHeight w:val="270"/>
        </w:trPr>
        <w:tc>
          <w:tcPr>
            <w:tcW w:w="1951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Назва суб’єкта господарювання:</w:t>
            </w:r>
          </w:p>
        </w:tc>
        <w:tc>
          <w:tcPr>
            <w:tcW w:w="3049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0503" w:rsidRPr="00850503" w:rsidTr="00850503">
        <w:trPr>
          <w:trHeight w:val="270"/>
        </w:trPr>
        <w:tc>
          <w:tcPr>
            <w:tcW w:w="1951" w:type="pct"/>
            <w:tcBorders>
              <w:top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3049" w:type="pct"/>
            <w:tcBorders>
              <w:top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0503" w:rsidRPr="00850503" w:rsidTr="00850503">
        <w:trPr>
          <w:trHeight w:val="270"/>
        </w:trPr>
        <w:tc>
          <w:tcPr>
            <w:tcW w:w="1951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ПІБ фізичної особи:</w:t>
            </w:r>
          </w:p>
        </w:tc>
        <w:tc>
          <w:tcPr>
            <w:tcW w:w="3049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Шевченко Михайло Михайлович</w:t>
            </w:r>
          </w:p>
        </w:tc>
      </w:tr>
      <w:tr w:rsidR="00850503" w:rsidRPr="00850503" w:rsidTr="00850503">
        <w:trPr>
          <w:trHeight w:val="270"/>
        </w:trPr>
        <w:tc>
          <w:tcPr>
            <w:tcW w:w="1951" w:type="pct"/>
            <w:tcBorders>
              <w:top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Реєстраційний номер </w:t>
            </w:r>
            <w:r w:rsidRPr="00850503">
              <w:rPr>
                <w:rFonts w:ascii="Times New Roman" w:hAnsi="Times New Roman" w:cs="Times New Roman"/>
                <w:bCs/>
                <w:lang w:val="uk-UA"/>
              </w:rPr>
              <w:t>платника податків</w:t>
            </w:r>
            <w:r w:rsidRPr="00850503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049" w:type="pct"/>
            <w:tcBorders>
              <w:top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en-US"/>
              </w:rPr>
              <w:t>1234567890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Вид фінансування: 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Небюджетне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Банківські реквізити: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Рахунок №</w:t>
            </w:r>
          </w:p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Банк </w:t>
            </w:r>
          </w:p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Категорія оператора АРС: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Перша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Постійний позивний сигнал АРС: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UX8UX</w:t>
            </w:r>
          </w:p>
        </w:tc>
      </w:tr>
      <w:tr w:rsidR="00850503" w:rsidRPr="00850503" w:rsidTr="00850503">
        <w:trPr>
          <w:trHeight w:val="309"/>
        </w:trPr>
        <w:tc>
          <w:tcPr>
            <w:tcW w:w="1951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Адреса встановлення АРС: </w:t>
            </w:r>
          </w:p>
        </w:tc>
        <w:tc>
          <w:tcPr>
            <w:tcW w:w="3049" w:type="pct"/>
            <w:tcBorders>
              <w:bottom w:val="dotted" w:sz="4" w:space="0" w:color="999999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Київська обл., м. Вишневе, вул. Паркова, буд. 45, кв. 58</w:t>
            </w:r>
          </w:p>
        </w:tc>
      </w:tr>
      <w:tr w:rsidR="00850503" w:rsidRPr="00850503" w:rsidTr="00850503">
        <w:trPr>
          <w:trHeight w:val="411"/>
        </w:trPr>
        <w:tc>
          <w:tcPr>
            <w:tcW w:w="1951" w:type="pct"/>
            <w:tcBorders>
              <w:top w:val="dotted" w:sz="4" w:space="0" w:color="999999"/>
              <w:bottom w:val="single" w:sz="4" w:space="0" w:color="auto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Адреса для надсилання рахунку, актів виконаних робіт та дозволу:</w:t>
            </w:r>
          </w:p>
        </w:tc>
        <w:tc>
          <w:tcPr>
            <w:tcW w:w="3049" w:type="pct"/>
            <w:tcBorders>
              <w:top w:val="dotted" w:sz="4" w:space="0" w:color="999999"/>
              <w:bottom w:val="single" w:sz="4" w:space="0" w:color="auto"/>
            </w:tcBorders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Шевченко М.М, вул. Паркова, буд. 45, кв. 58, м. Вишневе, Київська обл., </w:t>
            </w:r>
            <w:r w:rsidRPr="00850503">
              <w:rPr>
                <w:rFonts w:ascii="Times New Roman" w:hAnsi="Times New Roman" w:cs="Times New Roman"/>
              </w:rPr>
              <w:t>08132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Позивний сигнал, який планується до використання:</w:t>
            </w:r>
          </w:p>
        </w:tc>
        <w:tc>
          <w:tcPr>
            <w:tcW w:w="3049" w:type="pct"/>
          </w:tcPr>
          <w:p w:rsidR="00850503" w:rsidRPr="00850503" w:rsidRDefault="00850503" w:rsidP="00801AB9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E</w:t>
            </w:r>
            <w:r w:rsidRPr="00850503">
              <w:rPr>
                <w:rFonts w:ascii="Times New Roman" w:hAnsi="Times New Roman" w:cs="Times New Roman"/>
                <w:lang w:val="en-US"/>
              </w:rPr>
              <w:t>M</w:t>
            </w:r>
            <w:r w:rsidR="00801AB9">
              <w:rPr>
                <w:rFonts w:ascii="Times New Roman" w:hAnsi="Times New Roman" w:cs="Times New Roman"/>
                <w:lang w:val="uk-UA"/>
              </w:rPr>
              <w:t>100</w:t>
            </w:r>
            <w:r w:rsidRPr="00850503">
              <w:rPr>
                <w:rFonts w:ascii="Times New Roman" w:hAnsi="Times New Roman" w:cs="Times New Roman"/>
                <w:lang w:val="uk-UA"/>
              </w:rPr>
              <w:t>UX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Необхідний період використання СПС:</w:t>
            </w:r>
          </w:p>
        </w:tc>
        <w:tc>
          <w:tcPr>
            <w:tcW w:w="3049" w:type="pct"/>
          </w:tcPr>
          <w:p w:rsidR="00850503" w:rsidRPr="00850503" w:rsidRDefault="00850503" w:rsidP="006B1076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</w:rPr>
              <w:t>01.0</w:t>
            </w:r>
            <w:r w:rsidR="006B1076">
              <w:rPr>
                <w:rFonts w:ascii="Times New Roman" w:hAnsi="Times New Roman" w:cs="Times New Roman"/>
              </w:rPr>
              <w:t>5</w:t>
            </w:r>
            <w:r w:rsidRPr="00850503">
              <w:rPr>
                <w:rFonts w:ascii="Times New Roman" w:hAnsi="Times New Roman" w:cs="Times New Roman"/>
              </w:rPr>
              <w:t>.201</w:t>
            </w:r>
            <w:r w:rsidR="006B1076">
              <w:rPr>
                <w:rFonts w:ascii="Times New Roman" w:hAnsi="Times New Roman" w:cs="Times New Roman"/>
              </w:rPr>
              <w:t>4</w:t>
            </w:r>
            <w:r w:rsidRPr="00850503">
              <w:rPr>
                <w:rFonts w:ascii="Times New Roman" w:hAnsi="Times New Roman" w:cs="Times New Roman"/>
              </w:rPr>
              <w:t xml:space="preserve"> </w:t>
            </w:r>
            <w:r w:rsidRPr="00850503">
              <w:rPr>
                <w:rFonts w:ascii="Times New Roman" w:hAnsi="Times New Roman" w:cs="Times New Roman"/>
                <w:lang w:val="en-US"/>
              </w:rPr>
              <w:t>-</w:t>
            </w:r>
            <w:r w:rsidRPr="00850503">
              <w:rPr>
                <w:rFonts w:ascii="Times New Roman" w:hAnsi="Times New Roman" w:cs="Times New Roman"/>
              </w:rPr>
              <w:t xml:space="preserve"> </w:t>
            </w:r>
            <w:r w:rsidR="006B1076">
              <w:rPr>
                <w:rFonts w:ascii="Times New Roman" w:hAnsi="Times New Roman" w:cs="Times New Roman"/>
              </w:rPr>
              <w:t>3</w:t>
            </w:r>
            <w:r w:rsidRPr="00850503">
              <w:rPr>
                <w:rFonts w:ascii="Times New Roman" w:hAnsi="Times New Roman" w:cs="Times New Roman"/>
              </w:rPr>
              <w:t>1.0</w:t>
            </w:r>
            <w:r w:rsidR="006B1076">
              <w:rPr>
                <w:rFonts w:ascii="Times New Roman" w:hAnsi="Times New Roman" w:cs="Times New Roman"/>
              </w:rPr>
              <w:t>5</w:t>
            </w:r>
            <w:r w:rsidRPr="00850503">
              <w:rPr>
                <w:rFonts w:ascii="Times New Roman" w:hAnsi="Times New Roman" w:cs="Times New Roman"/>
              </w:rPr>
              <w:t>.201</w:t>
            </w:r>
            <w:r w:rsidR="006B1076">
              <w:rPr>
                <w:rFonts w:ascii="Times New Roman" w:hAnsi="Times New Roman" w:cs="Times New Roman"/>
              </w:rPr>
              <w:t>4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Мета використання СПС:</w:t>
            </w:r>
          </w:p>
        </w:tc>
        <w:tc>
          <w:tcPr>
            <w:tcW w:w="3049" w:type="pct"/>
          </w:tcPr>
          <w:p w:rsidR="00850503" w:rsidRPr="00850503" w:rsidRDefault="00801AB9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01AB9">
              <w:rPr>
                <w:rFonts w:ascii="Times New Roman" w:hAnsi="Times New Roman" w:cs="Times New Roman"/>
                <w:lang w:val="uk-UA"/>
              </w:rPr>
              <w:t xml:space="preserve">Відзначення </w:t>
            </w:r>
            <w:r>
              <w:rPr>
                <w:rFonts w:ascii="Times New Roman" w:hAnsi="Times New Roman" w:cs="Times New Roman"/>
              </w:rPr>
              <w:t>10</w:t>
            </w:r>
            <w:r w:rsidRPr="00801AB9">
              <w:rPr>
                <w:rFonts w:ascii="Times New Roman" w:hAnsi="Times New Roman" w:cs="Times New Roman"/>
              </w:rPr>
              <w:t>0</w:t>
            </w:r>
            <w:r w:rsidRPr="00801AB9">
              <w:rPr>
                <w:rFonts w:ascii="Times New Roman" w:hAnsi="Times New Roman" w:cs="Times New Roman"/>
                <w:lang w:val="uk-UA"/>
              </w:rPr>
              <w:t>-річчя</w:t>
            </w:r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Примітки: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50503" w:rsidRPr="00850503" w:rsidTr="00850503">
        <w:tc>
          <w:tcPr>
            <w:tcW w:w="1951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uk-UA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 xml:space="preserve">Телефон:                         </w:t>
            </w:r>
          </w:p>
        </w:tc>
        <w:tc>
          <w:tcPr>
            <w:tcW w:w="3049" w:type="pct"/>
          </w:tcPr>
          <w:p w:rsidR="00850503" w:rsidRPr="00850503" w:rsidRDefault="00850503" w:rsidP="00ED1744">
            <w:pPr>
              <w:tabs>
                <w:tab w:val="left" w:pos="4603"/>
              </w:tabs>
              <w:rPr>
                <w:rFonts w:ascii="Times New Roman" w:hAnsi="Times New Roman" w:cs="Times New Roman"/>
                <w:lang w:val="en-US"/>
              </w:rPr>
            </w:pPr>
            <w:r w:rsidRPr="00850503">
              <w:rPr>
                <w:rFonts w:ascii="Times New Roman" w:hAnsi="Times New Roman" w:cs="Times New Roman"/>
                <w:lang w:val="uk-UA"/>
              </w:rPr>
              <w:t>(067) 9587788, (044) 9587788</w:t>
            </w:r>
          </w:p>
        </w:tc>
      </w:tr>
    </w:tbl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p w:rsidR="00850503" w:rsidRPr="00850503" w:rsidRDefault="00850503" w:rsidP="00850503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  <w:r w:rsidRPr="00850503">
        <w:rPr>
          <w:rFonts w:ascii="Times New Roman" w:hAnsi="Times New Roman" w:cs="Times New Roman"/>
          <w:lang w:val="uk-UA"/>
        </w:rPr>
        <w:t>Заявник зобов’язується здійснити оплату робіт УДЦР з підготовки та оформлення дозволу на експлуатацію АРС з використанням СПС.</w:t>
      </w:r>
    </w:p>
    <w:p w:rsidR="00850503" w:rsidRPr="00850503" w:rsidRDefault="00850503" w:rsidP="00850503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</w:p>
    <w:p w:rsidR="00850503" w:rsidRPr="00850503" w:rsidRDefault="00850503" w:rsidP="00850503">
      <w:pPr>
        <w:numPr>
          <w:ilvl w:val="12"/>
          <w:numId w:val="0"/>
        </w:numPr>
        <w:jc w:val="both"/>
        <w:rPr>
          <w:rFonts w:ascii="Times New Roman" w:hAnsi="Times New Roman" w:cs="Times New Roman"/>
          <w:lang w:val="uk-UA"/>
        </w:rPr>
      </w:pPr>
      <w:r w:rsidRPr="00850503">
        <w:rPr>
          <w:rFonts w:ascii="Times New Roman" w:hAnsi="Times New Roman" w:cs="Times New Roman"/>
        </w:rPr>
        <w:t xml:space="preserve">Рішення про призначення  СПС </w:t>
      </w:r>
      <w:r w:rsidRPr="00850503">
        <w:rPr>
          <w:rStyle w:val="hps"/>
          <w:rFonts w:ascii="Times New Roman" w:hAnsi="Times New Roman" w:cs="Times New Roman"/>
          <w:lang w:val="uk-UA"/>
        </w:rPr>
        <w:t>прийнято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на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підставі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чинного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Регламенту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радіоаматорського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зв'язку</w:t>
      </w:r>
      <w:r w:rsidRPr="00850503">
        <w:rPr>
          <w:rFonts w:ascii="Times New Roman" w:hAnsi="Times New Roman" w:cs="Times New Roman"/>
          <w:lang w:val="uk-UA"/>
        </w:rPr>
        <w:t xml:space="preserve"> </w:t>
      </w:r>
      <w:r w:rsidRPr="00850503">
        <w:rPr>
          <w:rStyle w:val="hps"/>
          <w:rFonts w:ascii="Times New Roman" w:hAnsi="Times New Roman" w:cs="Times New Roman"/>
          <w:lang w:val="uk-UA"/>
        </w:rPr>
        <w:t>України.</w:t>
      </w:r>
    </w:p>
    <w:p w:rsidR="00850503" w:rsidRPr="00850503" w:rsidRDefault="00850503" w:rsidP="00850503">
      <w:pPr>
        <w:numPr>
          <w:ilvl w:val="12"/>
          <w:numId w:val="0"/>
        </w:numPr>
        <w:jc w:val="both"/>
        <w:rPr>
          <w:rFonts w:ascii="Times New Roman" w:hAnsi="Times New Roman" w:cs="Times New Roman"/>
          <w:lang w:val="uk-UA"/>
        </w:rPr>
      </w:pPr>
    </w:p>
    <w:p w:rsidR="00850503" w:rsidRPr="00850503" w:rsidRDefault="00850503" w:rsidP="00850503">
      <w:pPr>
        <w:numPr>
          <w:ilvl w:val="12"/>
          <w:numId w:val="0"/>
        </w:numPr>
        <w:ind w:left="426"/>
        <w:rPr>
          <w:rFonts w:ascii="Times New Roman" w:hAnsi="Times New Roman" w:cs="Times New Roman"/>
        </w:rPr>
      </w:pPr>
    </w:p>
    <w:p w:rsidR="003C5DBC" w:rsidRDefault="003C5DBC" w:rsidP="00850503">
      <w:pPr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850503" w:rsidRPr="00850503" w:rsidRDefault="00850503" w:rsidP="00850503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850503">
        <w:rPr>
          <w:rFonts w:ascii="Times New Roman" w:hAnsi="Times New Roman" w:cs="Times New Roman"/>
        </w:rPr>
        <w:t>Заявник</w:t>
      </w:r>
      <w:r w:rsidR="00801AB9">
        <w:rPr>
          <w:rFonts w:ascii="Times New Roman" w:hAnsi="Times New Roman" w:cs="Times New Roman"/>
        </w:rPr>
        <w:tab/>
      </w:r>
      <w:r w:rsidR="00801AB9">
        <w:rPr>
          <w:rFonts w:ascii="Times New Roman" w:hAnsi="Times New Roman" w:cs="Times New Roman"/>
        </w:rPr>
        <w:tab/>
        <w:t xml:space="preserve">   </w:t>
      </w:r>
      <w:r w:rsidRPr="00850503">
        <w:rPr>
          <w:rFonts w:ascii="Times New Roman" w:hAnsi="Times New Roman" w:cs="Times New Roman"/>
        </w:rPr>
        <w:t xml:space="preserve">________________________                </w:t>
      </w:r>
      <w:r w:rsidR="00801AB9">
        <w:rPr>
          <w:rFonts w:ascii="Times New Roman" w:hAnsi="Times New Roman" w:cs="Times New Roman"/>
        </w:rPr>
        <w:tab/>
      </w:r>
      <w:r w:rsidRPr="00850503">
        <w:rPr>
          <w:rFonts w:ascii="Times New Roman" w:hAnsi="Times New Roman" w:cs="Times New Roman"/>
          <w:lang w:val="uk-UA"/>
        </w:rPr>
        <w:t>Шевченко М. М., UX8UX</w:t>
      </w:r>
    </w:p>
    <w:p w:rsidR="00850503" w:rsidRPr="00850503" w:rsidRDefault="00801AB9" w:rsidP="00801AB9">
      <w:pPr>
        <w:numPr>
          <w:ilvl w:val="12"/>
          <w:numId w:val="0"/>
        </w:numPr>
        <w:tabs>
          <w:tab w:val="left" w:pos="241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50503" w:rsidRPr="00850503">
        <w:rPr>
          <w:rFonts w:ascii="Times New Roman" w:hAnsi="Times New Roman" w:cs="Times New Roman"/>
          <w:sz w:val="16"/>
          <w:szCs w:val="16"/>
        </w:rPr>
        <w:t xml:space="preserve">(підпис)                                                                                                 </w:t>
      </w:r>
    </w:p>
    <w:p w:rsidR="00850503" w:rsidRPr="00850503" w:rsidRDefault="006B1076" w:rsidP="00850503">
      <w:pPr>
        <w:numPr>
          <w:ilvl w:val="12"/>
          <w:numId w:val="0"/>
        </w:num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01</w:t>
      </w:r>
      <w:r w:rsidR="00850503" w:rsidRPr="00850503">
        <w:rPr>
          <w:rFonts w:ascii="Times New Roman" w:hAnsi="Times New Roman" w:cs="Times New Roman"/>
          <w:lang w:val="uk-UA"/>
        </w:rPr>
        <w:t>.</w:t>
      </w:r>
      <w:r w:rsidR="00850503" w:rsidRPr="00801A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850503" w:rsidRPr="00850503">
        <w:rPr>
          <w:rFonts w:ascii="Times New Roman" w:hAnsi="Times New Roman" w:cs="Times New Roman"/>
          <w:lang w:val="uk-UA"/>
        </w:rPr>
        <w:t>.201</w:t>
      </w:r>
      <w:r>
        <w:rPr>
          <w:rFonts w:ascii="Times New Roman" w:hAnsi="Times New Roman" w:cs="Times New Roman"/>
        </w:rPr>
        <w:t>4</w:t>
      </w:r>
      <w:r w:rsidR="00850503" w:rsidRPr="00850503">
        <w:rPr>
          <w:rFonts w:ascii="Times New Roman" w:hAnsi="Times New Roman" w:cs="Times New Roman"/>
          <w:lang w:val="uk-UA"/>
        </w:rPr>
        <w:t xml:space="preserve"> р.</w:t>
      </w:r>
    </w:p>
    <w:p w:rsidR="009713F9" w:rsidRPr="00850503" w:rsidRDefault="009713F9" w:rsidP="009713F9">
      <w:pPr>
        <w:tabs>
          <w:tab w:val="left" w:pos="4603"/>
        </w:tabs>
        <w:jc w:val="both"/>
        <w:rPr>
          <w:rFonts w:ascii="Times New Roman" w:hAnsi="Times New Roman" w:cs="Times New Roman"/>
          <w:lang w:val="uk-UA"/>
        </w:rPr>
      </w:pPr>
    </w:p>
    <w:p w:rsidR="009713F9" w:rsidRPr="00850503" w:rsidRDefault="009713F9" w:rsidP="009713F9">
      <w:pPr>
        <w:tabs>
          <w:tab w:val="left" w:pos="4603"/>
        </w:tabs>
        <w:jc w:val="both"/>
        <w:rPr>
          <w:rFonts w:ascii="Times New Roman" w:hAnsi="Times New Roman" w:cs="Times New Roman"/>
          <w:b/>
          <w:lang w:val="uk-UA"/>
        </w:rPr>
      </w:pPr>
    </w:p>
    <w:p w:rsidR="009713F9" w:rsidRPr="007144CF" w:rsidRDefault="009713F9" w:rsidP="009713F9">
      <w:pPr>
        <w:tabs>
          <w:tab w:val="left" w:pos="4603"/>
        </w:tabs>
        <w:jc w:val="both"/>
        <w:rPr>
          <w:rFonts w:ascii="Times New Roman" w:hAnsi="Times New Roman" w:cs="Times New Roman"/>
          <w:b/>
          <w:lang w:val="uk-UA"/>
        </w:rPr>
      </w:pPr>
    </w:p>
    <w:sectPr w:rsidR="009713F9" w:rsidRPr="007144CF" w:rsidSect="005F3FF8">
      <w:footerReference w:type="default" r:id="rId6"/>
      <w:pgSz w:w="11906" w:h="16838"/>
      <w:pgMar w:top="540" w:right="1106" w:bottom="1134" w:left="1200" w:header="709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0E" w:rsidRDefault="00A91E0E">
      <w:r>
        <w:separator/>
      </w:r>
    </w:p>
  </w:endnote>
  <w:endnote w:type="continuationSeparator" w:id="1">
    <w:p w:rsidR="00A91E0E" w:rsidRDefault="00A9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0" w:rsidRPr="009C4910" w:rsidRDefault="007A1460" w:rsidP="005F3FF8">
    <w:pPr>
      <w:tabs>
        <w:tab w:val="left" w:pos="4603"/>
      </w:tabs>
      <w:jc w:val="both"/>
      <w:rPr>
        <w:rFonts w:ascii="Times New Roman" w:hAnsi="Times New Roman" w:cs="Times New Roman"/>
        <w:lang w:val="uk-UA"/>
      </w:rPr>
    </w:pPr>
    <w:r w:rsidRPr="009C4910">
      <w:rPr>
        <w:rFonts w:ascii="Times New Roman" w:hAnsi="Times New Roman" w:cs="Times New Roman"/>
        <w:lang w:val="uk-UA"/>
      </w:rPr>
      <w:t>Дата та номер реєстрації заяви: __________</w:t>
    </w:r>
    <w:r>
      <w:rPr>
        <w:rFonts w:ascii="Times New Roman" w:hAnsi="Times New Roman" w:cs="Times New Roman"/>
        <w:lang w:val="uk-UA"/>
      </w:rPr>
      <w:t>______</w:t>
    </w:r>
    <w:r w:rsidRPr="009C4910">
      <w:rPr>
        <w:rFonts w:ascii="Times New Roman" w:hAnsi="Times New Roman" w:cs="Times New Roman"/>
        <w:lang w:val="uk-UA"/>
      </w:rPr>
      <w:t>__20 _</w:t>
    </w:r>
    <w:r>
      <w:rPr>
        <w:rFonts w:ascii="Times New Roman" w:hAnsi="Times New Roman" w:cs="Times New Roman"/>
        <w:lang w:val="uk-UA"/>
      </w:rPr>
      <w:t>__</w:t>
    </w:r>
    <w:r w:rsidRPr="009C4910">
      <w:rPr>
        <w:rFonts w:ascii="Times New Roman" w:hAnsi="Times New Roman" w:cs="Times New Roman"/>
        <w:lang w:val="uk-UA"/>
      </w:rPr>
      <w:t>__ року   № _____</w:t>
    </w:r>
    <w:r>
      <w:rPr>
        <w:rFonts w:ascii="Times New Roman" w:hAnsi="Times New Roman" w:cs="Times New Roman"/>
        <w:lang w:val="uk-UA"/>
      </w:rPr>
      <w:t>__</w:t>
    </w:r>
    <w:r w:rsidRPr="009C4910">
      <w:rPr>
        <w:rFonts w:ascii="Times New Roman" w:hAnsi="Times New Roman" w:cs="Times New Roman"/>
        <w:lang w:val="uk-UA"/>
      </w:rPr>
      <w:t>____</w:t>
    </w:r>
  </w:p>
  <w:p w:rsidR="007A1460" w:rsidRDefault="007A1460" w:rsidP="002A4620">
    <w:pPr>
      <w:rPr>
        <w:color w:val="00CCFF"/>
        <w:sz w:val="16"/>
        <w:szCs w:val="16"/>
        <w:lang w:val="uk-UA"/>
      </w:rPr>
    </w:pPr>
  </w:p>
  <w:p w:rsidR="00CF2AF9" w:rsidRPr="00CF2AF9" w:rsidRDefault="00CF2AF9" w:rsidP="00CF2AF9">
    <w:pPr>
      <w:jc w:val="right"/>
      <w:rPr>
        <w:i/>
        <w:color w:val="808080"/>
        <w:sz w:val="16"/>
        <w:szCs w:val="16"/>
        <w:lang w:val="en-US"/>
      </w:rPr>
    </w:pPr>
    <w:r w:rsidRPr="00CF2AF9">
      <w:rPr>
        <w:i/>
        <w:color w:val="808080"/>
        <w:sz w:val="16"/>
        <w:szCs w:val="16"/>
        <w:lang w:val="en-US"/>
      </w:rPr>
      <w:t>by UT7UT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0E" w:rsidRDefault="00A91E0E">
      <w:r>
        <w:separator/>
      </w:r>
    </w:p>
  </w:footnote>
  <w:footnote w:type="continuationSeparator" w:id="1">
    <w:p w:rsidR="00A91E0E" w:rsidRDefault="00A91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620"/>
    <w:rsid w:val="00077043"/>
    <w:rsid w:val="00083C42"/>
    <w:rsid w:val="00095964"/>
    <w:rsid w:val="000A3F65"/>
    <w:rsid w:val="000B7F88"/>
    <w:rsid w:val="000D1E1B"/>
    <w:rsid w:val="000E38C6"/>
    <w:rsid w:val="00103B6A"/>
    <w:rsid w:val="001113A9"/>
    <w:rsid w:val="001260CD"/>
    <w:rsid w:val="00150828"/>
    <w:rsid w:val="001515AF"/>
    <w:rsid w:val="001654AF"/>
    <w:rsid w:val="001B13FE"/>
    <w:rsid w:val="0020031E"/>
    <w:rsid w:val="00216DE7"/>
    <w:rsid w:val="002343F1"/>
    <w:rsid w:val="002677DA"/>
    <w:rsid w:val="002966C1"/>
    <w:rsid w:val="002A0909"/>
    <w:rsid w:val="002A4620"/>
    <w:rsid w:val="002A6BAA"/>
    <w:rsid w:val="003008BA"/>
    <w:rsid w:val="0032699F"/>
    <w:rsid w:val="003950DC"/>
    <w:rsid w:val="003C175C"/>
    <w:rsid w:val="003C5DBC"/>
    <w:rsid w:val="00476EB1"/>
    <w:rsid w:val="00491AFF"/>
    <w:rsid w:val="0050020B"/>
    <w:rsid w:val="00500B4A"/>
    <w:rsid w:val="00531FEE"/>
    <w:rsid w:val="005834F1"/>
    <w:rsid w:val="00594043"/>
    <w:rsid w:val="005C469E"/>
    <w:rsid w:val="005F3FF8"/>
    <w:rsid w:val="00601D41"/>
    <w:rsid w:val="00634BC7"/>
    <w:rsid w:val="0065598E"/>
    <w:rsid w:val="006B1076"/>
    <w:rsid w:val="006F336A"/>
    <w:rsid w:val="007144CF"/>
    <w:rsid w:val="00730DCD"/>
    <w:rsid w:val="007370A0"/>
    <w:rsid w:val="00744BCD"/>
    <w:rsid w:val="007A1460"/>
    <w:rsid w:val="007B033E"/>
    <w:rsid w:val="007B354D"/>
    <w:rsid w:val="00801AB9"/>
    <w:rsid w:val="00850503"/>
    <w:rsid w:val="00867F63"/>
    <w:rsid w:val="00872693"/>
    <w:rsid w:val="008733C6"/>
    <w:rsid w:val="00881613"/>
    <w:rsid w:val="00897C84"/>
    <w:rsid w:val="008A5059"/>
    <w:rsid w:val="008F1A3B"/>
    <w:rsid w:val="008F28E8"/>
    <w:rsid w:val="0090730E"/>
    <w:rsid w:val="00912493"/>
    <w:rsid w:val="00912E41"/>
    <w:rsid w:val="0092091E"/>
    <w:rsid w:val="009519CD"/>
    <w:rsid w:val="00961E79"/>
    <w:rsid w:val="00964A18"/>
    <w:rsid w:val="009657F0"/>
    <w:rsid w:val="009713F9"/>
    <w:rsid w:val="009C0380"/>
    <w:rsid w:val="009C4910"/>
    <w:rsid w:val="009F73EB"/>
    <w:rsid w:val="00A53D25"/>
    <w:rsid w:val="00A63FC2"/>
    <w:rsid w:val="00A82307"/>
    <w:rsid w:val="00A91E0E"/>
    <w:rsid w:val="00AA796E"/>
    <w:rsid w:val="00B3730A"/>
    <w:rsid w:val="00B400BA"/>
    <w:rsid w:val="00B4233D"/>
    <w:rsid w:val="00B6678A"/>
    <w:rsid w:val="00BB0481"/>
    <w:rsid w:val="00BB2A2C"/>
    <w:rsid w:val="00BE1490"/>
    <w:rsid w:val="00C20F8C"/>
    <w:rsid w:val="00C42099"/>
    <w:rsid w:val="00C87861"/>
    <w:rsid w:val="00C91E2D"/>
    <w:rsid w:val="00C9692C"/>
    <w:rsid w:val="00CB73DB"/>
    <w:rsid w:val="00CF2AF9"/>
    <w:rsid w:val="00D226CE"/>
    <w:rsid w:val="00D606F6"/>
    <w:rsid w:val="00DE7470"/>
    <w:rsid w:val="00E00D07"/>
    <w:rsid w:val="00E06A36"/>
    <w:rsid w:val="00E60B58"/>
    <w:rsid w:val="00EB5416"/>
    <w:rsid w:val="00EB66F9"/>
    <w:rsid w:val="00ED1744"/>
    <w:rsid w:val="00ED2F14"/>
    <w:rsid w:val="00EE4166"/>
    <w:rsid w:val="00EE6510"/>
    <w:rsid w:val="00F67797"/>
    <w:rsid w:val="00F72F6D"/>
    <w:rsid w:val="00F96FBD"/>
    <w:rsid w:val="00FD3052"/>
    <w:rsid w:val="00FE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515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77DA"/>
    <w:pPr>
      <w:keepNext/>
      <w:widowControl/>
      <w:autoSpaceDE/>
      <w:autoSpaceDN/>
      <w:adjustRightInd/>
      <w:ind w:left="1440"/>
      <w:outlineLvl w:val="1"/>
    </w:pPr>
    <w:rPr>
      <w:b/>
      <w:bCs/>
      <w:color w:val="FFFFFF"/>
      <w:sz w:val="40"/>
      <w:szCs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46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462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A462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677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rsid w:val="007A1460"/>
    <w:rPr>
      <w:sz w:val="29"/>
      <w:szCs w:val="29"/>
    </w:rPr>
  </w:style>
  <w:style w:type="character" w:customStyle="1" w:styleId="hps">
    <w:name w:val="hps"/>
    <w:basedOn w:val="a0"/>
    <w:rsid w:val="0085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UT7UT</cp:lastModifiedBy>
  <cp:revision>2</cp:revision>
  <cp:lastPrinted>2012-07-06T08:36:00Z</cp:lastPrinted>
  <dcterms:created xsi:type="dcterms:W3CDTF">2014-01-27T17:29:00Z</dcterms:created>
  <dcterms:modified xsi:type="dcterms:W3CDTF">2014-01-27T17:29:00Z</dcterms:modified>
</cp:coreProperties>
</file>